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015" w:rsidRPr="0029412A" w:rsidRDefault="00206015" w:rsidP="00206015">
      <w:pPr>
        <w:pStyle w:val="Heading2"/>
        <w:spacing w:before="0" w:after="0"/>
        <w:rPr>
          <w:i w:val="0"/>
          <w:sz w:val="24"/>
          <w:szCs w:val="24"/>
        </w:rPr>
      </w:pPr>
      <w:bookmarkStart w:id="0" w:name="_Toc436663234"/>
      <w:bookmarkStart w:id="1" w:name="_GoBack"/>
      <w:bookmarkEnd w:id="1"/>
      <w:r w:rsidRPr="0029412A">
        <w:rPr>
          <w:i w:val="0"/>
          <w:sz w:val="24"/>
          <w:szCs w:val="24"/>
        </w:rPr>
        <w:t>Upload External Documents</w:t>
      </w:r>
      <w:r>
        <w:rPr>
          <w:i w:val="0"/>
          <w:sz w:val="24"/>
          <w:szCs w:val="24"/>
        </w:rPr>
        <w:t xml:space="preserve"> </w:t>
      </w:r>
      <w:bookmarkEnd w:id="0"/>
    </w:p>
    <w:p w:rsidR="00206015" w:rsidRPr="0029412A" w:rsidRDefault="00206015" w:rsidP="00206015">
      <w:pPr>
        <w:spacing w:after="0"/>
        <w:contextualSpacing/>
        <w:rPr>
          <w:noProof/>
          <w:sz w:val="24"/>
          <w:szCs w:val="24"/>
        </w:rPr>
      </w:pPr>
    </w:p>
    <w:p w:rsidR="00206015" w:rsidRDefault="00206015" w:rsidP="00206015">
      <w:pPr>
        <w:spacing w:after="0"/>
        <w:contextualSpacing/>
        <w:rPr>
          <w:noProof/>
          <w:sz w:val="24"/>
          <w:szCs w:val="24"/>
        </w:rPr>
      </w:pPr>
      <w:r>
        <w:rPr>
          <w:noProof/>
          <w:sz w:val="24"/>
          <w:szCs w:val="24"/>
        </w:rPr>
        <w:t xml:space="preserve">All districts have the capability to upload </w:t>
      </w:r>
      <w:r w:rsidR="00FD1DA6">
        <w:rPr>
          <w:noProof/>
          <w:sz w:val="24"/>
          <w:szCs w:val="24"/>
        </w:rPr>
        <w:t>external documents in OkEdplan.  Users have the option to attach items such as signature pages to the documents that have been created in EdPLan as well as uploading documents for inclusion in the electronic file for the student.</w:t>
      </w:r>
    </w:p>
    <w:p w:rsidR="00FD1DA6" w:rsidRDefault="00FD1DA6" w:rsidP="00206015">
      <w:pPr>
        <w:spacing w:after="0"/>
        <w:contextualSpacing/>
        <w:rPr>
          <w:noProof/>
          <w:sz w:val="24"/>
          <w:szCs w:val="24"/>
        </w:rPr>
      </w:pPr>
    </w:p>
    <w:p w:rsidR="00FD1DA6" w:rsidRDefault="00FD1DA6" w:rsidP="00206015">
      <w:pPr>
        <w:spacing w:after="0"/>
        <w:contextualSpacing/>
        <w:rPr>
          <w:noProof/>
          <w:sz w:val="24"/>
          <w:szCs w:val="24"/>
        </w:rPr>
      </w:pPr>
      <w:r>
        <w:rPr>
          <w:noProof/>
          <w:sz w:val="24"/>
          <w:szCs w:val="24"/>
        </w:rPr>
        <w:t>To attach a document to one created within EdPlan:</w:t>
      </w:r>
    </w:p>
    <w:p w:rsidR="00206015" w:rsidRDefault="00206015" w:rsidP="00206015">
      <w:pPr>
        <w:spacing w:after="0"/>
        <w:contextualSpacing/>
        <w:rPr>
          <w:noProof/>
          <w:sz w:val="24"/>
          <w:szCs w:val="24"/>
        </w:rPr>
      </w:pPr>
    </w:p>
    <w:p w:rsidR="00206015" w:rsidRDefault="00206015" w:rsidP="00206015">
      <w:pPr>
        <w:numPr>
          <w:ilvl w:val="0"/>
          <w:numId w:val="1"/>
        </w:numPr>
        <w:spacing w:after="0"/>
        <w:contextualSpacing/>
        <w:rPr>
          <w:noProof/>
          <w:sz w:val="24"/>
          <w:szCs w:val="24"/>
        </w:rPr>
      </w:pPr>
      <w:r>
        <w:rPr>
          <w:noProof/>
          <w:sz w:val="24"/>
          <w:szCs w:val="24"/>
        </w:rPr>
        <w:t xml:space="preserve">On the Documents tab select the ‘Upload External </w:t>
      </w:r>
      <w:r w:rsidR="009B6338">
        <w:rPr>
          <w:noProof/>
          <w:sz w:val="24"/>
          <w:szCs w:val="24"/>
        </w:rPr>
        <w:t>Attachment</w:t>
      </w:r>
      <w:r>
        <w:rPr>
          <w:noProof/>
          <w:sz w:val="24"/>
          <w:szCs w:val="24"/>
        </w:rPr>
        <w:t>’ button.</w:t>
      </w:r>
    </w:p>
    <w:p w:rsidR="00206015" w:rsidRDefault="00206015" w:rsidP="00206015">
      <w:pPr>
        <w:spacing w:after="0"/>
        <w:ind w:left="720"/>
        <w:contextualSpacing/>
        <w:rPr>
          <w:noProof/>
          <w:sz w:val="24"/>
          <w:szCs w:val="24"/>
        </w:rPr>
      </w:pPr>
    </w:p>
    <w:p w:rsidR="009B6338" w:rsidRDefault="009B6338" w:rsidP="009B6338">
      <w:pPr>
        <w:spacing w:after="0"/>
        <w:contextualSpacing/>
        <w:jc w:val="center"/>
        <w:rPr>
          <w:noProof/>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1960418</wp:posOffset>
                </wp:positionH>
                <wp:positionV relativeFrom="paragraph">
                  <wp:posOffset>462338</wp:posOffset>
                </wp:positionV>
                <wp:extent cx="2036618" cy="318654"/>
                <wp:effectExtent l="0" t="0" r="20955" b="24765"/>
                <wp:wrapNone/>
                <wp:docPr id="6" name="Rectangle 6"/>
                <wp:cNvGraphicFramePr/>
                <a:graphic xmlns:a="http://schemas.openxmlformats.org/drawingml/2006/main">
                  <a:graphicData uri="http://schemas.microsoft.com/office/word/2010/wordprocessingShape">
                    <wps:wsp>
                      <wps:cNvSpPr/>
                      <wps:spPr>
                        <a:xfrm>
                          <a:off x="0" y="0"/>
                          <a:ext cx="2036618" cy="3186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FD52A7F" id="Rectangle 6" o:spid="_x0000_s1026" style="position:absolute;margin-left:154.35pt;margin-top:36.4pt;width:160.35pt;height:2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fGmwIAAI8FAAAOAAAAZHJzL2Uyb0RvYy54bWysVFFv2yAQfp+0/4B4X22nSdZGdaqoVaZJ&#10;VVu1nfpMMMSWMMeAxMl+/Q6w3air9jAtDwR8d9/xfdzd1fWhVWQvrGtAl7Q4yykRmkPV6G1Jf7ys&#10;v1xQ4jzTFVOgRUmPwtHr5edPV51ZiAnUoCphCYJot+hMSWvvzSLLHK9Fy9wZGKHRKMG2zOPRbrPK&#10;sg7RW5VN8nyedWArY4EL5/DrbTLSZcSXUnD/IKUTnqiS4t18XG1cN2HNlldssbXM1A3vr8H+4RYt&#10;azQmHaFumWdkZ5s/oNqGW3Ag/RmHNgMpGy4iB2RT5O/YPNfMiMgFxXFmlMn9P1h+v3+0pKlKOqdE&#10;sxaf6AlFY3qrBJkHeTrjFuj1bB5tf3K4DVwP0rbhH1mQQ5T0OEoqDp5w/DjJz+fzAouAo+28uJjP&#10;pgE0e4s21vlvAloSNiW1mD0qyfZ3zifXwSUk07BulMLvbKE06bDmLvNZHiMcqKYK1mB0dru5UZbs&#10;Gb78ep3jr0984obXUBpvEzgmVnHnj0qkBE9CojiBR8oQylKMsIxzoX2RTDWrRMo2O002RETOSiNg&#10;QJZ4yxG7Bxg8E8iAnRTo/UOoiFU9BvfU/xY8RsTMoP0Y3DYa7EfMFLLqMyf/QaQkTVBpA9URS8dC&#10;6iln+LrBF7xjzj8yi02E7YaDwT/gIhXgS0G/o6QG++uj78EfaxutlHTYlCV1P3fMCkrUd41Vf1lM&#10;p6GL42E6+zrBgz21bE4tetfeAL5+gSPI8LgN/l4NW2mhfcX5sQpZ0cQ0x9wl5d4OhxufhgVOIC5W&#10;q+iGnWuYv9PPhgfwoGqo0JfDK7OmL2OPDXAPQwOzxbtqTr4hUsNq50E2sdTfdO31xq6PhdNPqDBW&#10;Ts/R622OLn8DAAD//wMAUEsDBBQABgAIAAAAIQBGbLiv3wAAAAoBAAAPAAAAZHJzL2Rvd25yZXYu&#10;eG1sTI/LTsMwEEX3SPyDNUjsqI2LmjTEqQAJIVAXUMrejadJVD+i2E3C3zOsYDmao3vPLTezs2zE&#10;IXbBK7hdCGDo62A63yjYfz7f5MBi0t5oGzwq+MYIm+ryotSFCZP/wHGXGkYhPhZaQZtSX3Ae6xad&#10;jovQo6ffMQxOJzqHhptBTxTuLJdCrLjTnaeGVvf41GJ92p2dgvdwOnL7JeVb9vgis1eXT824Ver6&#10;an64B5ZwTn8w/OqTOlTkdAhnbyKzCpYizwhVkEmaQMBKru+AHYiUSwG8Kvn/CdUPAAAA//8DAFBL&#10;AQItABQABgAIAAAAIQC2gziS/gAAAOEBAAATAAAAAAAAAAAAAAAAAAAAAABbQ29udGVudF9UeXBl&#10;c10ueG1sUEsBAi0AFAAGAAgAAAAhADj9If/WAAAAlAEAAAsAAAAAAAAAAAAAAAAALwEAAF9yZWxz&#10;Ly5yZWxzUEsBAi0AFAAGAAgAAAAhAAMI98abAgAAjwUAAA4AAAAAAAAAAAAAAAAALgIAAGRycy9l&#10;Mm9Eb2MueG1sUEsBAi0AFAAGAAgAAAAhAEZsuK/fAAAACgEAAA8AAAAAAAAAAAAAAAAA9QQAAGRy&#10;cy9kb3ducmV2LnhtbFBLBQYAAAAABAAEAPMAAAABBgAAAAA=&#10;" filled="f" strokecolor="red" strokeweight="1.5pt"/>
            </w:pict>
          </mc:Fallback>
        </mc:AlternateContent>
      </w:r>
      <w:r w:rsidR="00206015">
        <w:rPr>
          <w:noProof/>
        </w:rPr>
        <w:drawing>
          <wp:inline distT="0" distB="0" distL="0" distR="0" wp14:anchorId="30F8BAE1" wp14:editId="440DE286">
            <wp:extent cx="3144982" cy="831212"/>
            <wp:effectExtent l="19050" t="19050" r="1778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674" t="88435" r="23852" b="3261"/>
                    <a:stretch/>
                  </pic:blipFill>
                  <pic:spPr bwMode="auto">
                    <a:xfrm>
                      <a:off x="0" y="0"/>
                      <a:ext cx="3180003" cy="8404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B6338" w:rsidRDefault="009B6338" w:rsidP="009B6338">
      <w:pPr>
        <w:spacing w:after="0"/>
        <w:contextualSpacing/>
        <w:rPr>
          <w:noProof/>
          <w:sz w:val="24"/>
          <w:szCs w:val="24"/>
        </w:rPr>
      </w:pPr>
    </w:p>
    <w:p w:rsidR="009B6338" w:rsidRDefault="009B6338" w:rsidP="009B6338">
      <w:pPr>
        <w:pStyle w:val="ListParagraph"/>
        <w:numPr>
          <w:ilvl w:val="0"/>
          <w:numId w:val="1"/>
        </w:numPr>
        <w:spacing w:after="0"/>
        <w:rPr>
          <w:noProof/>
          <w:sz w:val="24"/>
          <w:szCs w:val="24"/>
        </w:rPr>
      </w:pPr>
      <w:r>
        <w:rPr>
          <w:noProof/>
          <w:sz w:val="24"/>
          <w:szCs w:val="24"/>
        </w:rPr>
        <w:t xml:space="preserve">On the </w:t>
      </w:r>
      <w:r w:rsidR="00206015" w:rsidRPr="009B6338">
        <w:rPr>
          <w:noProof/>
          <w:sz w:val="24"/>
          <w:szCs w:val="24"/>
        </w:rPr>
        <w:t xml:space="preserve">Upload External </w:t>
      </w:r>
      <w:r>
        <w:rPr>
          <w:noProof/>
          <w:sz w:val="24"/>
          <w:szCs w:val="24"/>
        </w:rPr>
        <w:t>Attachment</w:t>
      </w:r>
      <w:r w:rsidR="00206015" w:rsidRPr="009B6338">
        <w:rPr>
          <w:noProof/>
          <w:sz w:val="24"/>
          <w:szCs w:val="24"/>
        </w:rPr>
        <w:t xml:space="preserve"> screen,</w:t>
      </w:r>
      <w:r>
        <w:rPr>
          <w:noProof/>
          <w:sz w:val="24"/>
          <w:szCs w:val="24"/>
        </w:rPr>
        <w:t xml:space="preserve"> click the Choose File</w:t>
      </w:r>
      <w:r w:rsidR="00206015" w:rsidRPr="009B6338">
        <w:rPr>
          <w:noProof/>
          <w:sz w:val="24"/>
          <w:szCs w:val="24"/>
        </w:rPr>
        <w:t xml:space="preserve"> button to select the file to upload. Documents are limited to a 5.00 megabyte file size and several file types are accepted.</w:t>
      </w:r>
    </w:p>
    <w:p w:rsidR="009B6338" w:rsidRDefault="009B6338" w:rsidP="009B6338">
      <w:pPr>
        <w:pStyle w:val="ListParagraph"/>
        <w:spacing w:after="0"/>
        <w:rPr>
          <w:noProof/>
          <w:sz w:val="24"/>
          <w:szCs w:val="24"/>
        </w:rPr>
      </w:pPr>
    </w:p>
    <w:p w:rsidR="009B6338" w:rsidRDefault="009B6338" w:rsidP="009B6338">
      <w:pPr>
        <w:pStyle w:val="ListParagraph"/>
        <w:spacing w:after="0"/>
        <w:jc w:val="center"/>
        <w:rPr>
          <w:noProof/>
          <w:sz w:val="24"/>
          <w:szCs w:val="24"/>
        </w:rPr>
      </w:pPr>
      <w:r>
        <w:rPr>
          <w:noProof/>
        </w:rPr>
        <mc:AlternateContent>
          <mc:Choice Requires="wps">
            <w:drawing>
              <wp:anchor distT="0" distB="0" distL="114300" distR="114300" simplePos="0" relativeHeight="251660288" behindDoc="0" locked="0" layoutInCell="1" allowOverlap="1" wp14:anchorId="7A0041AF" wp14:editId="76E4BDAC">
                <wp:simplePos x="0" y="0"/>
                <wp:positionH relativeFrom="column">
                  <wp:posOffset>1925782</wp:posOffset>
                </wp:positionH>
                <wp:positionV relativeFrom="paragraph">
                  <wp:posOffset>2816745</wp:posOffset>
                </wp:positionV>
                <wp:extent cx="415174" cy="200890"/>
                <wp:effectExtent l="0" t="0" r="23495" b="27940"/>
                <wp:wrapNone/>
                <wp:docPr id="5" name="Rectangle 5"/>
                <wp:cNvGraphicFramePr/>
                <a:graphic xmlns:a="http://schemas.openxmlformats.org/drawingml/2006/main">
                  <a:graphicData uri="http://schemas.microsoft.com/office/word/2010/wordprocessingShape">
                    <wps:wsp>
                      <wps:cNvSpPr/>
                      <wps:spPr>
                        <a:xfrm>
                          <a:off x="0" y="0"/>
                          <a:ext cx="415174" cy="2008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C651E25" id="Rectangle 5" o:spid="_x0000_s1026" style="position:absolute;margin-left:151.65pt;margin-top:221.8pt;width:32.7pt;height:1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9VmgIAAI4FAAAOAAAAZHJzL2Uyb0RvYy54bWysVEtv2zAMvg/YfxB0X20HydoGdYqgRYYB&#10;RVu0HXpWZCkxIIsapcTJfv0o+dGgK3YYloMimuRH8ePj6vrQGLZX6GuwJS/Ocs6UlVDVdlPyHy+r&#10;Lxec+SBsJQxYVfKj8vx68fnTVevmagJbMJVCRiDWz1tX8m0Ibp5lXm5VI/wZOGVJqQEbEUjETVah&#10;aAm9Mdkkz79mLWDlEKTynr7edkq+SPhaKxketPYqMFNyeltIJ6ZzHc9scSXmGxRuW8v+GeIfXtGI&#10;2lLQEepWBMF2WP8B1dQSwYMOZxKaDLSupUo5UDZF/i6b561wKuVC5Hg30uT/H6y83z8iq6uSzziz&#10;oqESPRFpwm6MYrNIT+v8nKye3SP2kqdrzPWgsYn/lAU7JEqPI6XqEJikj9NiVpxPOZOkonpdXCbK&#10;szdnhz58U9CweCk5UvBEpNjf+UAByXQwibEsrGpjUtWMZS213GU+y5OHB1NXURvtPG7WNwbZXlDh&#10;V6ucfjEZQjsxI8lY+hhT7JJKt3A0KmIY+6Q0cUNpTLoIsSvVCCukVDYUnWorKtVFm50GGzxS6AQY&#10;kTW9csTuAQbLDmTA7t7c20dXlZp6dO5T/5vz6JEigw2jc1NbwI8yM5RVH7mzH0jqqIksraE6Uucg&#10;dCPlnVzVVME74cOjQJohmjbaC+GBDm2AKgX9jbMt4K+Pvkd7am3SctbSTJbc/9wJVJyZ75aa/rKY&#10;TuMQJ2E6O5+QgKea9anG7poboOoXtIGcTNdoH8xw1QjNK62PZYxKKmElxS65DDgIN6HbFbSApFou&#10;kxkNrhPhzj47GcEjq7FDXw6vAl3fxoH6/x6G+RXzd93c2UZPC8tdAF2nVn/jteebhj41Tr+g4lY5&#10;lZPV2xpd/AYAAP//AwBQSwMEFAAGAAgAAAAhAKnWBSvgAAAACwEAAA8AAABkcnMvZG93bnJldi54&#10;bWxMj01Pg0AQhu8m/ofNmHizi7sVCGVp1MQYjQet9r6FKZDuB2G3gP/e8aTHmXnyzvOW28UaNuEY&#10;eu8U3K4SYOhq3/SuVfD1+XSTAwtRu0Yb71DBNwbYVpcXpS4aP7sPnHaxZRTiQqEVdDEOBeeh7tDq&#10;sPIDOrod/Wh1pHFseTPqmcKt4SJJUm517+hDpwd87LA+7c5Wwbs/HbnZC/GaPTyL7MXmczu9KXV9&#10;tdxvgEVc4h8Mv/qkDhU5HfzZNYEZBTKRklAF67VMgREh0zwDdqBNdieAVyX/36H6AQAA//8DAFBL&#10;AQItABQABgAIAAAAIQC2gziS/gAAAOEBAAATAAAAAAAAAAAAAAAAAAAAAABbQ29udGVudF9UeXBl&#10;c10ueG1sUEsBAi0AFAAGAAgAAAAhADj9If/WAAAAlAEAAAsAAAAAAAAAAAAAAAAALwEAAF9yZWxz&#10;Ly5yZWxzUEsBAi0AFAAGAAgAAAAhACqFD1WaAgAAjgUAAA4AAAAAAAAAAAAAAAAALgIAAGRycy9l&#10;Mm9Eb2MueG1sUEsBAi0AFAAGAAgAAAAhAKnWBSvgAAAACwEAAA8AAAAAAAAAAAAAAAAA9AQAAGRy&#10;cy9kb3ducmV2LnhtbFBLBQYAAAAABAAEAPMAAAABBgAAAAA=&#10;" filled="f" strokecolor="red" strokeweight="1.5pt"/>
            </w:pict>
          </mc:Fallback>
        </mc:AlternateContent>
      </w:r>
      <w:r>
        <w:rPr>
          <w:noProof/>
        </w:rPr>
        <w:drawing>
          <wp:inline distT="0" distB="0" distL="0" distR="0" wp14:anchorId="20C66AE6" wp14:editId="67324C92">
            <wp:extent cx="4835236" cy="3212911"/>
            <wp:effectExtent l="19050" t="19050" r="2286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846" t="4788" r="12121" b="33285"/>
                    <a:stretch/>
                  </pic:blipFill>
                  <pic:spPr bwMode="auto">
                    <a:xfrm>
                      <a:off x="0" y="0"/>
                      <a:ext cx="4835236" cy="32129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B6338" w:rsidRDefault="009B6338" w:rsidP="009B6338">
      <w:pPr>
        <w:pStyle w:val="ListParagraph"/>
        <w:spacing w:after="0"/>
        <w:rPr>
          <w:noProof/>
          <w:sz w:val="24"/>
          <w:szCs w:val="24"/>
        </w:rPr>
      </w:pPr>
    </w:p>
    <w:p w:rsidR="009B6338" w:rsidRDefault="00206015" w:rsidP="009B6338">
      <w:pPr>
        <w:pStyle w:val="ListParagraph"/>
        <w:numPr>
          <w:ilvl w:val="0"/>
          <w:numId w:val="1"/>
        </w:numPr>
        <w:spacing w:after="0"/>
        <w:rPr>
          <w:noProof/>
          <w:sz w:val="24"/>
          <w:szCs w:val="24"/>
        </w:rPr>
      </w:pPr>
      <w:r w:rsidRPr="009B6338">
        <w:rPr>
          <w:noProof/>
          <w:sz w:val="24"/>
          <w:szCs w:val="24"/>
        </w:rPr>
        <w:t>Enter a name or description of the file uploaded.</w:t>
      </w:r>
    </w:p>
    <w:p w:rsidR="00206015" w:rsidRDefault="00206015" w:rsidP="009B6338">
      <w:pPr>
        <w:pStyle w:val="ListParagraph"/>
        <w:numPr>
          <w:ilvl w:val="0"/>
          <w:numId w:val="1"/>
        </w:numPr>
        <w:spacing w:after="0"/>
        <w:rPr>
          <w:noProof/>
          <w:sz w:val="24"/>
          <w:szCs w:val="24"/>
        </w:rPr>
      </w:pPr>
      <w:r w:rsidRPr="009B6338">
        <w:rPr>
          <w:noProof/>
          <w:sz w:val="24"/>
          <w:szCs w:val="24"/>
        </w:rPr>
        <w:t xml:space="preserve">Select the </w:t>
      </w:r>
      <w:r w:rsidR="009B6338">
        <w:rPr>
          <w:noProof/>
          <w:sz w:val="24"/>
          <w:szCs w:val="24"/>
        </w:rPr>
        <w:t>'</w:t>
      </w:r>
      <w:r w:rsidR="006C1BDD">
        <w:rPr>
          <w:noProof/>
          <w:sz w:val="24"/>
          <w:szCs w:val="24"/>
        </w:rPr>
        <w:t xml:space="preserve">Choose File’ button and attach your document. </w:t>
      </w:r>
    </w:p>
    <w:p w:rsidR="006C1BDD" w:rsidRDefault="006C1BDD" w:rsidP="009B6338">
      <w:pPr>
        <w:pStyle w:val="ListParagraph"/>
        <w:numPr>
          <w:ilvl w:val="0"/>
          <w:numId w:val="1"/>
        </w:numPr>
        <w:spacing w:after="0"/>
        <w:rPr>
          <w:noProof/>
          <w:sz w:val="24"/>
          <w:szCs w:val="24"/>
        </w:rPr>
      </w:pPr>
      <w:r>
        <w:rPr>
          <w:noProof/>
          <w:sz w:val="24"/>
          <w:szCs w:val="24"/>
        </w:rPr>
        <w:t xml:space="preserve">Click the Document you would like to attach by selecting the radio button. </w:t>
      </w:r>
    </w:p>
    <w:p w:rsidR="006C1BDD" w:rsidRDefault="006C1BDD" w:rsidP="006C1BDD">
      <w:pPr>
        <w:pStyle w:val="ListParagraph"/>
        <w:spacing w:after="0"/>
        <w:rPr>
          <w:noProof/>
          <w:sz w:val="24"/>
          <w:szCs w:val="24"/>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547255</wp:posOffset>
                </wp:positionH>
                <wp:positionV relativeFrom="paragraph">
                  <wp:posOffset>360218</wp:posOffset>
                </wp:positionV>
                <wp:extent cx="366683" cy="277091"/>
                <wp:effectExtent l="0" t="0" r="14605" b="27940"/>
                <wp:wrapNone/>
                <wp:docPr id="8" name="Rectangle 8"/>
                <wp:cNvGraphicFramePr/>
                <a:graphic xmlns:a="http://schemas.openxmlformats.org/drawingml/2006/main">
                  <a:graphicData uri="http://schemas.microsoft.com/office/word/2010/wordprocessingShape">
                    <wps:wsp>
                      <wps:cNvSpPr/>
                      <wps:spPr>
                        <a:xfrm>
                          <a:off x="0" y="0"/>
                          <a:ext cx="366683" cy="27709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EE66ABD" id="Rectangle 8" o:spid="_x0000_s1026" style="position:absolute;margin-left:43.1pt;margin-top:28.35pt;width:28.85pt;height:2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wRmwIAAI4FAAAOAAAAZHJzL2Uyb0RvYy54bWysVFFP2zAQfp+0/2D5fSQtUCAiRRWo0yQE&#10;FTDx7Dp2E8nxebbbtPv1O9tJqADtYVofXDt3952/z3d3fbNvFdkJ6xrQJZ2c5JQIzaFq9KakP1+W&#10;3y4pcZ7piinQoqQH4ejN/OuX684UYgo1qEpYgiDaFZ0pae29KbLM8Vq0zJ2AERqNEmzLPB7tJqss&#10;6xC9Vdk0z2dZB7YyFrhwDr/eJSOdR3wpBfePUjrhiSop3s3H1cZ1HdZsfs2KjWWmbnh/DfYPt2hZ&#10;ozHpCHXHPCNb23yAahtuwYH0JxzaDKRsuIgckM0kf8fmuWZGRC4ojjOjTO7/wfKH3cqSpiopPpRm&#10;LT7RE4rG9EYJchnk6Ywr0OvZrGx/crgNXPfStuEfWZB9lPQwSir2nnD8eDqbzS5PKeFoml5c5FeT&#10;gJm9BRvr/HcBLQmbklpMHoVku3vnk+vgEnJpWDZK4XdWKE06LLmr/DyPEQ5UUwVrMDq7Wd8qS3YM&#10;H365zPHXJz5yw2sojbcJFBOpuPMHJVKCJyFRG6QxTRlCVYoRlnEutJ8kU80qkbKdHycbIiJnpREw&#10;IEu85YjdAwyeCWTATgr0/iFUxKIeg3vqfwseI2Jm0H4MbhsN9jNmCln1mZP/IFKSJqi0huqAlWMh&#10;tZQzfNngC94z51fMYg9ht+Fc8I+4SAX4UtDvKKnB/v7se/DH0kYrJR32ZEndry2zghL1Q2PRX03O&#10;zkITx8PZ+cUUD/bYsj626G17C/j6E5xAhsdt8Pdq2EoL7SuOj0XIiiamOeYuKfd2ONz6NCtwAHGx&#10;WEQ3bFzD/L1+NjyAB1VDhb7sX5k1fRl7rP8HGPqXFe+qOfmGSA2LrQfZxFJ/07XXG5s+Fk4/oMJU&#10;OT5Hr7cxOv8DAAD//wMAUEsDBBQABgAIAAAAIQCd55bG3wAAAAkBAAAPAAAAZHJzL2Rvd25yZXYu&#10;eG1sTI/BTsMwEETvSPyDtUjcqIMLSQhxKkBCiIoDtOXuxtskqr2OYjcJf497gtusZjTztlzN1rAR&#10;B985knC7SIAh1U531EjYbV9vcmA+KNLKOEIJP+hhVV1elKrQbqIvHDehYbGEfKEktCH0Bee+btEq&#10;v3A9UvQObrAqxHNouB7UFMut4SJJUm5VR3GhVT2+tFgfNycr4dMdD9x8C7HOnt9E9m7zqRk/pLy+&#10;mp8egQWcw18YzvgRHarItHcn0p4ZCXkqYlLCfZoBO/t3ywdg+yiSZAm8Kvn/D6pfAAAA//8DAFBL&#10;AQItABQABgAIAAAAIQC2gziS/gAAAOEBAAATAAAAAAAAAAAAAAAAAAAAAABbQ29udGVudF9UeXBl&#10;c10ueG1sUEsBAi0AFAAGAAgAAAAhADj9If/WAAAAlAEAAAsAAAAAAAAAAAAAAAAALwEAAF9yZWxz&#10;Ly5yZWxzUEsBAi0AFAAGAAgAAAAhAE0knBGbAgAAjgUAAA4AAAAAAAAAAAAAAAAALgIAAGRycy9l&#10;Mm9Eb2MueG1sUEsBAi0AFAAGAAgAAAAhAJ3nlsbfAAAACQEAAA8AAAAAAAAAAAAAAAAA9QQAAGRy&#10;cy9kb3ducmV2LnhtbFBLBQYAAAAABAAEAPMAAAABBgAAAAA=&#10;" filled="f" strokecolor="red" strokeweight="1.5pt"/>
            </w:pict>
          </mc:Fallback>
        </mc:AlternateContent>
      </w:r>
      <w:r>
        <w:rPr>
          <w:noProof/>
        </w:rPr>
        <w:drawing>
          <wp:inline distT="0" distB="0" distL="0" distR="0" wp14:anchorId="34CD9CE9" wp14:editId="4F095DE7">
            <wp:extent cx="5271654" cy="3590051"/>
            <wp:effectExtent l="19050" t="19050" r="2476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526" t="27230" r="21713" b="43376"/>
                    <a:stretch/>
                  </pic:blipFill>
                  <pic:spPr bwMode="auto">
                    <a:xfrm>
                      <a:off x="0" y="0"/>
                      <a:ext cx="5302987" cy="361138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C1BDD" w:rsidRDefault="006C1BDD" w:rsidP="006C1BDD">
      <w:pPr>
        <w:pStyle w:val="ListParagraph"/>
        <w:spacing w:after="0"/>
        <w:rPr>
          <w:noProof/>
          <w:sz w:val="24"/>
          <w:szCs w:val="24"/>
        </w:rPr>
      </w:pPr>
    </w:p>
    <w:p w:rsidR="006C1BDD" w:rsidRDefault="006C1BDD" w:rsidP="009B6338">
      <w:pPr>
        <w:pStyle w:val="ListParagraph"/>
        <w:numPr>
          <w:ilvl w:val="0"/>
          <w:numId w:val="1"/>
        </w:numPr>
        <w:spacing w:after="0"/>
        <w:rPr>
          <w:noProof/>
          <w:sz w:val="24"/>
          <w:szCs w:val="24"/>
        </w:rPr>
      </w:pPr>
      <w:r>
        <w:rPr>
          <w:noProof/>
          <w:sz w:val="24"/>
          <w:szCs w:val="24"/>
        </w:rPr>
        <w:t>Select ‘Upload File’</w:t>
      </w:r>
    </w:p>
    <w:p w:rsidR="00FD1DA6" w:rsidRDefault="00FD1DA6" w:rsidP="009B6338">
      <w:pPr>
        <w:pStyle w:val="ListParagraph"/>
        <w:numPr>
          <w:ilvl w:val="0"/>
          <w:numId w:val="1"/>
        </w:numPr>
        <w:spacing w:after="0"/>
        <w:rPr>
          <w:noProof/>
          <w:sz w:val="24"/>
          <w:szCs w:val="24"/>
        </w:rPr>
      </w:pPr>
      <w:r>
        <w:rPr>
          <w:noProof/>
          <w:sz w:val="24"/>
          <w:szCs w:val="24"/>
        </w:rPr>
        <w:t>Once uploaded, the document will attach and appear on the same line as the document selected.</w:t>
      </w:r>
    </w:p>
    <w:p w:rsidR="003167DC" w:rsidRDefault="00B547C6" w:rsidP="009B6338">
      <w:pPr>
        <w:pStyle w:val="ListParagraph"/>
      </w:pPr>
      <w:r>
        <w:rPr>
          <w:noProof/>
        </w:rPr>
        <mc:AlternateContent>
          <mc:Choice Requires="wps">
            <w:drawing>
              <wp:anchor distT="0" distB="0" distL="114300" distR="114300" simplePos="0" relativeHeight="251663360" behindDoc="0" locked="0" layoutInCell="1" allowOverlap="1">
                <wp:simplePos x="0" y="0"/>
                <wp:positionH relativeFrom="column">
                  <wp:posOffset>1018309</wp:posOffset>
                </wp:positionH>
                <wp:positionV relativeFrom="paragraph">
                  <wp:posOffset>402128</wp:posOffset>
                </wp:positionV>
                <wp:extent cx="4495800" cy="318655"/>
                <wp:effectExtent l="0" t="0" r="19050" b="24765"/>
                <wp:wrapNone/>
                <wp:docPr id="11" name="Rectangle 11"/>
                <wp:cNvGraphicFramePr/>
                <a:graphic xmlns:a="http://schemas.openxmlformats.org/drawingml/2006/main">
                  <a:graphicData uri="http://schemas.microsoft.com/office/word/2010/wordprocessingShape">
                    <wps:wsp>
                      <wps:cNvSpPr/>
                      <wps:spPr>
                        <a:xfrm>
                          <a:off x="0" y="0"/>
                          <a:ext cx="4495800" cy="3186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980560" id="Rectangle 11" o:spid="_x0000_s1026" style="position:absolute;margin-left:80.2pt;margin-top:31.65pt;width:354pt;height:2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7XynAIAAJEFAAAOAAAAZHJzL2Uyb0RvYy54bWysVEtv2zAMvg/YfxB0X+1kSdcadYqgRYYB&#10;RRv0gZ4VWYoNyKImKXGyXz9Kst2gK3YYloMjieRH8uPj6vrQKrIX1jWgSzo5yykRmkPV6G1JX55X&#10;Xy4ocZ7piinQoqRH4ej14vOnq84UYgo1qEpYgiDaFZ0pae29KbLM8Vq0zJ2BERqFEmzLPF7tNqss&#10;6xC9Vdk0z8+zDmxlLHDhHL7eJiFdRHwpBfcPUjrhiSopxubj18bvJnyzxRUrtpaZuuF9GOwfomhZ&#10;o9HpCHXLPCM72/wB1TbcggPpzzi0GUjZcBFzwGwm+btsnmpmRMwFyXFmpMn9P1h+v19b0lRYuwkl&#10;mrVYo0dkjemtEgTfkKDOuAL1nsza9jeHx5DtQdo2/GMe5BBJPY6kioMnHB9ns8v5RY7cc5R9nVyc&#10;z+cBNHuzNtb57wJaEg4lteg+csn2d84n1UElONOwapTCd1YoTTqM/DKf59HCgWqqIA1CZ7ebG2XJ&#10;nmHtV6scf73jEzUMQ2mMJuSYsoonf1QiOXgUEunBPKbJQ2hMMcIyzoX2kySqWSWSt/mps8Ei5qw0&#10;AgZkiVGO2D3AoJlABuzEQK8fTEXs69G4T/1vxqNF9Azaj8Zto8F+lJnCrHrPSX8gKVETWNpAdcTm&#10;sZCmyhm+arCCd8z5NbM4Rlh0XA3+AT9SAVYK+hMlNdhfH70HfexulFLS4ViW1P3cMSsoUT809v3l&#10;ZDYLcxwvs/m3KV7sqWRzKtG79gaw+tjaGF08Bn2vhqO00L7iBlkGryhimqPvknJvh8uNT+sCdxAX&#10;y2VUw9k1zN/pJ8MDeGA1dOjz4ZVZ07exxwG4h2GEWfGum5NusNSw3HmQTWz1N157vnHuY+P0Oyos&#10;ltN71HrbpIvfAAAA//8DAFBLAwQUAAYACAAAACEACCxgzN4AAAAKAQAADwAAAGRycy9kb3ducmV2&#10;LnhtbEyPwU7DMBBE70j8g7VI3KjTBNIoxKkACSEQByhwd+NtEtVeR7GbhL9nOcFxdp5mZ6rt4qyY&#10;cAy9JwXrVQICqfGmp1bB58fjVQEiRE1GW0+o4BsDbOvzs0qXxs/0jtMutoJDKJRaQRfjUEoZmg6d&#10;Dis/ILF38KPTkeXYSjPqmcOdlWmS5NLpnvhDpwd86LA57k5OwZs/HqT9StOXzf1Tunl2xdxOr0pd&#10;Xix3tyAiLvEPht/6XB1q7rT3JzJBWNZ5cs2ogjzLQDBQ5AUf9uyssxuQdSX/T6h/AAAA//8DAFBL&#10;AQItABQABgAIAAAAIQC2gziS/gAAAOEBAAATAAAAAAAAAAAAAAAAAAAAAABbQ29udGVudF9UeXBl&#10;c10ueG1sUEsBAi0AFAAGAAgAAAAhADj9If/WAAAAlAEAAAsAAAAAAAAAAAAAAAAALwEAAF9yZWxz&#10;Ly5yZWxzUEsBAi0AFAAGAAgAAAAhANXbtfKcAgAAkQUAAA4AAAAAAAAAAAAAAAAALgIAAGRycy9l&#10;Mm9Eb2MueG1sUEsBAi0AFAAGAAgAAAAhAAgsYMzeAAAACgEAAA8AAAAAAAAAAAAAAAAA9gQAAGRy&#10;cy9kb3ducmV2LnhtbFBLBQYAAAAABAAEAPMAAAABBgAAAAA=&#10;" filled="f" strokecolor="red" strokeweight="1.5pt"/>
            </w:pict>
          </mc:Fallback>
        </mc:AlternateContent>
      </w:r>
      <w:r w:rsidR="006C1BDD">
        <w:rPr>
          <w:noProof/>
        </w:rPr>
        <w:drawing>
          <wp:inline distT="0" distB="0" distL="0" distR="0" wp14:anchorId="49E9A752" wp14:editId="5B004724">
            <wp:extent cx="5340927" cy="3175265"/>
            <wp:effectExtent l="19050" t="19050" r="127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963" t="45016" r="14452" b="3561"/>
                    <a:stretch/>
                  </pic:blipFill>
                  <pic:spPr bwMode="auto">
                    <a:xfrm>
                      <a:off x="0" y="0"/>
                      <a:ext cx="5356331" cy="31844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316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82387"/>
    <w:multiLevelType w:val="hybridMultilevel"/>
    <w:tmpl w:val="64A8E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B820E6F"/>
    <w:multiLevelType w:val="hybridMultilevel"/>
    <w:tmpl w:val="F4BA3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015"/>
    <w:rsid w:val="000D7340"/>
    <w:rsid w:val="00206015"/>
    <w:rsid w:val="006C1BDD"/>
    <w:rsid w:val="009B6338"/>
    <w:rsid w:val="00AA1DB0"/>
    <w:rsid w:val="00B547C6"/>
    <w:rsid w:val="00DA448D"/>
    <w:rsid w:val="00EF4DA7"/>
    <w:rsid w:val="00FD1DA6"/>
    <w:rsid w:val="00FE6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015"/>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206015"/>
    <w:pPr>
      <w:keepNext/>
      <w:tabs>
        <w:tab w:val="left" w:pos="360"/>
      </w:tabs>
      <w:spacing w:before="240" w:after="60"/>
      <w:outlineLvl w:val="1"/>
    </w:pPr>
    <w:rPr>
      <w:rFonts w:eastAsia="Times New Roman"/>
      <w:b/>
      <w:bCs/>
      <w:i/>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6015"/>
    <w:rPr>
      <w:rFonts w:ascii="Calibri" w:eastAsia="Times New Roman" w:hAnsi="Calibri" w:cs="Times New Roman"/>
      <w:b/>
      <w:bCs/>
      <w:i/>
      <w:iCs/>
      <w:sz w:val="26"/>
      <w:szCs w:val="28"/>
    </w:rPr>
  </w:style>
  <w:style w:type="paragraph" w:styleId="ListParagraph">
    <w:name w:val="List Paragraph"/>
    <w:basedOn w:val="Normal"/>
    <w:uiPriority w:val="34"/>
    <w:qFormat/>
    <w:rsid w:val="00206015"/>
    <w:pPr>
      <w:ind w:left="720"/>
      <w:contextualSpacing/>
    </w:pPr>
  </w:style>
  <w:style w:type="paragraph" w:styleId="BalloonText">
    <w:name w:val="Balloon Text"/>
    <w:basedOn w:val="Normal"/>
    <w:link w:val="BalloonTextChar"/>
    <w:uiPriority w:val="99"/>
    <w:semiHidden/>
    <w:unhideWhenUsed/>
    <w:rsid w:val="00AA1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DB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015"/>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206015"/>
    <w:pPr>
      <w:keepNext/>
      <w:tabs>
        <w:tab w:val="left" w:pos="360"/>
      </w:tabs>
      <w:spacing w:before="240" w:after="60"/>
      <w:outlineLvl w:val="1"/>
    </w:pPr>
    <w:rPr>
      <w:rFonts w:eastAsia="Times New Roman"/>
      <w:b/>
      <w:bCs/>
      <w:i/>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6015"/>
    <w:rPr>
      <w:rFonts w:ascii="Calibri" w:eastAsia="Times New Roman" w:hAnsi="Calibri" w:cs="Times New Roman"/>
      <w:b/>
      <w:bCs/>
      <w:i/>
      <w:iCs/>
      <w:sz w:val="26"/>
      <w:szCs w:val="28"/>
    </w:rPr>
  </w:style>
  <w:style w:type="paragraph" w:styleId="ListParagraph">
    <w:name w:val="List Paragraph"/>
    <w:basedOn w:val="Normal"/>
    <w:uiPriority w:val="34"/>
    <w:qFormat/>
    <w:rsid w:val="00206015"/>
    <w:pPr>
      <w:ind w:left="720"/>
      <w:contextualSpacing/>
    </w:pPr>
  </w:style>
  <w:style w:type="paragraph" w:styleId="BalloonText">
    <w:name w:val="Balloon Text"/>
    <w:basedOn w:val="Normal"/>
    <w:link w:val="BalloonTextChar"/>
    <w:uiPriority w:val="99"/>
    <w:semiHidden/>
    <w:unhideWhenUsed/>
    <w:rsid w:val="00AA1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DB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4D9FA-9B8D-49DF-A034-01B4AAAF4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138</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PCG</Company>
  <LinksUpToDate>false</LinksUpToDate>
  <CharactersWithSpaces>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Robison, Jeni</dc:creator>
  <cp:lastModifiedBy>OMES</cp:lastModifiedBy>
  <cp:revision>2</cp:revision>
  <dcterms:created xsi:type="dcterms:W3CDTF">2016-08-24T18:31:00Z</dcterms:created>
  <dcterms:modified xsi:type="dcterms:W3CDTF">2016-08-24T18:31:00Z</dcterms:modified>
</cp:coreProperties>
</file>