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98" w:rsidRDefault="008A5898" w:rsidP="008A5898">
      <w:pPr>
        <w:pStyle w:val="NormalWeb"/>
        <w:jc w:val="center"/>
        <w:rPr>
          <w:rFonts w:asciiTheme="minorHAnsi" w:hAnsiTheme="minorHAnsi"/>
          <w:sz w:val="56"/>
          <w:szCs w:val="56"/>
        </w:rPr>
      </w:pPr>
      <w:r w:rsidRPr="0060550A">
        <w:rPr>
          <w:rFonts w:asciiTheme="minorHAnsi" w:hAnsiTheme="minorHAnsi"/>
          <w:sz w:val="56"/>
          <w:szCs w:val="56"/>
        </w:rPr>
        <w:t>Teacher and Leader Effectiveness Regional Stakeholder Advisory Group</w:t>
      </w:r>
    </w:p>
    <w:p w:rsidR="008A5898" w:rsidRDefault="008A5898" w:rsidP="008A5898">
      <w:pPr>
        <w:pStyle w:val="NormalWeb"/>
        <w:jc w:val="center"/>
        <w:rPr>
          <w:rFonts w:asciiTheme="minorHAnsi" w:hAnsiTheme="minorHAnsi"/>
          <w:sz w:val="36"/>
          <w:szCs w:val="36"/>
        </w:rPr>
      </w:pPr>
      <w:r w:rsidRPr="0060550A">
        <w:rPr>
          <w:rFonts w:asciiTheme="minorHAnsi" w:hAnsiTheme="minorHAnsi"/>
          <w:sz w:val="36"/>
          <w:szCs w:val="36"/>
        </w:rPr>
        <w:t>Agenda</w:t>
      </w:r>
      <w:r w:rsidR="00BA1FAE">
        <w:rPr>
          <w:rFonts w:asciiTheme="minorHAnsi" w:hAnsiTheme="minorHAnsi"/>
          <w:sz w:val="36"/>
          <w:szCs w:val="36"/>
        </w:rPr>
        <w:t xml:space="preserve"> #2</w:t>
      </w:r>
    </w:p>
    <w:p w:rsidR="00165B35" w:rsidRDefault="008A5898" w:rsidP="008A5898">
      <w:pPr>
        <w:pStyle w:val="NormalWeb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 w:rsidRPr="00165B35">
        <w:rPr>
          <w:rFonts w:asciiTheme="minorHAnsi" w:hAnsiTheme="minorHAnsi"/>
          <w:sz w:val="36"/>
          <w:szCs w:val="36"/>
        </w:rPr>
        <w:t xml:space="preserve">Welcome </w:t>
      </w:r>
    </w:p>
    <w:p w:rsidR="008A5898" w:rsidRPr="00165B35" w:rsidRDefault="008A5898" w:rsidP="008A5898">
      <w:pPr>
        <w:pStyle w:val="NormalWeb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 w:rsidRPr="00165B35">
        <w:rPr>
          <w:rFonts w:asciiTheme="minorHAnsi" w:hAnsiTheme="minorHAnsi"/>
          <w:sz w:val="36"/>
          <w:szCs w:val="36"/>
        </w:rPr>
        <w:t xml:space="preserve">Housekeeping/Overview of Day </w:t>
      </w:r>
    </w:p>
    <w:p w:rsidR="00165B35" w:rsidRDefault="00165B35" w:rsidP="008A5898">
      <w:pPr>
        <w:pStyle w:val="NormalWeb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Review</w:t>
      </w:r>
      <w:r w:rsidR="008A5898" w:rsidRPr="00B34E8E">
        <w:rPr>
          <w:rFonts w:asciiTheme="minorHAnsi" w:hAnsiTheme="minorHAnsi"/>
          <w:sz w:val="36"/>
          <w:szCs w:val="36"/>
        </w:rPr>
        <w:t xml:space="preserve"> Norms</w:t>
      </w:r>
    </w:p>
    <w:p w:rsidR="008A5898" w:rsidRPr="00B34E8E" w:rsidRDefault="00165B35" w:rsidP="008A5898">
      <w:pPr>
        <w:pStyle w:val="NormalWeb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TLE Update</w:t>
      </w:r>
      <w:r w:rsidR="008A5898" w:rsidRPr="00B34E8E">
        <w:rPr>
          <w:rFonts w:asciiTheme="minorHAnsi" w:hAnsiTheme="minorHAnsi"/>
          <w:sz w:val="36"/>
          <w:szCs w:val="36"/>
        </w:rPr>
        <w:t xml:space="preserve"> </w:t>
      </w:r>
    </w:p>
    <w:p w:rsidR="00165B35" w:rsidRDefault="00165B35" w:rsidP="008A5898">
      <w:pPr>
        <w:pStyle w:val="NormalWeb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Educator Effectiveness Progress Monitoring Report</w:t>
      </w:r>
    </w:p>
    <w:p w:rsidR="008A5898" w:rsidRPr="00B34E8E" w:rsidRDefault="00165B35" w:rsidP="008A5898">
      <w:pPr>
        <w:pStyle w:val="NormalWeb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Gallery Walk</w:t>
      </w:r>
      <w:r w:rsidR="008A5898" w:rsidRPr="00B34E8E">
        <w:rPr>
          <w:rFonts w:asciiTheme="minorHAnsi" w:hAnsiTheme="minorHAnsi"/>
          <w:sz w:val="36"/>
          <w:szCs w:val="36"/>
        </w:rPr>
        <w:t xml:space="preserve">: </w:t>
      </w:r>
      <w:r>
        <w:rPr>
          <w:rFonts w:asciiTheme="minorHAnsi" w:hAnsiTheme="minorHAnsi"/>
          <w:sz w:val="36"/>
          <w:szCs w:val="36"/>
        </w:rPr>
        <w:t>2015-16 TLE Qualitative Data</w:t>
      </w:r>
    </w:p>
    <w:p w:rsidR="008A5898" w:rsidRPr="00B34E8E" w:rsidRDefault="008A5898" w:rsidP="008A5898">
      <w:pPr>
        <w:pStyle w:val="NormalWeb"/>
        <w:numPr>
          <w:ilvl w:val="1"/>
          <w:numId w:val="1"/>
        </w:numPr>
        <w:rPr>
          <w:rFonts w:asciiTheme="minorHAnsi" w:hAnsiTheme="minorHAnsi"/>
          <w:sz w:val="36"/>
          <w:szCs w:val="36"/>
        </w:rPr>
      </w:pPr>
      <w:r w:rsidRPr="00B34E8E">
        <w:rPr>
          <w:rFonts w:asciiTheme="minorHAnsi" w:hAnsiTheme="minorHAnsi"/>
          <w:sz w:val="36"/>
          <w:szCs w:val="36"/>
        </w:rPr>
        <w:t xml:space="preserve">Share out </w:t>
      </w:r>
    </w:p>
    <w:p w:rsidR="008A5898" w:rsidRPr="00B34E8E" w:rsidRDefault="00165B35" w:rsidP="008A5898">
      <w:pPr>
        <w:pStyle w:val="NormalWeb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Rubrics</w:t>
      </w:r>
    </w:p>
    <w:p w:rsidR="008A5898" w:rsidRPr="00B34E8E" w:rsidRDefault="008A5898" w:rsidP="008A5898">
      <w:pPr>
        <w:pStyle w:val="NormalWeb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 w:rsidRPr="00B34E8E">
        <w:rPr>
          <w:rFonts w:asciiTheme="minorHAnsi" w:hAnsiTheme="minorHAnsi"/>
          <w:sz w:val="36"/>
          <w:szCs w:val="36"/>
        </w:rPr>
        <w:t>Lunch (1 hr.)</w:t>
      </w:r>
    </w:p>
    <w:p w:rsidR="008A5898" w:rsidRPr="00B34E8E" w:rsidRDefault="008A5898" w:rsidP="008A5898">
      <w:pPr>
        <w:pStyle w:val="NormalWeb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 w:rsidRPr="00B34E8E">
        <w:rPr>
          <w:rFonts w:asciiTheme="minorHAnsi" w:hAnsiTheme="minorHAnsi"/>
          <w:sz w:val="36"/>
          <w:szCs w:val="36"/>
        </w:rPr>
        <w:t xml:space="preserve">Artifact Development: </w:t>
      </w:r>
      <w:r w:rsidR="00BA1FAE">
        <w:rPr>
          <w:rFonts w:asciiTheme="minorHAnsi" w:hAnsiTheme="minorHAnsi"/>
          <w:sz w:val="36"/>
          <w:szCs w:val="36"/>
        </w:rPr>
        <w:t>PL Focus</w:t>
      </w:r>
      <w:bookmarkStart w:id="0" w:name="_GoBack"/>
      <w:bookmarkEnd w:id="0"/>
      <w:r w:rsidR="00165B35">
        <w:rPr>
          <w:rFonts w:asciiTheme="minorHAnsi" w:hAnsiTheme="minorHAnsi"/>
          <w:sz w:val="36"/>
          <w:szCs w:val="36"/>
        </w:rPr>
        <w:t xml:space="preserve"> Framework</w:t>
      </w:r>
    </w:p>
    <w:p w:rsidR="008A5898" w:rsidRDefault="00165B35" w:rsidP="008A5898">
      <w:pPr>
        <w:pStyle w:val="NormalWeb"/>
        <w:numPr>
          <w:ilvl w:val="1"/>
          <w:numId w:val="1"/>
        </w:num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Professional Learning Standards</w:t>
      </w:r>
    </w:p>
    <w:p w:rsidR="00165B35" w:rsidRPr="00B34E8E" w:rsidRDefault="00165B35" w:rsidP="008A5898">
      <w:pPr>
        <w:pStyle w:val="NormalWeb"/>
        <w:numPr>
          <w:ilvl w:val="1"/>
          <w:numId w:val="1"/>
        </w:num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Overview of the Framework</w:t>
      </w:r>
    </w:p>
    <w:p w:rsidR="008A5898" w:rsidRPr="00B34E8E" w:rsidRDefault="00165B35" w:rsidP="008A5898">
      <w:pPr>
        <w:pStyle w:val="NormalWeb"/>
        <w:numPr>
          <w:ilvl w:val="1"/>
          <w:numId w:val="1"/>
        </w:num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Group Analysis &amp; </w:t>
      </w:r>
      <w:r w:rsidR="008A5898" w:rsidRPr="00B34E8E">
        <w:rPr>
          <w:rFonts w:asciiTheme="minorHAnsi" w:hAnsiTheme="minorHAnsi"/>
          <w:sz w:val="36"/>
          <w:szCs w:val="36"/>
        </w:rPr>
        <w:t>Share Out</w:t>
      </w:r>
    </w:p>
    <w:p w:rsidR="008A5898" w:rsidRPr="00B34E8E" w:rsidRDefault="008A5898" w:rsidP="008A5898">
      <w:pPr>
        <w:pStyle w:val="NormalWeb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 w:rsidRPr="00B34E8E">
        <w:rPr>
          <w:rFonts w:asciiTheme="minorHAnsi" w:hAnsiTheme="minorHAnsi"/>
          <w:sz w:val="36"/>
          <w:szCs w:val="36"/>
        </w:rPr>
        <w:t>Conclusion/Evaluation</w:t>
      </w:r>
    </w:p>
    <w:p w:rsidR="00437825" w:rsidRDefault="00437825"/>
    <w:sectPr w:rsidR="00437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F2576"/>
    <w:multiLevelType w:val="hybridMultilevel"/>
    <w:tmpl w:val="A068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98"/>
    <w:rsid w:val="00165B35"/>
    <w:rsid w:val="00437825"/>
    <w:rsid w:val="008A5898"/>
    <w:rsid w:val="00BA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8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8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Perez</dc:creator>
  <cp:lastModifiedBy>Jason Perez</cp:lastModifiedBy>
  <cp:revision>3</cp:revision>
  <cp:lastPrinted>2016-10-20T18:23:00Z</cp:lastPrinted>
  <dcterms:created xsi:type="dcterms:W3CDTF">2016-10-20T19:27:00Z</dcterms:created>
  <dcterms:modified xsi:type="dcterms:W3CDTF">2017-03-07T20:46:00Z</dcterms:modified>
</cp:coreProperties>
</file>