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8F" w:rsidRPr="00AE2A59" w:rsidRDefault="0028448F" w:rsidP="00AE2A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E2A59">
        <w:rPr>
          <w:b/>
          <w:sz w:val="28"/>
          <w:szCs w:val="28"/>
          <w:u w:val="single"/>
        </w:rPr>
        <w:t>OSDE Robotics Grant</w:t>
      </w:r>
    </w:p>
    <w:p w:rsidR="0028448F" w:rsidRPr="00AE2A59" w:rsidRDefault="00CE191D" w:rsidP="00AE2A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2013-2014</w:t>
      </w:r>
      <w:r w:rsidR="0028448F" w:rsidRPr="00AE2A59">
        <w:rPr>
          <w:b/>
          <w:sz w:val="28"/>
          <w:szCs w:val="28"/>
          <w:u w:val="single"/>
        </w:rPr>
        <w:t xml:space="preserve"> Application</w:t>
      </w:r>
    </w:p>
    <w:p w:rsidR="0028448F" w:rsidRDefault="0028448F" w:rsidP="0028448F">
      <w:pPr>
        <w:spacing w:line="240" w:lineRule="auto"/>
      </w:pPr>
    </w:p>
    <w:p w:rsidR="0028448F" w:rsidRDefault="0028448F" w:rsidP="0028448F">
      <w:pPr>
        <w:pStyle w:val="NoSpacing"/>
        <w:jc w:val="both"/>
      </w:pPr>
      <w:r>
        <w:t xml:space="preserve">The State Board </w:t>
      </w:r>
      <w:r w:rsidR="00877E53">
        <w:t xml:space="preserve">of Education has approved a competitive grant </w:t>
      </w:r>
      <w:r w:rsidR="000841D4">
        <w:t xml:space="preserve">that was </w:t>
      </w:r>
      <w:r w:rsidR="00877E53">
        <w:t xml:space="preserve">awarded to </w:t>
      </w:r>
      <w:r w:rsidR="00877E53" w:rsidRPr="00877E53">
        <w:rPr>
          <w:i/>
        </w:rPr>
        <w:t>FIRST</w:t>
      </w:r>
      <w:r w:rsidR="00877E53">
        <w:rPr>
          <w:i/>
        </w:rPr>
        <w:t xml:space="preserve"> </w:t>
      </w:r>
      <w:r w:rsidR="000841D4">
        <w:t xml:space="preserve">for </w:t>
      </w:r>
      <w:r w:rsidR="00877E53">
        <w:t>$70</w:t>
      </w:r>
      <w:r>
        <w:t xml:space="preserve">,000 </w:t>
      </w:r>
      <w:r w:rsidR="000841D4">
        <w:t xml:space="preserve">in order </w:t>
      </w:r>
      <w:r>
        <w:t>to</w:t>
      </w:r>
      <w:r w:rsidR="000841D4">
        <w:t xml:space="preserve"> help</w:t>
      </w:r>
      <w:r>
        <w:t xml:space="preserve"> support public school student participation in the For Inspiration and Recognition of Science and Technology Robotics Programs (</w:t>
      </w:r>
      <w:r w:rsidRPr="00D43146">
        <w:rPr>
          <w:i/>
        </w:rPr>
        <w:t>FIRST</w:t>
      </w:r>
      <w:r>
        <w:t xml:space="preserve">). The Oklahoma State Department of Education will provide grants up to </w:t>
      </w:r>
      <w:r>
        <w:rPr>
          <w:sz w:val="22"/>
          <w:szCs w:val="22"/>
        </w:rPr>
        <w:t xml:space="preserve">$5,000 </w:t>
      </w:r>
      <w:r>
        <w:t>per school to facilitate both recent start-up and existing team opportunities.</w:t>
      </w:r>
    </w:p>
    <w:p w:rsidR="0028448F" w:rsidRPr="00D93785" w:rsidRDefault="0028448F" w:rsidP="0028448F">
      <w:pPr>
        <w:pStyle w:val="Style"/>
        <w:spacing w:before="398" w:line="264" w:lineRule="exact"/>
        <w:ind w:right="39"/>
        <w:rPr>
          <w:color w:val="000000"/>
          <w:w w:val="106"/>
          <w:u w:val="single"/>
        </w:rPr>
      </w:pPr>
      <w:r>
        <w:rPr>
          <w:color w:val="000000"/>
          <w:w w:val="106"/>
          <w:u w:val="single"/>
        </w:rPr>
        <w:t>Eligible recipient:</w:t>
      </w:r>
      <w:r>
        <w:rPr>
          <w:color w:val="000000"/>
          <w:w w:val="106"/>
        </w:rPr>
        <w:t xml:space="preserve"> </w:t>
      </w:r>
      <w:r>
        <w:rPr>
          <w:color w:val="000000"/>
          <w:sz w:val="23"/>
          <w:szCs w:val="23"/>
        </w:rPr>
        <w:t>Oklahoma public</w:t>
      </w:r>
      <w:r w:rsidR="000841D4">
        <w:rPr>
          <w:color w:val="000000"/>
          <w:sz w:val="23"/>
          <w:szCs w:val="23"/>
        </w:rPr>
        <w:t xml:space="preserve"> K-12</w:t>
      </w:r>
      <w:r>
        <w:rPr>
          <w:color w:val="000000"/>
          <w:sz w:val="23"/>
          <w:szCs w:val="23"/>
        </w:rPr>
        <w:t xml:space="preserve"> schools including charter schools </w:t>
      </w:r>
    </w:p>
    <w:p w:rsidR="0028448F" w:rsidRDefault="0028448F" w:rsidP="0028448F">
      <w:pPr>
        <w:pStyle w:val="Style"/>
        <w:spacing w:before="432" w:line="264" w:lineRule="exact"/>
        <w:ind w:left="28" w:right="29"/>
        <w:rPr>
          <w:color w:val="000000"/>
          <w:w w:val="106"/>
          <w:u w:val="single"/>
        </w:rPr>
      </w:pPr>
      <w:r>
        <w:rPr>
          <w:color w:val="000000"/>
          <w:w w:val="106"/>
          <w:u w:val="single"/>
        </w:rPr>
        <w:t xml:space="preserve">Grant funds may be used for: </w:t>
      </w:r>
    </w:p>
    <w:p w:rsidR="0028448F" w:rsidRDefault="0028448F" w:rsidP="0028448F">
      <w:pPr>
        <w:pStyle w:val="Style"/>
        <w:spacing w:line="273" w:lineRule="exact"/>
        <w:ind w:left="19" w:right="2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Grants will be awarded to the following robotics programs:</w:t>
      </w:r>
    </w:p>
    <w:p w:rsidR="0028448F" w:rsidRDefault="0028448F" w:rsidP="0028448F">
      <w:pPr>
        <w:pStyle w:val="Style"/>
        <w:numPr>
          <w:ilvl w:val="0"/>
          <w:numId w:val="2"/>
        </w:numPr>
        <w:spacing w:line="273" w:lineRule="exact"/>
        <w:ind w:right="29"/>
        <w:rPr>
          <w:color w:val="000000"/>
          <w:sz w:val="23"/>
          <w:szCs w:val="23"/>
        </w:rPr>
      </w:pPr>
      <w:r w:rsidRPr="00433CA4">
        <w:rPr>
          <w:i/>
          <w:color w:val="000000"/>
          <w:sz w:val="23"/>
          <w:szCs w:val="23"/>
        </w:rPr>
        <w:t>FIRST</w:t>
      </w:r>
      <w:r>
        <w:rPr>
          <w:color w:val="000000"/>
          <w:sz w:val="23"/>
          <w:szCs w:val="23"/>
        </w:rPr>
        <w:t xml:space="preserve"> Lego League (FLL)</w:t>
      </w:r>
    </w:p>
    <w:p w:rsidR="0028448F" w:rsidRDefault="0028448F" w:rsidP="0028448F">
      <w:pPr>
        <w:pStyle w:val="Style"/>
        <w:numPr>
          <w:ilvl w:val="0"/>
          <w:numId w:val="2"/>
        </w:numPr>
        <w:spacing w:line="273" w:lineRule="exact"/>
        <w:ind w:right="29"/>
        <w:rPr>
          <w:color w:val="000000"/>
          <w:sz w:val="23"/>
          <w:szCs w:val="23"/>
        </w:rPr>
      </w:pPr>
      <w:r w:rsidRPr="00433CA4">
        <w:rPr>
          <w:i/>
          <w:iCs/>
          <w:color w:val="000000"/>
          <w:w w:val="92"/>
          <w:sz w:val="25"/>
          <w:szCs w:val="25"/>
        </w:rPr>
        <w:t>FIRST</w:t>
      </w:r>
      <w:r>
        <w:rPr>
          <w:i/>
          <w:iCs/>
          <w:color w:val="000000"/>
          <w:w w:val="92"/>
          <w:sz w:val="25"/>
          <w:szCs w:val="25"/>
        </w:rPr>
        <w:t xml:space="preserve"> </w:t>
      </w:r>
      <w:r>
        <w:rPr>
          <w:color w:val="000000"/>
          <w:sz w:val="23"/>
          <w:szCs w:val="23"/>
        </w:rPr>
        <w:t>Tech Challenge (FTC)</w:t>
      </w:r>
    </w:p>
    <w:p w:rsidR="0028448F" w:rsidRPr="00A74CDA" w:rsidRDefault="0028448F" w:rsidP="0028448F">
      <w:pPr>
        <w:pStyle w:val="Style"/>
        <w:numPr>
          <w:ilvl w:val="0"/>
          <w:numId w:val="2"/>
        </w:numPr>
        <w:spacing w:line="273" w:lineRule="exact"/>
        <w:ind w:right="29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 xml:space="preserve">FIRST </w:t>
      </w:r>
      <w:r>
        <w:rPr>
          <w:color w:val="000000"/>
          <w:sz w:val="23"/>
          <w:szCs w:val="23"/>
        </w:rPr>
        <w:t>Robotics Competition (FRC) teams</w:t>
      </w:r>
    </w:p>
    <w:p w:rsidR="0028448F" w:rsidRDefault="0028448F" w:rsidP="0028448F">
      <w:pPr>
        <w:pStyle w:val="Style"/>
        <w:spacing w:line="273" w:lineRule="exact"/>
        <w:ind w:left="379" w:right="29"/>
        <w:rPr>
          <w:color w:val="000000"/>
          <w:sz w:val="23"/>
          <w:szCs w:val="23"/>
        </w:rPr>
      </w:pPr>
    </w:p>
    <w:p w:rsidR="0028448F" w:rsidRPr="00A74CDA" w:rsidRDefault="0028448F" w:rsidP="0028448F">
      <w:pPr>
        <w:pStyle w:val="Style"/>
        <w:spacing w:line="273" w:lineRule="exact"/>
        <w:ind w:right="29"/>
        <w:rPr>
          <w:color w:val="000000"/>
          <w:szCs w:val="23"/>
          <w:u w:val="single"/>
        </w:rPr>
      </w:pPr>
      <w:r w:rsidRPr="00A74CDA">
        <w:rPr>
          <w:color w:val="000000"/>
          <w:szCs w:val="23"/>
          <w:u w:val="single"/>
        </w:rPr>
        <w:t xml:space="preserve">Allowable Uses of Grant Awards: </w:t>
      </w:r>
    </w:p>
    <w:p w:rsidR="0028448F" w:rsidRPr="00A74CDA" w:rsidRDefault="0028448F" w:rsidP="0028448F">
      <w:pPr>
        <w:pStyle w:val="Style"/>
        <w:spacing w:line="273" w:lineRule="exact"/>
        <w:ind w:right="29"/>
        <w:rPr>
          <w:color w:val="000000"/>
          <w:sz w:val="23"/>
          <w:szCs w:val="23"/>
          <w:u w:val="single"/>
        </w:rPr>
      </w:pPr>
    </w:p>
    <w:p w:rsidR="0028448F" w:rsidRDefault="0028448F" w:rsidP="0028448F">
      <w:pPr>
        <w:pStyle w:val="Style"/>
        <w:spacing w:line="273" w:lineRule="exact"/>
        <w:ind w:left="19" w:right="2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Allowable uses of funds include: </w:t>
      </w:r>
    </w:p>
    <w:p w:rsidR="0028448F" w:rsidRDefault="0028448F" w:rsidP="0028448F">
      <w:pPr>
        <w:pStyle w:val="Style"/>
        <w:numPr>
          <w:ilvl w:val="0"/>
          <w:numId w:val="1"/>
        </w:numPr>
        <w:spacing w:line="292" w:lineRule="exact"/>
        <w:ind w:left="720" w:right="29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FIRST registration fees </w:t>
      </w:r>
    </w:p>
    <w:p w:rsidR="0028448F" w:rsidRDefault="0028448F" w:rsidP="0028448F">
      <w:pPr>
        <w:pStyle w:val="Style"/>
        <w:numPr>
          <w:ilvl w:val="0"/>
          <w:numId w:val="1"/>
        </w:numPr>
        <w:spacing w:line="292" w:lineRule="exact"/>
        <w:ind w:left="720" w:right="29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Equipment </w:t>
      </w:r>
    </w:p>
    <w:p w:rsidR="0028448F" w:rsidRPr="0028448F" w:rsidRDefault="0028448F" w:rsidP="0028448F">
      <w:pPr>
        <w:pStyle w:val="Style"/>
        <w:numPr>
          <w:ilvl w:val="0"/>
          <w:numId w:val="1"/>
        </w:numPr>
        <w:spacing w:line="273" w:lineRule="exact"/>
        <w:ind w:left="739" w:right="581" w:hanging="364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Other costs associated with direct participation in any of the </w:t>
      </w:r>
      <w:r>
        <w:rPr>
          <w:i/>
          <w:iCs/>
          <w:color w:val="000000"/>
          <w:sz w:val="23"/>
          <w:szCs w:val="23"/>
        </w:rPr>
        <w:t xml:space="preserve">FIRST </w:t>
      </w:r>
      <w:r>
        <w:rPr>
          <w:color w:val="000000"/>
          <w:sz w:val="23"/>
          <w:szCs w:val="23"/>
        </w:rPr>
        <w:t xml:space="preserve">Robotics Programs </w:t>
      </w:r>
    </w:p>
    <w:p w:rsidR="0028448F" w:rsidRDefault="0028448F" w:rsidP="0028448F">
      <w:pPr>
        <w:pStyle w:val="Style"/>
        <w:spacing w:before="417" w:line="264" w:lineRule="exact"/>
        <w:ind w:right="39"/>
        <w:rPr>
          <w:color w:val="000000"/>
          <w:w w:val="106"/>
          <w:u w:val="single"/>
        </w:rPr>
      </w:pPr>
      <w:r>
        <w:rPr>
          <w:color w:val="000000"/>
          <w:w w:val="106"/>
          <w:u w:val="single"/>
        </w:rPr>
        <w:t xml:space="preserve">Funds available: </w:t>
      </w:r>
    </w:p>
    <w:p w:rsidR="0028448F" w:rsidRDefault="0028448F" w:rsidP="0028448F">
      <w:pPr>
        <w:pStyle w:val="Style"/>
        <w:spacing w:line="268" w:lineRule="exact"/>
        <w:ind w:right="581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number of grants awarded will depend upon the number and type of applications received. Applicants are eligible to apply for grants in the following amounts: </w:t>
      </w:r>
    </w:p>
    <w:p w:rsidR="0028448F" w:rsidRPr="007B0D9B" w:rsidRDefault="0028448F" w:rsidP="0028448F">
      <w:pPr>
        <w:pStyle w:val="Style"/>
        <w:tabs>
          <w:tab w:val="left" w:pos="7920"/>
        </w:tabs>
        <w:spacing w:before="244" w:line="264" w:lineRule="exact"/>
        <w:ind w:left="739" w:right="749"/>
        <w:rPr>
          <w:rFonts w:ascii="Times New Roman" w:hAnsi="Times New Roman" w:cs="Times New Roman"/>
          <w:color w:val="000000"/>
          <w:u w:val="single"/>
        </w:rPr>
      </w:pPr>
      <w:r w:rsidRPr="007B0D9B">
        <w:rPr>
          <w:rFonts w:ascii="Times New Roman" w:hAnsi="Times New Roman" w:cs="Times New Roman"/>
          <w:color w:val="000000"/>
          <w:u w:val="single"/>
        </w:rPr>
        <w:t>Recent start-up Teams (1</w:t>
      </w:r>
      <w:r w:rsidRPr="007B0D9B">
        <w:rPr>
          <w:rFonts w:ascii="Times New Roman" w:hAnsi="Times New Roman" w:cs="Times New Roman"/>
          <w:color w:val="000000"/>
          <w:u w:val="single"/>
          <w:vertAlign w:val="superscript"/>
        </w:rPr>
        <w:t>st</w:t>
      </w:r>
      <w:r w:rsidRPr="007B0D9B">
        <w:rPr>
          <w:rFonts w:ascii="Times New Roman" w:hAnsi="Times New Roman" w:cs="Times New Roman"/>
          <w:color w:val="000000"/>
          <w:u w:val="single"/>
        </w:rPr>
        <w:t xml:space="preserve"> and 2</w:t>
      </w:r>
      <w:r w:rsidRPr="007B0D9B">
        <w:rPr>
          <w:rFonts w:ascii="Times New Roman" w:hAnsi="Times New Roman" w:cs="Times New Roman"/>
          <w:color w:val="000000"/>
          <w:u w:val="single"/>
          <w:vertAlign w:val="superscript"/>
        </w:rPr>
        <w:t>nd</w:t>
      </w:r>
      <w:r w:rsidRPr="007B0D9B">
        <w:rPr>
          <w:rFonts w:ascii="Times New Roman" w:hAnsi="Times New Roman" w:cs="Times New Roman"/>
          <w:color w:val="000000"/>
          <w:u w:val="single"/>
        </w:rPr>
        <w:t xml:space="preserve"> year teams)</w:t>
      </w:r>
    </w:p>
    <w:p w:rsidR="0028448F" w:rsidRPr="007B0D9B" w:rsidRDefault="00877E53" w:rsidP="0028448F">
      <w:pPr>
        <w:pStyle w:val="NoSpacing"/>
        <w:ind w:firstLine="720"/>
      </w:pPr>
      <w:r>
        <w:t>FLL – up to $1,000</w:t>
      </w:r>
    </w:p>
    <w:p w:rsidR="0028448F" w:rsidRPr="007B0D9B" w:rsidRDefault="00877E53" w:rsidP="0028448F">
      <w:pPr>
        <w:pStyle w:val="NoSpacing"/>
        <w:ind w:firstLine="720"/>
      </w:pPr>
      <w:r>
        <w:t>FTC – up to $2,000</w:t>
      </w:r>
      <w:r w:rsidR="0028448F" w:rsidRPr="007B0D9B">
        <w:t xml:space="preserve"> </w:t>
      </w:r>
    </w:p>
    <w:p w:rsidR="0028448F" w:rsidRPr="007B0D9B" w:rsidRDefault="0028448F" w:rsidP="0028448F">
      <w:pPr>
        <w:pStyle w:val="NoSpacing"/>
        <w:ind w:firstLine="720"/>
      </w:pPr>
      <w:r w:rsidRPr="007B0D9B">
        <w:t xml:space="preserve">FRC – up to $5,000 </w:t>
      </w:r>
    </w:p>
    <w:p w:rsidR="0028448F" w:rsidRPr="007B0D9B" w:rsidRDefault="0028448F" w:rsidP="0028448F">
      <w:pPr>
        <w:pStyle w:val="NoSpacing"/>
        <w:ind w:firstLine="720"/>
      </w:pPr>
    </w:p>
    <w:p w:rsidR="0028448F" w:rsidRPr="007B0D9B" w:rsidRDefault="0028448F" w:rsidP="0028448F">
      <w:pPr>
        <w:pStyle w:val="NoSpacing"/>
        <w:ind w:firstLine="720"/>
        <w:rPr>
          <w:u w:val="single"/>
        </w:rPr>
      </w:pPr>
      <w:r w:rsidRPr="007B0D9B">
        <w:rPr>
          <w:u w:val="single"/>
        </w:rPr>
        <w:t>Established Teams (3</w:t>
      </w:r>
      <w:r w:rsidRPr="007B0D9B">
        <w:rPr>
          <w:u w:val="single"/>
          <w:vertAlign w:val="superscript"/>
        </w:rPr>
        <w:t>rd</w:t>
      </w:r>
      <w:r w:rsidRPr="007B0D9B">
        <w:rPr>
          <w:u w:val="single"/>
        </w:rPr>
        <w:t xml:space="preserve"> and 4</w:t>
      </w:r>
      <w:r w:rsidRPr="007B0D9B">
        <w:rPr>
          <w:u w:val="single"/>
          <w:vertAlign w:val="superscript"/>
        </w:rPr>
        <w:t>th</w:t>
      </w:r>
      <w:r w:rsidRPr="007B0D9B">
        <w:rPr>
          <w:u w:val="single"/>
        </w:rPr>
        <w:t xml:space="preserve"> year teams)</w:t>
      </w:r>
    </w:p>
    <w:p w:rsidR="0028448F" w:rsidRPr="007B0D9B" w:rsidRDefault="00877E53" w:rsidP="0028448F">
      <w:pPr>
        <w:pStyle w:val="NoSpacing"/>
        <w:ind w:firstLine="720"/>
      </w:pPr>
      <w:r>
        <w:t>FLL – up to $500</w:t>
      </w:r>
    </w:p>
    <w:p w:rsidR="0028448F" w:rsidRPr="007B0D9B" w:rsidRDefault="00877E53" w:rsidP="0028448F">
      <w:pPr>
        <w:pStyle w:val="NoSpacing"/>
        <w:ind w:left="720"/>
      </w:pPr>
      <w:r>
        <w:t xml:space="preserve">FTC – up to $1,000 </w:t>
      </w:r>
      <w:r>
        <w:br/>
        <w:t>FRC – up to $2,500</w:t>
      </w:r>
      <w:r w:rsidR="0028448F" w:rsidRPr="007B0D9B">
        <w:t xml:space="preserve"> </w:t>
      </w:r>
    </w:p>
    <w:p w:rsidR="0028448F" w:rsidRPr="007B0D9B" w:rsidRDefault="0028448F" w:rsidP="0028448F">
      <w:pPr>
        <w:pStyle w:val="NoSpacing"/>
        <w:ind w:left="720"/>
      </w:pPr>
    </w:p>
    <w:p w:rsidR="0028448F" w:rsidRPr="007B0D9B" w:rsidRDefault="0028448F" w:rsidP="0028448F">
      <w:pPr>
        <w:pStyle w:val="NoSpacing"/>
        <w:ind w:left="720"/>
        <w:rPr>
          <w:u w:val="single"/>
        </w:rPr>
      </w:pPr>
      <w:r w:rsidRPr="007B0D9B">
        <w:rPr>
          <w:u w:val="single"/>
        </w:rPr>
        <w:t>Veteran Teams (5 years plus)</w:t>
      </w:r>
    </w:p>
    <w:p w:rsidR="0028448F" w:rsidRPr="007B0D9B" w:rsidRDefault="00877E53" w:rsidP="0028448F">
      <w:pPr>
        <w:pStyle w:val="NoSpacing"/>
        <w:ind w:left="720"/>
      </w:pPr>
      <w:r>
        <w:t>FLL- up to $500</w:t>
      </w:r>
    </w:p>
    <w:p w:rsidR="0028448F" w:rsidRPr="007B0D9B" w:rsidRDefault="0028448F" w:rsidP="0028448F">
      <w:pPr>
        <w:pStyle w:val="NoSpacing"/>
        <w:ind w:left="720"/>
      </w:pPr>
      <w:r w:rsidRPr="007B0D9B">
        <w:t>FTC- up to $500</w:t>
      </w:r>
    </w:p>
    <w:p w:rsidR="0028448F" w:rsidRPr="007B0D9B" w:rsidRDefault="00877E53" w:rsidP="0028448F">
      <w:pPr>
        <w:pStyle w:val="NoSpacing"/>
        <w:ind w:left="720"/>
      </w:pPr>
      <w:r>
        <w:t>FRC – up to $2,</w:t>
      </w:r>
      <w:r w:rsidR="0028448F" w:rsidRPr="007B0D9B">
        <w:t>000</w:t>
      </w:r>
    </w:p>
    <w:p w:rsidR="0028448F" w:rsidRDefault="0028448F" w:rsidP="0028448F">
      <w:pPr>
        <w:pStyle w:val="Style"/>
        <w:spacing w:line="273" w:lineRule="exact"/>
        <w:ind w:right="581"/>
        <w:rPr>
          <w:color w:val="000000"/>
          <w:sz w:val="23"/>
          <w:szCs w:val="23"/>
        </w:rPr>
      </w:pPr>
    </w:p>
    <w:p w:rsidR="00177B95" w:rsidRDefault="00177B95" w:rsidP="0028448F">
      <w:pPr>
        <w:pStyle w:val="Style"/>
        <w:spacing w:before="283" w:line="276" w:lineRule="auto"/>
        <w:ind w:right="62"/>
        <w:rPr>
          <w:color w:val="000000"/>
          <w:u w:val="single"/>
        </w:rPr>
      </w:pPr>
    </w:p>
    <w:p w:rsidR="00177B95" w:rsidRDefault="00177B95" w:rsidP="0028448F">
      <w:pPr>
        <w:pStyle w:val="Style"/>
        <w:spacing w:before="283" w:line="276" w:lineRule="auto"/>
        <w:ind w:right="62"/>
        <w:rPr>
          <w:color w:val="000000"/>
          <w:u w:val="single"/>
        </w:rPr>
      </w:pPr>
    </w:p>
    <w:p w:rsidR="00177B95" w:rsidRDefault="00177B95" w:rsidP="0028448F">
      <w:pPr>
        <w:pStyle w:val="Style"/>
        <w:spacing w:before="283" w:line="276" w:lineRule="auto"/>
        <w:ind w:right="62"/>
        <w:rPr>
          <w:color w:val="000000"/>
          <w:u w:val="single"/>
        </w:rPr>
      </w:pPr>
    </w:p>
    <w:p w:rsidR="0028448F" w:rsidRPr="0028448F" w:rsidRDefault="0028448F" w:rsidP="0028448F">
      <w:pPr>
        <w:pStyle w:val="Style"/>
        <w:spacing w:before="283" w:line="276" w:lineRule="auto"/>
        <w:ind w:right="62"/>
        <w:rPr>
          <w:color w:val="000000"/>
        </w:rPr>
      </w:pPr>
      <w:r w:rsidRPr="0028448F">
        <w:rPr>
          <w:color w:val="000000"/>
          <w:u w:val="single"/>
        </w:rPr>
        <w:lastRenderedPageBreak/>
        <w:t xml:space="preserve">Successful applications </w:t>
      </w:r>
      <w:r w:rsidRPr="0028448F">
        <w:rPr>
          <w:color w:val="000000"/>
          <w:w w:val="113"/>
          <w:u w:val="single"/>
        </w:rPr>
        <w:t xml:space="preserve">will </w:t>
      </w:r>
      <w:r w:rsidRPr="0028448F">
        <w:rPr>
          <w:color w:val="000000"/>
          <w:u w:val="single"/>
        </w:rPr>
        <w:t>address</w:t>
      </w:r>
      <w:r w:rsidRPr="0028448F">
        <w:rPr>
          <w:color w:val="000000"/>
        </w:rPr>
        <w:t xml:space="preserve">: </w:t>
      </w:r>
    </w:p>
    <w:p w:rsidR="0028448F" w:rsidRPr="0031757D" w:rsidRDefault="0028448F" w:rsidP="0028448F">
      <w:pPr>
        <w:pStyle w:val="Style"/>
        <w:numPr>
          <w:ilvl w:val="0"/>
          <w:numId w:val="1"/>
        </w:numPr>
        <w:spacing w:before="24" w:line="268" w:lineRule="exact"/>
        <w:ind w:left="720" w:right="777" w:hanging="360"/>
        <w:rPr>
          <w:color w:val="000000"/>
          <w:sz w:val="23"/>
          <w:szCs w:val="23"/>
        </w:rPr>
      </w:pPr>
      <w:r w:rsidRPr="0031757D">
        <w:rPr>
          <w:color w:val="000000"/>
          <w:sz w:val="23"/>
          <w:szCs w:val="23"/>
        </w:rPr>
        <w:t xml:space="preserve">Increased student engagement in STEM education through </w:t>
      </w:r>
      <w:r w:rsidRPr="0031757D">
        <w:rPr>
          <w:i/>
          <w:iCs/>
          <w:color w:val="000000"/>
          <w:sz w:val="23"/>
          <w:szCs w:val="23"/>
        </w:rPr>
        <w:t xml:space="preserve">FIRST </w:t>
      </w:r>
      <w:r w:rsidRPr="0031757D">
        <w:rPr>
          <w:color w:val="000000"/>
          <w:sz w:val="23"/>
          <w:szCs w:val="23"/>
        </w:rPr>
        <w:t xml:space="preserve">Robotics. </w:t>
      </w:r>
    </w:p>
    <w:p w:rsidR="0028448F" w:rsidRDefault="0028448F" w:rsidP="0028448F">
      <w:pPr>
        <w:pStyle w:val="Style"/>
        <w:numPr>
          <w:ilvl w:val="0"/>
          <w:numId w:val="1"/>
        </w:numPr>
        <w:spacing w:before="24" w:line="268" w:lineRule="exact"/>
        <w:ind w:left="720" w:right="777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Demonstrate commitment to the development of student teams, recruitment of volunteer mentors, designing and building of remote- controlled robots. </w:t>
      </w:r>
    </w:p>
    <w:p w:rsidR="0028448F" w:rsidRDefault="0028448F" w:rsidP="0028448F">
      <w:pPr>
        <w:pStyle w:val="Style"/>
        <w:numPr>
          <w:ilvl w:val="0"/>
          <w:numId w:val="1"/>
        </w:numPr>
        <w:spacing w:line="307" w:lineRule="exact"/>
        <w:ind w:left="720" w:right="62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Participate in the Oklahoma </w:t>
      </w:r>
      <w:r>
        <w:rPr>
          <w:i/>
          <w:iCs/>
          <w:color w:val="000000"/>
          <w:sz w:val="23"/>
          <w:szCs w:val="23"/>
        </w:rPr>
        <w:t xml:space="preserve">FIRST </w:t>
      </w:r>
      <w:r>
        <w:rPr>
          <w:color w:val="000000"/>
          <w:sz w:val="23"/>
          <w:szCs w:val="23"/>
        </w:rPr>
        <w:t xml:space="preserve">Regional Competitions. Information on competitions and registration can be found in the </w:t>
      </w:r>
      <w:r w:rsidR="00001015" w:rsidRPr="00001015">
        <w:rPr>
          <w:b/>
          <w:i/>
          <w:color w:val="000000"/>
          <w:sz w:val="23"/>
          <w:szCs w:val="23"/>
        </w:rPr>
        <w:t>Timeline of Events</w:t>
      </w:r>
      <w:r>
        <w:rPr>
          <w:color w:val="000000"/>
          <w:sz w:val="23"/>
          <w:szCs w:val="23"/>
        </w:rPr>
        <w:t xml:space="preserve"> of this application. </w:t>
      </w:r>
    </w:p>
    <w:p w:rsidR="0028448F" w:rsidRDefault="0028448F" w:rsidP="0028448F">
      <w:pPr>
        <w:pStyle w:val="Style"/>
        <w:spacing w:before="240" w:line="264" w:lineRule="exact"/>
        <w:ind w:left="125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Application Process:</w:t>
      </w:r>
    </w:p>
    <w:p w:rsidR="0028448F" w:rsidRDefault="0028448F" w:rsidP="0028448F">
      <w:pPr>
        <w:pStyle w:val="Style"/>
        <w:numPr>
          <w:ilvl w:val="0"/>
          <w:numId w:val="3"/>
        </w:numPr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Complete a grant application form for each team</w:t>
      </w:r>
    </w:p>
    <w:p w:rsidR="0028448F" w:rsidRDefault="0028448F" w:rsidP="0028448F">
      <w:pPr>
        <w:pStyle w:val="Style"/>
        <w:numPr>
          <w:ilvl w:val="0"/>
          <w:numId w:val="3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Submit application(s) and signed assurance</w:t>
      </w:r>
    </w:p>
    <w:p w:rsidR="0028448F" w:rsidRDefault="0028448F" w:rsidP="0028448F">
      <w:pPr>
        <w:pStyle w:val="Style"/>
        <w:numPr>
          <w:ilvl w:val="0"/>
          <w:numId w:val="3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Grants will be evaluated by the OSDE and </w:t>
      </w:r>
      <w:r w:rsidRPr="0028448F">
        <w:rPr>
          <w:i/>
          <w:color w:val="000000"/>
          <w:sz w:val="23"/>
          <w:szCs w:val="23"/>
        </w:rPr>
        <w:t>FIRST</w:t>
      </w:r>
      <w:r>
        <w:rPr>
          <w:color w:val="000000"/>
          <w:sz w:val="23"/>
          <w:szCs w:val="23"/>
        </w:rPr>
        <w:t xml:space="preserve"> partnership committee members</w:t>
      </w:r>
    </w:p>
    <w:p w:rsidR="0028448F" w:rsidRDefault="0028448F" w:rsidP="0028448F">
      <w:pPr>
        <w:pStyle w:val="Style"/>
        <w:numPr>
          <w:ilvl w:val="0"/>
          <w:numId w:val="3"/>
        </w:num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Grant awards will be announced by the committee </w:t>
      </w:r>
    </w:p>
    <w:p w:rsidR="0028448F" w:rsidRPr="00AE2A59" w:rsidRDefault="0028448F" w:rsidP="0028448F">
      <w:pPr>
        <w:pStyle w:val="Style"/>
        <w:rPr>
          <w:color w:val="000000"/>
          <w:sz w:val="22"/>
          <w:szCs w:val="22"/>
          <w:u w:val="single"/>
        </w:rPr>
      </w:pPr>
    </w:p>
    <w:p w:rsidR="0028448F" w:rsidRPr="00AE2A59" w:rsidRDefault="0028448F" w:rsidP="0028448F">
      <w:pPr>
        <w:rPr>
          <w:rFonts w:ascii="Arial" w:hAnsi="Arial" w:cs="Arial"/>
          <w:u w:val="single"/>
        </w:rPr>
      </w:pPr>
      <w:r w:rsidRPr="00AE2A59">
        <w:rPr>
          <w:rFonts w:ascii="Arial" w:hAnsi="Arial" w:cs="Arial"/>
          <w:u w:val="single"/>
        </w:rPr>
        <w:t>Links to follow for assistance in all three FIRST programs</w:t>
      </w:r>
      <w:r w:rsidR="00AE2A59">
        <w:rPr>
          <w:rFonts w:ascii="Arial" w:hAnsi="Arial" w:cs="Arial"/>
          <w:u w:val="single"/>
        </w:rPr>
        <w:t>:</w:t>
      </w:r>
    </w:p>
    <w:p w:rsidR="00433CA4" w:rsidRDefault="0028448F" w:rsidP="0028448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E2A59">
        <w:rPr>
          <w:rFonts w:ascii="Arial" w:hAnsi="Arial" w:cs="Arial"/>
        </w:rPr>
        <w:t xml:space="preserve">How to start a FLL team: </w:t>
      </w:r>
    </w:p>
    <w:p w:rsidR="0028448F" w:rsidRPr="00AE2A59" w:rsidRDefault="009E2E98" w:rsidP="00433CA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hyperlink r:id="rId9" w:history="1">
        <w:r w:rsidR="0028448F" w:rsidRPr="00AE2A59">
          <w:rPr>
            <w:rStyle w:val="Hyperlink"/>
            <w:rFonts w:ascii="Arial" w:hAnsi="Arial" w:cs="Arial"/>
          </w:rPr>
          <w:t>http://www.firstlegoleague.org/challenge/startateam</w:t>
        </w:r>
      </w:hyperlink>
      <w:r w:rsidR="0028448F" w:rsidRPr="00AE2A59">
        <w:rPr>
          <w:rFonts w:ascii="Arial" w:hAnsi="Arial" w:cs="Arial"/>
        </w:rPr>
        <w:t xml:space="preserve"> </w:t>
      </w:r>
    </w:p>
    <w:p w:rsidR="00433CA4" w:rsidRDefault="00001015" w:rsidP="0028448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to start a</w:t>
      </w:r>
      <w:r w:rsidR="00433CA4">
        <w:rPr>
          <w:rFonts w:ascii="Arial" w:hAnsi="Arial" w:cs="Arial"/>
        </w:rPr>
        <w:t xml:space="preserve"> FTC team: </w:t>
      </w:r>
    </w:p>
    <w:p w:rsidR="0028448F" w:rsidRPr="00AE2A59" w:rsidRDefault="009E2E98" w:rsidP="00433CA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hyperlink r:id="rId10" w:history="1">
        <w:r w:rsidR="0028448F" w:rsidRPr="00AE2A59">
          <w:rPr>
            <w:rStyle w:val="Hyperlink"/>
            <w:rFonts w:ascii="Arial" w:hAnsi="Arial" w:cs="Arial"/>
          </w:rPr>
          <w:t>http://www.usfirst.org/roboticsprograms/ftc/start-a-team</w:t>
        </w:r>
      </w:hyperlink>
    </w:p>
    <w:p w:rsidR="00433CA4" w:rsidRDefault="0028448F" w:rsidP="0028448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E2A59">
        <w:rPr>
          <w:rFonts w:ascii="Arial" w:hAnsi="Arial" w:cs="Arial"/>
        </w:rPr>
        <w:t xml:space="preserve">How to start a FRC team: </w:t>
      </w:r>
    </w:p>
    <w:p w:rsidR="0028448F" w:rsidRPr="00AE2A59" w:rsidRDefault="009E2E98" w:rsidP="00433CA4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hyperlink r:id="rId11" w:history="1">
        <w:r w:rsidR="0028448F" w:rsidRPr="00AE2A59">
          <w:rPr>
            <w:rStyle w:val="Hyperlink"/>
            <w:rFonts w:ascii="Arial" w:hAnsi="Arial" w:cs="Arial"/>
          </w:rPr>
          <w:t>http://www.usfirst.org/roboticsprograms/frc/start-an-frc-team</w:t>
        </w:r>
      </w:hyperlink>
    </w:p>
    <w:p w:rsidR="0028448F" w:rsidRPr="00AE2A59" w:rsidRDefault="0028448F" w:rsidP="0028448F">
      <w:pPr>
        <w:rPr>
          <w:rFonts w:ascii="Arial" w:hAnsi="Arial" w:cs="Arial"/>
          <w:color w:val="000000"/>
        </w:rPr>
      </w:pPr>
      <w:r w:rsidRPr="00AE2A59">
        <w:rPr>
          <w:rFonts w:ascii="Arial" w:hAnsi="Arial" w:cs="Arial"/>
          <w:color w:val="000000"/>
        </w:rPr>
        <w:t xml:space="preserve">Oklahoma FLL website:  </w:t>
      </w:r>
      <w:hyperlink r:id="rId12" w:history="1">
        <w:r w:rsidRPr="00AE2A59">
          <w:rPr>
            <w:rStyle w:val="Hyperlink"/>
            <w:rFonts w:ascii="Arial" w:hAnsi="Arial" w:cs="Arial"/>
          </w:rPr>
          <w:t>http://oksef.org</w:t>
        </w:r>
      </w:hyperlink>
      <w:r w:rsidRPr="00AE2A59">
        <w:rPr>
          <w:rFonts w:ascii="Arial" w:hAnsi="Arial" w:cs="Arial"/>
          <w:color w:val="000000"/>
        </w:rPr>
        <w:t xml:space="preserve"> </w:t>
      </w:r>
    </w:p>
    <w:p w:rsidR="0028448F" w:rsidRPr="00AE2A59" w:rsidRDefault="0028448F" w:rsidP="0028448F">
      <w:pPr>
        <w:rPr>
          <w:rFonts w:ascii="Arial" w:hAnsi="Arial" w:cs="Arial"/>
        </w:rPr>
      </w:pPr>
      <w:r w:rsidRPr="00AE2A59">
        <w:rPr>
          <w:rFonts w:ascii="Arial" w:hAnsi="Arial" w:cs="Arial"/>
          <w:color w:val="000000"/>
        </w:rPr>
        <w:t xml:space="preserve">Oklahoma FRC website:  </w:t>
      </w:r>
      <w:hyperlink r:id="rId13" w:history="1">
        <w:r w:rsidRPr="00AE2A59">
          <w:rPr>
            <w:rStyle w:val="Hyperlink"/>
            <w:rFonts w:ascii="Arial" w:hAnsi="Arial" w:cs="Arial"/>
          </w:rPr>
          <w:t>http://oklahomafirst.org/</w:t>
        </w:r>
      </w:hyperlink>
    </w:p>
    <w:p w:rsidR="0028448F" w:rsidRPr="00AE2A59" w:rsidRDefault="0028448F" w:rsidP="00AE2A59">
      <w:pPr>
        <w:pStyle w:val="Style"/>
        <w:spacing w:line="273" w:lineRule="exact"/>
        <w:ind w:right="-3825"/>
        <w:rPr>
          <w:color w:val="000000"/>
          <w:sz w:val="22"/>
          <w:szCs w:val="22"/>
        </w:rPr>
      </w:pPr>
      <w:r w:rsidRPr="00AE2A59">
        <w:rPr>
          <w:color w:val="000000"/>
          <w:sz w:val="22"/>
          <w:szCs w:val="22"/>
        </w:rPr>
        <w:t xml:space="preserve">Oklahoma FTC website:  </w:t>
      </w:r>
      <w:hyperlink r:id="rId14" w:history="1">
        <w:r w:rsidRPr="00AE2A59">
          <w:rPr>
            <w:rStyle w:val="Hyperlink"/>
            <w:sz w:val="22"/>
            <w:szCs w:val="22"/>
          </w:rPr>
          <w:t>http://ftc.swosuengineeringtech.org/</w:t>
        </w:r>
      </w:hyperlink>
    </w:p>
    <w:p w:rsidR="0028448F" w:rsidRDefault="0028448F" w:rsidP="00177B95">
      <w:pPr>
        <w:pStyle w:val="Style"/>
        <w:spacing w:before="240" w:line="360" w:lineRule="auto"/>
        <w:ind w:left="125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 xml:space="preserve">Due Date: </w:t>
      </w:r>
    </w:p>
    <w:p w:rsidR="0028448F" w:rsidRDefault="0028448F" w:rsidP="00177B95">
      <w:pPr>
        <w:pStyle w:val="Style"/>
        <w:numPr>
          <w:ilvl w:val="0"/>
          <w:numId w:val="1"/>
        </w:numPr>
        <w:spacing w:line="360" w:lineRule="auto"/>
        <w:ind w:left="72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Completed applications are </w:t>
      </w:r>
      <w:r w:rsidRPr="0028448F">
        <w:rPr>
          <w:b/>
          <w:i/>
          <w:color w:val="000000"/>
          <w:sz w:val="23"/>
          <w:szCs w:val="23"/>
        </w:rPr>
        <w:t>DUE</w:t>
      </w:r>
      <w:r>
        <w:rPr>
          <w:color w:val="000000"/>
          <w:sz w:val="23"/>
          <w:szCs w:val="23"/>
        </w:rPr>
        <w:t xml:space="preserve"> </w:t>
      </w:r>
      <w:r w:rsidRPr="0028448F">
        <w:rPr>
          <w:b/>
          <w:color w:val="000000"/>
          <w:sz w:val="23"/>
          <w:szCs w:val="23"/>
          <w:u w:val="single"/>
        </w:rPr>
        <w:t xml:space="preserve">5:00 pm Monday, September </w:t>
      </w:r>
      <w:r w:rsidR="00001015">
        <w:rPr>
          <w:rFonts w:ascii="Times New Roman" w:hAnsi="Times New Roman" w:cs="Times New Roman"/>
          <w:b/>
          <w:color w:val="000000"/>
          <w:w w:val="108"/>
          <w:u w:val="single"/>
        </w:rPr>
        <w:t>23, 2013</w:t>
      </w:r>
      <w:r>
        <w:rPr>
          <w:color w:val="000000"/>
          <w:sz w:val="23"/>
          <w:szCs w:val="23"/>
        </w:rPr>
        <w:t xml:space="preserve">. </w:t>
      </w:r>
    </w:p>
    <w:p w:rsidR="0028448F" w:rsidRDefault="0028448F" w:rsidP="0028448F">
      <w:pPr>
        <w:pStyle w:val="Style"/>
        <w:numPr>
          <w:ilvl w:val="0"/>
          <w:numId w:val="1"/>
        </w:numPr>
        <w:spacing w:line="307" w:lineRule="exact"/>
        <w:ind w:left="720" w:hanging="3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Applications received </w:t>
      </w:r>
      <w:r w:rsidRPr="0028448F">
        <w:rPr>
          <w:b/>
          <w:i/>
          <w:color w:val="000000"/>
          <w:sz w:val="23"/>
          <w:szCs w:val="23"/>
        </w:rPr>
        <w:t>AFTER</w:t>
      </w:r>
      <w:r>
        <w:rPr>
          <w:color w:val="000000"/>
          <w:sz w:val="23"/>
          <w:szCs w:val="23"/>
        </w:rPr>
        <w:t xml:space="preserve"> </w:t>
      </w:r>
      <w:r w:rsidR="00001015">
        <w:rPr>
          <w:b/>
          <w:color w:val="000000"/>
          <w:sz w:val="23"/>
          <w:szCs w:val="23"/>
          <w:u w:val="single"/>
        </w:rPr>
        <w:t>September 23, 2013</w:t>
      </w:r>
      <w:r>
        <w:rPr>
          <w:color w:val="000000"/>
          <w:sz w:val="23"/>
          <w:szCs w:val="23"/>
        </w:rPr>
        <w:t xml:space="preserve"> will not be considered. </w:t>
      </w:r>
    </w:p>
    <w:p w:rsidR="0028448F" w:rsidRPr="009E2E98" w:rsidRDefault="0028448F" w:rsidP="0028448F">
      <w:pPr>
        <w:pStyle w:val="Style"/>
        <w:spacing w:line="268" w:lineRule="exact"/>
        <w:ind w:left="835"/>
        <w:rPr>
          <w:b/>
          <w:i/>
          <w:color w:val="000000"/>
          <w:sz w:val="23"/>
          <w:szCs w:val="23"/>
        </w:rPr>
      </w:pPr>
      <w:r w:rsidRPr="009E2E98">
        <w:rPr>
          <w:b/>
          <w:i/>
          <w:color w:val="000000"/>
          <w:sz w:val="23"/>
          <w:szCs w:val="23"/>
        </w:rPr>
        <w:t>Completed applications including</w:t>
      </w:r>
      <w:r w:rsidR="00001015" w:rsidRPr="009E2E98">
        <w:rPr>
          <w:b/>
          <w:i/>
          <w:color w:val="000000"/>
          <w:sz w:val="23"/>
          <w:szCs w:val="23"/>
        </w:rPr>
        <w:t xml:space="preserve"> original signed assurances</w:t>
      </w:r>
      <w:r w:rsidR="009E2E98">
        <w:rPr>
          <w:b/>
          <w:i/>
          <w:color w:val="000000"/>
          <w:sz w:val="23"/>
          <w:szCs w:val="23"/>
        </w:rPr>
        <w:t xml:space="preserve"> and consent for release forms signed by each member of your FIRST team</w:t>
      </w:r>
      <w:r w:rsidR="009E2E98" w:rsidRPr="009E2E98">
        <w:rPr>
          <w:b/>
          <w:i/>
          <w:color w:val="000000"/>
          <w:sz w:val="23"/>
          <w:szCs w:val="23"/>
        </w:rPr>
        <w:t xml:space="preserve"> can be </w:t>
      </w:r>
      <w:r w:rsidR="009E2E98">
        <w:rPr>
          <w:b/>
          <w:i/>
          <w:color w:val="000000"/>
          <w:sz w:val="23"/>
          <w:szCs w:val="23"/>
        </w:rPr>
        <w:t xml:space="preserve">printed then </w:t>
      </w:r>
      <w:r w:rsidR="009E2E98" w:rsidRPr="009E2E98">
        <w:rPr>
          <w:b/>
          <w:i/>
          <w:color w:val="000000"/>
          <w:sz w:val="23"/>
          <w:szCs w:val="23"/>
        </w:rPr>
        <w:t xml:space="preserve">scanned in and emailed or can </w:t>
      </w:r>
      <w:r w:rsidRPr="009E2E98">
        <w:rPr>
          <w:b/>
          <w:i/>
          <w:color w:val="000000"/>
          <w:sz w:val="23"/>
          <w:szCs w:val="23"/>
        </w:rPr>
        <w:t xml:space="preserve">be mailed to: </w:t>
      </w:r>
      <w:bookmarkStart w:id="0" w:name="_GoBack"/>
      <w:bookmarkEnd w:id="0"/>
    </w:p>
    <w:p w:rsidR="0028448F" w:rsidRDefault="0028448F" w:rsidP="0028448F">
      <w:pPr>
        <w:pStyle w:val="Style"/>
        <w:spacing w:line="249" w:lineRule="exact"/>
        <w:rPr>
          <w:color w:val="000000"/>
          <w:sz w:val="23"/>
          <w:szCs w:val="23"/>
        </w:rPr>
      </w:pPr>
    </w:p>
    <w:p w:rsidR="0028448F" w:rsidRDefault="0028448F" w:rsidP="0028448F">
      <w:pPr>
        <w:pStyle w:val="Style"/>
        <w:spacing w:line="249" w:lineRule="exact"/>
        <w:ind w:left="720"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Jeff Downs </w:t>
      </w:r>
    </w:p>
    <w:p w:rsidR="0028448F" w:rsidRDefault="0028448F" w:rsidP="0028448F">
      <w:pPr>
        <w:pStyle w:val="Style"/>
        <w:spacing w:before="4" w:line="264" w:lineRule="exact"/>
        <w:ind w:left="720" w:right="3062" w:firstLine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Executive Director of STEM</w:t>
      </w:r>
    </w:p>
    <w:p w:rsidR="0028448F" w:rsidRDefault="0028448F" w:rsidP="0028448F">
      <w:pPr>
        <w:pStyle w:val="Style"/>
        <w:spacing w:before="4" w:line="264" w:lineRule="exact"/>
        <w:ind w:left="1421" w:right="1536" w:firstLine="1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Oklahoma State Department of Education </w:t>
      </w:r>
      <w:r>
        <w:rPr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w w:val="108"/>
        </w:rPr>
        <w:t xml:space="preserve">2500 North </w:t>
      </w:r>
      <w:r>
        <w:rPr>
          <w:sz w:val="23"/>
          <w:szCs w:val="23"/>
        </w:rPr>
        <w:t>Lincoln Boulevard, Suite 315</w:t>
      </w:r>
    </w:p>
    <w:p w:rsidR="0028448F" w:rsidRDefault="0028448F" w:rsidP="0028448F">
      <w:pPr>
        <w:pStyle w:val="Style"/>
        <w:spacing w:before="4" w:line="264" w:lineRule="exact"/>
        <w:ind w:left="1421" w:right="1536" w:firstLine="19"/>
        <w:rPr>
          <w:rFonts w:ascii="Times New Roman" w:hAnsi="Times New Roman" w:cs="Times New Roman"/>
          <w:color w:val="000000"/>
          <w:w w:val="108"/>
        </w:rPr>
      </w:pPr>
      <w:r>
        <w:rPr>
          <w:sz w:val="23"/>
          <w:szCs w:val="23"/>
        </w:rPr>
        <w:t>Oklahoma City, OK  73105</w:t>
      </w:r>
      <w:r>
        <w:rPr>
          <w:rFonts w:ascii="Times New Roman" w:hAnsi="Times New Roman" w:cs="Times New Roman"/>
          <w:color w:val="000000"/>
          <w:w w:val="108"/>
        </w:rPr>
        <w:t xml:space="preserve"> </w:t>
      </w:r>
    </w:p>
    <w:p w:rsidR="0028448F" w:rsidRDefault="009E2E98" w:rsidP="0028448F">
      <w:pPr>
        <w:pStyle w:val="Style"/>
        <w:ind w:left="1421"/>
        <w:rPr>
          <w:sz w:val="23"/>
          <w:szCs w:val="23"/>
        </w:rPr>
      </w:pPr>
      <w:hyperlink r:id="rId15" w:history="1">
        <w:r w:rsidR="0028448F" w:rsidRPr="001B20C0">
          <w:rPr>
            <w:rStyle w:val="Hyperlink"/>
            <w:sz w:val="23"/>
            <w:szCs w:val="23"/>
          </w:rPr>
          <w:t>Jeff.Downs@sde.ok.gov</w:t>
        </w:r>
      </w:hyperlink>
      <w:r w:rsidR="0028448F">
        <w:rPr>
          <w:sz w:val="23"/>
          <w:szCs w:val="23"/>
        </w:rPr>
        <w:t xml:space="preserve"> </w:t>
      </w:r>
    </w:p>
    <w:p w:rsidR="0028448F" w:rsidRDefault="0028448F" w:rsidP="0028448F"/>
    <w:p w:rsidR="00AE2A59" w:rsidRDefault="00AE2A59" w:rsidP="0028448F"/>
    <w:p w:rsidR="006854CA" w:rsidRDefault="006854CA" w:rsidP="0028448F">
      <w:pPr>
        <w:rPr>
          <w:rFonts w:ascii="Arial" w:hAnsi="Arial" w:cs="Arial"/>
          <w:b/>
          <w:i/>
          <w:u w:val="single"/>
        </w:rPr>
      </w:pPr>
    </w:p>
    <w:p w:rsidR="00AE2A59" w:rsidRPr="00AE2A59" w:rsidRDefault="00AE2A59" w:rsidP="0028448F">
      <w:pPr>
        <w:rPr>
          <w:rFonts w:ascii="Arial" w:hAnsi="Arial" w:cs="Arial"/>
          <w:b/>
          <w:i/>
          <w:u w:val="single"/>
        </w:rPr>
      </w:pPr>
      <w:r w:rsidRPr="00AE2A59">
        <w:rPr>
          <w:rFonts w:ascii="Arial" w:hAnsi="Arial" w:cs="Arial"/>
          <w:b/>
          <w:i/>
          <w:u w:val="single"/>
        </w:rPr>
        <w:t>Timeline of FIRST events</w:t>
      </w:r>
    </w:p>
    <w:p w:rsidR="00AE2A59" w:rsidRPr="006854CA" w:rsidRDefault="00AE2A59" w:rsidP="0028448F">
      <w:pPr>
        <w:rPr>
          <w:rFonts w:ascii="Arial" w:hAnsi="Arial" w:cs="Arial"/>
          <w:b/>
          <w:i/>
        </w:rPr>
      </w:pPr>
    </w:p>
    <w:p w:rsidR="00AE2A59" w:rsidRDefault="00AE2A59" w:rsidP="002844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73660" cy="3769743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660" cy="3769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8"/>
                              <w:gridCol w:w="2698"/>
                              <w:gridCol w:w="2698"/>
                              <w:gridCol w:w="2698"/>
                            </w:tblGrid>
                            <w:tr w:rsidR="00AE2A59" w:rsidRPr="007804FB" w:rsidTr="00C71F6A">
                              <w:trPr>
                                <w:trHeight w:val="440"/>
                              </w:trPr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jc w:val="center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05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>FIRST Lego League (FLL)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05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FIRST </w:t>
                                  </w: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Tech Challenge (FTC)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10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FIRST </w:t>
                                  </w: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Robotics Competition (FRC) </w:t>
                                  </w:r>
                                </w:p>
                              </w:tc>
                            </w:tr>
                            <w:tr w:rsidR="00AE2A59" w:rsidRPr="007804FB" w:rsidTr="00C71F6A">
                              <w:trPr>
                                <w:trHeight w:val="452"/>
                              </w:trPr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AE2A59">
                                  <w:pPr>
                                    <w:pStyle w:val="Style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Team Size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81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Up to 10 students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81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Up to 10 students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10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Recommended minimum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of 12 students. </w:t>
                                  </w:r>
                                </w:p>
                              </w:tc>
                            </w:tr>
                            <w:tr w:rsidR="00AE2A59" w:rsidRPr="007804FB" w:rsidTr="00C71F6A">
                              <w:trPr>
                                <w:trHeight w:val="1078"/>
                              </w:trPr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AE2A59">
                                  <w:pPr>
                                    <w:pStyle w:val="Style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Training Opportunities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6A378F" w:rsidRDefault="006A378F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AE2A59" w:rsidRDefault="006A378F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Oct 12, 2013 </w:t>
                                  </w:r>
                                </w:p>
                                <w:p w:rsidR="006A378F" w:rsidRPr="007804FB" w:rsidRDefault="006A378F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Tulsa &amp;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Shawnee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6A378F" w:rsidRDefault="006A378F" w:rsidP="006A378F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Oct 12, 2013 </w:t>
                                  </w:r>
                                </w:p>
                                <w:p w:rsidR="00AE2A59" w:rsidRPr="007804FB" w:rsidRDefault="006A378F" w:rsidP="006A378F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Tulsa &amp; Shawnee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 OK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722104" w:rsidRDefault="00722104" w:rsidP="00722104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Oct 12, 2013 </w:t>
                                  </w:r>
                                </w:p>
                                <w:p w:rsidR="00AE2A59" w:rsidRPr="007804FB" w:rsidRDefault="00722104" w:rsidP="00722104">
                                  <w:pPr>
                                    <w:pStyle w:val="Style"/>
                                    <w:ind w:left="11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Shawnee,OK</w:t>
                                  </w:r>
                                  <w:proofErr w:type="spellEnd"/>
                                </w:p>
                              </w:tc>
                            </w:tr>
                            <w:tr w:rsidR="00AE2A59" w:rsidRPr="007804FB" w:rsidTr="00C71F6A">
                              <w:trPr>
                                <w:trHeight w:val="452"/>
                              </w:trPr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AE2A59">
                                  <w:pPr>
                                    <w:pStyle w:val="Style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National </w:t>
                                  </w: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Registration Deadline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AE2A59" w:rsidRDefault="00722104" w:rsidP="00722104">
                                  <w:pPr>
                                    <w:pStyle w:val="Style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May to Sept 30, 2013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722104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May to Sept 30</w:t>
                                  </w:r>
                                  <w:r w:rsidR="00AE2A59"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 w:rsidR="00AE2A59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AE2A59"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201</w:t>
                                  </w:r>
                                  <w:r w:rsidR="00AE2A59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  <w:r w:rsidR="00AE2A59"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1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December 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6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 201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E2A59" w:rsidRPr="007804FB" w:rsidTr="00C71F6A">
                              <w:trPr>
                                <w:trHeight w:val="452"/>
                              </w:trPr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>Competition Kick off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Events</w:t>
                                  </w: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AE2A59" w:rsidRDefault="00722104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Online- August 27, 2013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722104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Online-</w:t>
                                  </w:r>
                                  <w:r w:rsidR="00AE2A59"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September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7</w:t>
                                  </w:r>
                                  <w:r w:rsidR="00AE2A59"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 201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1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OSU College of Engineering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January 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 201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E2A59" w:rsidRPr="007804FB" w:rsidTr="00C71F6A">
                              <w:trPr>
                                <w:trHeight w:val="220"/>
                              </w:trPr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Finished Robot Ship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:rsidR="00AE2A59" w:rsidRDefault="00AE2A59" w:rsidP="00C71F6A">
                                  <w:pPr>
                                    <w:pStyle w:val="Style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AE2A59" w:rsidRDefault="00AE2A59" w:rsidP="00C71F6A">
                                  <w:pPr>
                                    <w:pStyle w:val="Style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Not Applicable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Not Applicable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vAlign w:val="center"/>
                                </w:tcPr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1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February 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18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201</w:t>
                                  </w:r>
                                  <w:r w:rsidR="00722104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E2A59" w:rsidRPr="007804FB" w:rsidTr="00C71F6A">
                              <w:trPr>
                                <w:trHeight w:val="672"/>
                              </w:trPr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E2A59" w:rsidRPr="007804FB" w:rsidRDefault="00AE2A59" w:rsidP="00AE2A59">
                                  <w:pPr>
                                    <w:pStyle w:val="Style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>klahoma</w:t>
                                  </w: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Regional Competition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A22CB" w:rsidRPr="006A22CB" w:rsidRDefault="006A22CB" w:rsidP="006A22CB">
                                  <w:pPr>
                                    <w:pStyle w:val="Style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A22CB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Qualifiers/Nov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9 2013</w:t>
                                  </w:r>
                                </w:p>
                                <w:p w:rsidR="006A22CB" w:rsidRDefault="006A22CB" w:rsidP="006A22CB">
                                  <w:pPr>
                                    <w:pStyle w:val="Style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Championship Dec 7, 2013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22CB" w:rsidRPr="006A22CB" w:rsidRDefault="006A22CB" w:rsidP="006A22CB">
                                  <w:pPr>
                                    <w:pStyle w:val="Style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6A22CB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Qualifiers/Nov thru Jan</w:t>
                                  </w:r>
                                </w:p>
                                <w:p w:rsidR="00AE2A59" w:rsidRPr="007804FB" w:rsidRDefault="006A22CB" w:rsidP="006A22CB">
                                  <w:pPr>
                                    <w:pStyle w:val="Style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6A22CB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Championship Jan 25, 2014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AE2A59" w:rsidRDefault="00AE2A59" w:rsidP="00C71F6A">
                                  <w:pPr>
                                    <w:pStyle w:val="Style"/>
                                    <w:ind w:left="11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March </w:t>
                                  </w:r>
                                  <w:r w:rsidR="006A22C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27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 w:rsidR="006A22C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29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201</w:t>
                                  </w:r>
                                  <w:r w:rsidR="006A22C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at </w:t>
                                  </w:r>
                                </w:p>
                                <w:p w:rsidR="00AE2A59" w:rsidRPr="007804FB" w:rsidRDefault="00AE2A59" w:rsidP="00C71F6A">
                                  <w:pPr>
                                    <w:pStyle w:val="Style"/>
                                    <w:ind w:left="11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OKC- Cox Convention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Center</w:t>
                                  </w:r>
                                </w:p>
                              </w:tc>
                            </w:tr>
                            <w:tr w:rsidR="006A22CB" w:rsidRPr="007804FB" w:rsidTr="00C71F6A">
                              <w:trPr>
                                <w:trHeight w:val="452"/>
                              </w:trPr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22CB" w:rsidRPr="007804FB" w:rsidRDefault="006A22CB" w:rsidP="00AE2A59">
                                  <w:pPr>
                                    <w:pStyle w:val="Style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FIRST </w:t>
                                  </w:r>
                                  <w:r w:rsidRPr="007804FB"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Championship (open to qualifiers)  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22CB" w:rsidRPr="007804FB" w:rsidRDefault="006A22CB" w:rsidP="00C71F6A">
                                  <w:pPr>
                                    <w:pStyle w:val="Style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April 2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26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 201</w:t>
                                  </w:r>
                                  <w:r w:rsidR="00C056F1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St. Louis, MO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22CB" w:rsidRPr="007804FB" w:rsidRDefault="006A22CB" w:rsidP="008E0095">
                                  <w:pPr>
                                    <w:pStyle w:val="Style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April 2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26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 201</w:t>
                                  </w:r>
                                  <w:r w:rsidR="00C056F1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St. Louis, MO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6A22CB" w:rsidRPr="007804FB" w:rsidRDefault="006A22CB" w:rsidP="008E0095">
                                  <w:pPr>
                                    <w:pStyle w:val="Style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April 2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26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, 201</w:t>
                                  </w:r>
                                  <w:r w:rsidR="00C056F1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4</w:t>
                                  </w:r>
                                  <w:r w:rsidRPr="007804FB"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in </w:t>
                                  </w:r>
                                  <w:r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  <w:t>St. Louis, MO</w:t>
                                  </w:r>
                                </w:p>
                              </w:tc>
                            </w:tr>
                            <w:tr w:rsidR="006A22CB" w:rsidRPr="007804FB" w:rsidTr="00C71F6A">
                              <w:trPr>
                                <w:trHeight w:val="440"/>
                              </w:trPr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A22CB" w:rsidRPr="007804FB" w:rsidRDefault="006A22CB" w:rsidP="00C71F6A">
                                  <w:pPr>
                                    <w:pStyle w:val="Style"/>
                                    <w:rPr>
                                      <w:b/>
                                      <w:bCs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A22CB" w:rsidRDefault="006A22CB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A22CB" w:rsidRPr="007804FB" w:rsidRDefault="006A22CB" w:rsidP="00C71F6A">
                                  <w:pPr>
                                    <w:pStyle w:val="Style"/>
                                    <w:ind w:left="105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A22CB" w:rsidRPr="007804FB" w:rsidRDefault="006A22CB" w:rsidP="00C71F6A">
                                  <w:pPr>
                                    <w:pStyle w:val="Style"/>
                                    <w:ind w:left="110"/>
                                    <w:rPr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2A59" w:rsidRDefault="00AE2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7pt;height:296.8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10792" w:type="dxa"/>
                        <w:tblLook w:val="04A0" w:firstRow="1" w:lastRow="0" w:firstColumn="1" w:lastColumn="0" w:noHBand="0" w:noVBand="1"/>
                      </w:tblPr>
                      <w:tblGrid>
                        <w:gridCol w:w="2698"/>
                        <w:gridCol w:w="2698"/>
                        <w:gridCol w:w="2698"/>
                        <w:gridCol w:w="2698"/>
                      </w:tblGrid>
                      <w:tr w:rsidR="00AE2A59" w:rsidRPr="007804FB" w:rsidTr="00C71F6A">
                        <w:trPr>
                          <w:trHeight w:val="440"/>
                        </w:trPr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105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FIRST Lego League (FLL)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105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 xml:space="preserve">FIRST </w:t>
                            </w: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Tech Challenge (FTC) 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11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 xml:space="preserve">FIRST </w:t>
                            </w: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Robotics Competition (FRC) </w:t>
                            </w:r>
                          </w:p>
                        </w:tc>
                      </w:tr>
                      <w:tr w:rsidR="00AE2A59" w:rsidRPr="007804FB" w:rsidTr="00C71F6A">
                        <w:trPr>
                          <w:trHeight w:val="452"/>
                        </w:trPr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AE2A59">
                            <w:pPr>
                              <w:pStyle w:val="Style"/>
                              <w:rPr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Team Size 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81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Up to 10 students 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81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Up to 10 students 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11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Recommended minimum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of 12 students. </w:t>
                            </w:r>
                          </w:p>
                        </w:tc>
                      </w:tr>
                      <w:tr w:rsidR="00AE2A59" w:rsidRPr="007804FB" w:rsidTr="00C71F6A">
                        <w:trPr>
                          <w:trHeight w:val="1078"/>
                        </w:trPr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AE2A59">
                            <w:pPr>
                              <w:pStyle w:val="Style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Training Opportunities 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6A378F" w:rsidRDefault="006A378F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AE2A59" w:rsidRDefault="006A378F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Oct 12, 2013 </w:t>
                            </w:r>
                          </w:p>
                          <w:p w:rsidR="006A378F" w:rsidRPr="007804FB" w:rsidRDefault="006A378F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Tulsa &amp;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Shawnee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,OK</w:t>
                            </w:r>
                            <w:proofErr w:type="spellEnd"/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6A378F" w:rsidRDefault="006A378F" w:rsidP="006A378F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Oct 12, 2013 </w:t>
                            </w:r>
                          </w:p>
                          <w:p w:rsidR="00AE2A59" w:rsidRPr="007804FB" w:rsidRDefault="006A378F" w:rsidP="006A378F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Tulsa &amp; Shawnee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, OK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722104" w:rsidRDefault="00722104" w:rsidP="00722104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Oct 12, 2013 </w:t>
                            </w:r>
                          </w:p>
                          <w:p w:rsidR="00AE2A59" w:rsidRPr="007804FB" w:rsidRDefault="00722104" w:rsidP="00722104">
                            <w:pPr>
                              <w:pStyle w:val="Style"/>
                              <w:ind w:left="11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Shawnee,OK</w:t>
                            </w:r>
                            <w:proofErr w:type="spellEnd"/>
                          </w:p>
                        </w:tc>
                      </w:tr>
                      <w:tr w:rsidR="00AE2A59" w:rsidRPr="007804FB" w:rsidTr="00C71F6A">
                        <w:trPr>
                          <w:trHeight w:val="452"/>
                        </w:trPr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AE2A59">
                            <w:pPr>
                              <w:pStyle w:val="Style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National </w:t>
                            </w: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Registration Deadline 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AE2A59" w:rsidRDefault="00722104" w:rsidP="00722104">
                            <w:pPr>
                              <w:pStyle w:val="Style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May to Sept 30, 2013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722104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May to Sept 30</w:t>
                            </w:r>
                            <w:r w:rsidR="00AE2A59"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 w:rsidR="00AE2A59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E2A59"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201</w:t>
                            </w:r>
                            <w:r w:rsidR="00AE2A59">
                              <w:rPr>
                                <w:color w:val="000000"/>
                                <w:sz w:val="23"/>
                                <w:szCs w:val="23"/>
                              </w:rPr>
                              <w:t>2</w:t>
                            </w:r>
                            <w:r w:rsidR="00AE2A59"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11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December 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6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 201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3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AE2A59" w:rsidRPr="007804FB" w:rsidTr="00C71F6A">
                        <w:trPr>
                          <w:trHeight w:val="452"/>
                        </w:trPr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rPr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Competition Kick off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Events</w:t>
                            </w: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AE2A59" w:rsidRDefault="00722104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Online- August 27, 2013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722104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Online-</w:t>
                            </w:r>
                            <w:r w:rsidR="00AE2A59"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September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7</w:t>
                            </w:r>
                            <w:r w:rsidR="00AE2A59"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 201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11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OSU College of Engineering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January 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 201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</w:p>
                        </w:tc>
                      </w:tr>
                      <w:tr w:rsidR="00AE2A59" w:rsidRPr="007804FB" w:rsidTr="00C71F6A">
                        <w:trPr>
                          <w:trHeight w:val="220"/>
                        </w:trPr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rPr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Finished Robot Ship 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:rsidR="00AE2A59" w:rsidRDefault="00AE2A59" w:rsidP="00C71F6A">
                            <w:pPr>
                              <w:pStyle w:val="Style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:rsidR="00AE2A59" w:rsidRDefault="00AE2A59" w:rsidP="00C71F6A">
                            <w:pPr>
                              <w:pStyle w:val="Style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Not Applicable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rPr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Not Applicable </w:t>
                            </w:r>
                          </w:p>
                        </w:tc>
                        <w:tc>
                          <w:tcPr>
                            <w:tcW w:w="2698" w:type="dxa"/>
                            <w:vAlign w:val="center"/>
                          </w:tcPr>
                          <w:p w:rsidR="00AE2A59" w:rsidRPr="007804FB" w:rsidRDefault="00AE2A59" w:rsidP="00C71F6A">
                            <w:pPr>
                              <w:pStyle w:val="Style"/>
                              <w:ind w:left="11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February 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18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201</w:t>
                            </w:r>
                            <w:r w:rsidR="00722104">
                              <w:rPr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AE2A59" w:rsidRPr="007804FB" w:rsidTr="00C71F6A">
                        <w:trPr>
                          <w:trHeight w:val="672"/>
                        </w:trPr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E2A59" w:rsidRPr="007804FB" w:rsidRDefault="00AE2A59" w:rsidP="00AE2A59">
                            <w:pPr>
                              <w:pStyle w:val="Style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klahoma</w:t>
                            </w: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 Regional Competition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</w:tcPr>
                          <w:p w:rsidR="006A22CB" w:rsidRPr="006A22CB" w:rsidRDefault="006A22CB" w:rsidP="006A22CB">
                            <w:pPr>
                              <w:pStyle w:val="Style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22CB">
                              <w:rPr>
                                <w:color w:val="000000"/>
                                <w:sz w:val="22"/>
                                <w:szCs w:val="22"/>
                              </w:rPr>
                              <w:t>Qualifiers/Nov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9 2013</w:t>
                            </w:r>
                          </w:p>
                          <w:p w:rsidR="006A22CB" w:rsidRDefault="006A22CB" w:rsidP="006A22CB">
                            <w:pPr>
                              <w:pStyle w:val="Style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Championship Dec 7, 2013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22CB" w:rsidRPr="006A22CB" w:rsidRDefault="006A22CB" w:rsidP="006A22CB">
                            <w:pPr>
                              <w:pStyle w:val="Style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22CB">
                              <w:rPr>
                                <w:color w:val="000000"/>
                                <w:sz w:val="22"/>
                                <w:szCs w:val="22"/>
                              </w:rPr>
                              <w:t>Qualifiers/Nov thru Jan</w:t>
                            </w:r>
                          </w:p>
                          <w:p w:rsidR="00AE2A59" w:rsidRPr="007804FB" w:rsidRDefault="006A22CB" w:rsidP="006A22CB">
                            <w:pPr>
                              <w:pStyle w:val="Style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6A22CB">
                              <w:rPr>
                                <w:color w:val="000000"/>
                                <w:sz w:val="22"/>
                                <w:szCs w:val="22"/>
                              </w:rPr>
                              <w:t>Championship Jan 25, 2014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AE2A59" w:rsidRDefault="00AE2A59" w:rsidP="00C71F6A">
                            <w:pPr>
                              <w:pStyle w:val="Style"/>
                              <w:ind w:left="11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March </w:t>
                            </w:r>
                            <w:r w:rsidR="006A22CB">
                              <w:rPr>
                                <w:color w:val="000000"/>
                                <w:sz w:val="23"/>
                                <w:szCs w:val="23"/>
                              </w:rPr>
                              <w:t>27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-</w:t>
                            </w:r>
                            <w:r w:rsidR="006A22CB">
                              <w:rPr>
                                <w:color w:val="000000"/>
                                <w:sz w:val="23"/>
                                <w:szCs w:val="23"/>
                              </w:rPr>
                              <w:t>29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201</w:t>
                            </w:r>
                            <w:r w:rsidR="006A22CB">
                              <w:rPr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at </w:t>
                            </w:r>
                          </w:p>
                          <w:p w:rsidR="00AE2A59" w:rsidRPr="007804FB" w:rsidRDefault="00AE2A59" w:rsidP="00C71F6A">
                            <w:pPr>
                              <w:pStyle w:val="Style"/>
                              <w:ind w:left="11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OKC- Cox Convention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Center</w:t>
                            </w:r>
                          </w:p>
                        </w:tc>
                      </w:tr>
                      <w:tr w:rsidR="006A22CB" w:rsidRPr="007804FB" w:rsidTr="00C71F6A">
                        <w:trPr>
                          <w:trHeight w:val="452"/>
                        </w:trPr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22CB" w:rsidRPr="007804FB" w:rsidRDefault="006A22CB" w:rsidP="00AE2A59">
                            <w:pPr>
                              <w:pStyle w:val="Style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3"/>
                                <w:szCs w:val="23"/>
                              </w:rPr>
                              <w:t xml:space="preserve">FIRST </w:t>
                            </w:r>
                            <w:r w:rsidRPr="007804FB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Championship (open to qualifiers)  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22CB" w:rsidRPr="007804FB" w:rsidRDefault="006A22CB" w:rsidP="00C71F6A">
                            <w:pPr>
                              <w:pStyle w:val="Style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April 2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3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26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 201</w:t>
                            </w:r>
                            <w:r w:rsidR="00C056F1">
                              <w:rPr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St. Louis, MO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22CB" w:rsidRPr="007804FB" w:rsidRDefault="006A22CB" w:rsidP="008E0095">
                            <w:pPr>
                              <w:pStyle w:val="Style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April 2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3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26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 201</w:t>
                            </w:r>
                            <w:r w:rsidR="00C056F1">
                              <w:rPr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St. Louis, MO</w:t>
                            </w:r>
                          </w:p>
                        </w:tc>
                        <w:tc>
                          <w:tcPr>
                            <w:tcW w:w="26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6A22CB" w:rsidRPr="007804FB" w:rsidRDefault="006A22CB" w:rsidP="008E0095">
                            <w:pPr>
                              <w:pStyle w:val="Style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April 2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3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-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26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>, 201</w:t>
                            </w:r>
                            <w:r w:rsidR="00C056F1">
                              <w:rPr>
                                <w:color w:val="000000"/>
                                <w:sz w:val="23"/>
                                <w:szCs w:val="23"/>
                              </w:rPr>
                              <w:t>4</w:t>
                            </w:r>
                            <w:r w:rsidRPr="007804FB">
                              <w:rPr>
                                <w:color w:val="000000"/>
                                <w:sz w:val="23"/>
                                <w:szCs w:val="23"/>
                              </w:rPr>
                              <w:t xml:space="preserve"> in 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</w:rPr>
                              <w:t>St. Louis, MO</w:t>
                            </w:r>
                          </w:p>
                        </w:tc>
                      </w:tr>
                      <w:tr w:rsidR="006A22CB" w:rsidRPr="007804FB" w:rsidTr="00C71F6A">
                        <w:trPr>
                          <w:trHeight w:val="440"/>
                        </w:trPr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A22CB" w:rsidRPr="007804FB" w:rsidRDefault="006A22CB" w:rsidP="00C71F6A">
                            <w:pPr>
                              <w:pStyle w:val="Style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A22CB" w:rsidRDefault="006A22CB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A22CB" w:rsidRPr="007804FB" w:rsidRDefault="006A22CB" w:rsidP="00C71F6A">
                            <w:pPr>
                              <w:pStyle w:val="Style"/>
                              <w:ind w:left="105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A22CB" w:rsidRPr="007804FB" w:rsidRDefault="006A22CB" w:rsidP="00C71F6A">
                            <w:pPr>
                              <w:pStyle w:val="Style"/>
                              <w:ind w:left="110"/>
                              <w:rPr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AE2A59" w:rsidRDefault="00AE2A59"/>
                  </w:txbxContent>
                </v:textbox>
              </v:shape>
            </w:pict>
          </mc:Fallback>
        </mc:AlternateContent>
      </w:r>
    </w:p>
    <w:p w:rsidR="0028448F" w:rsidRDefault="0028448F" w:rsidP="0028448F">
      <w:pPr>
        <w:pStyle w:val="NoSpacing"/>
        <w:jc w:val="both"/>
      </w:pPr>
      <w:r>
        <w:t xml:space="preserve">    </w:t>
      </w:r>
    </w:p>
    <w:p w:rsidR="0028448F" w:rsidRDefault="0028448F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28448F">
      <w:pPr>
        <w:spacing w:line="240" w:lineRule="auto"/>
      </w:pPr>
    </w:p>
    <w:p w:rsidR="00AE2A59" w:rsidRDefault="00AE2A59" w:rsidP="00AE2A59">
      <w:pPr>
        <w:pStyle w:val="Style"/>
        <w:spacing w:before="753" w:line="249" w:lineRule="exact"/>
        <w:ind w:right="945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CONTACTS </w:t>
      </w:r>
    </w:p>
    <w:p w:rsidR="00AE2A59" w:rsidRDefault="00AE2A59" w:rsidP="00AE2A59">
      <w:pPr>
        <w:pStyle w:val="Style"/>
        <w:spacing w:before="302" w:line="254" w:lineRule="exact"/>
        <w:ind w:left="105" w:right="-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For questions regarding the grant application, please contact:</w:t>
      </w:r>
    </w:p>
    <w:p w:rsidR="00AE2A59" w:rsidRDefault="00AE2A59" w:rsidP="00AE2A59">
      <w:pPr>
        <w:pStyle w:val="Style"/>
        <w:spacing w:line="249" w:lineRule="exact"/>
        <w:ind w:firstLine="105"/>
        <w:rPr>
          <w:color w:val="000000"/>
          <w:sz w:val="23"/>
          <w:szCs w:val="23"/>
        </w:rPr>
      </w:pPr>
    </w:p>
    <w:p w:rsidR="00AE2A59" w:rsidRPr="00A23423" w:rsidRDefault="00AE2A59" w:rsidP="00AE2A59">
      <w:pPr>
        <w:pStyle w:val="Style"/>
        <w:spacing w:line="249" w:lineRule="exact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23423">
        <w:rPr>
          <w:rFonts w:ascii="Times New Roman" w:hAnsi="Times New Roman" w:cs="Times New Roman"/>
          <w:color w:val="000000"/>
          <w:sz w:val="23"/>
          <w:szCs w:val="23"/>
        </w:rPr>
        <w:t xml:space="preserve">Jeff Downs or Tiffany Neil </w:t>
      </w:r>
    </w:p>
    <w:p w:rsidR="00AE2A59" w:rsidRPr="00A23423" w:rsidRDefault="00AE2A59" w:rsidP="00AE2A59">
      <w:pPr>
        <w:pStyle w:val="Style"/>
        <w:spacing w:line="249" w:lineRule="exact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23423">
        <w:rPr>
          <w:rFonts w:ascii="Times New Roman" w:hAnsi="Times New Roman" w:cs="Times New Roman"/>
          <w:color w:val="000000"/>
          <w:sz w:val="23"/>
          <w:szCs w:val="23"/>
        </w:rPr>
        <w:t>Executive Director if STEM</w:t>
      </w:r>
    </w:p>
    <w:p w:rsidR="00AE2A59" w:rsidRPr="00A23423" w:rsidRDefault="00AE2A59" w:rsidP="00AE2A59">
      <w:pPr>
        <w:pStyle w:val="Style"/>
        <w:spacing w:before="4" w:line="264" w:lineRule="exact"/>
        <w:ind w:right="3062"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A23423">
        <w:rPr>
          <w:rFonts w:ascii="Times New Roman" w:hAnsi="Times New Roman" w:cs="Times New Roman"/>
          <w:color w:val="000000"/>
          <w:sz w:val="23"/>
          <w:szCs w:val="23"/>
        </w:rPr>
        <w:t>Director of Science Education</w:t>
      </w:r>
    </w:p>
    <w:p w:rsidR="00AE2A59" w:rsidRPr="00A23423" w:rsidRDefault="00AE2A59" w:rsidP="00AE2A59">
      <w:pPr>
        <w:pStyle w:val="Style"/>
        <w:spacing w:before="4" w:line="264" w:lineRule="exact"/>
        <w:ind w:left="720" w:right="1536"/>
        <w:rPr>
          <w:rFonts w:ascii="Times New Roman" w:hAnsi="Times New Roman" w:cs="Times New Roman"/>
          <w:color w:val="000000"/>
          <w:sz w:val="23"/>
          <w:szCs w:val="23"/>
        </w:rPr>
      </w:pPr>
      <w:r w:rsidRPr="00A23423">
        <w:rPr>
          <w:rFonts w:ascii="Times New Roman" w:hAnsi="Times New Roman" w:cs="Times New Roman"/>
          <w:color w:val="000000"/>
          <w:sz w:val="23"/>
          <w:szCs w:val="23"/>
        </w:rPr>
        <w:t xml:space="preserve">Oklahoma State Department of Education </w:t>
      </w:r>
    </w:p>
    <w:p w:rsidR="00AE2A59" w:rsidRPr="00A23423" w:rsidRDefault="00AE2A59" w:rsidP="00AE2A59">
      <w:pPr>
        <w:pStyle w:val="Style"/>
        <w:spacing w:before="4" w:line="264" w:lineRule="exact"/>
        <w:ind w:left="720" w:right="1536"/>
        <w:rPr>
          <w:rFonts w:ascii="Times New Roman" w:hAnsi="Times New Roman" w:cs="Times New Roman"/>
          <w:sz w:val="23"/>
          <w:szCs w:val="23"/>
        </w:rPr>
      </w:pPr>
      <w:r w:rsidRPr="00A23423">
        <w:rPr>
          <w:rFonts w:ascii="Times New Roman" w:hAnsi="Times New Roman" w:cs="Times New Roman"/>
          <w:color w:val="000000"/>
          <w:w w:val="108"/>
        </w:rPr>
        <w:t xml:space="preserve">2500 North </w:t>
      </w:r>
      <w:r w:rsidRPr="00A23423">
        <w:rPr>
          <w:rFonts w:ascii="Times New Roman" w:hAnsi="Times New Roman" w:cs="Times New Roman"/>
          <w:sz w:val="23"/>
          <w:szCs w:val="23"/>
        </w:rPr>
        <w:t>Lincoln Boulevard, Suite 315</w:t>
      </w:r>
    </w:p>
    <w:p w:rsidR="00AE2A59" w:rsidRPr="00A23423" w:rsidRDefault="00AE2A59" w:rsidP="00AE2A59">
      <w:pPr>
        <w:pStyle w:val="Style"/>
        <w:spacing w:before="4" w:line="264" w:lineRule="exact"/>
        <w:ind w:right="1536" w:firstLine="720"/>
        <w:rPr>
          <w:rFonts w:ascii="Times New Roman" w:hAnsi="Times New Roman" w:cs="Times New Roman"/>
          <w:color w:val="000000"/>
          <w:w w:val="108"/>
        </w:rPr>
      </w:pPr>
      <w:r w:rsidRPr="00A23423">
        <w:rPr>
          <w:rFonts w:ascii="Times New Roman" w:hAnsi="Times New Roman" w:cs="Times New Roman"/>
          <w:sz w:val="23"/>
          <w:szCs w:val="23"/>
        </w:rPr>
        <w:t>Oklahoma City, OK  73105</w:t>
      </w:r>
      <w:r w:rsidRPr="00A23423">
        <w:rPr>
          <w:rFonts w:ascii="Times New Roman" w:hAnsi="Times New Roman" w:cs="Times New Roman"/>
          <w:color w:val="000000"/>
          <w:w w:val="108"/>
        </w:rPr>
        <w:t xml:space="preserve"> </w:t>
      </w:r>
    </w:p>
    <w:p w:rsidR="00AE2A59" w:rsidRPr="00A23423" w:rsidRDefault="00AE2A59" w:rsidP="00AE2A59">
      <w:pPr>
        <w:pStyle w:val="Style"/>
        <w:spacing w:before="4" w:line="264" w:lineRule="exact"/>
        <w:ind w:right="1536" w:firstLine="720"/>
        <w:rPr>
          <w:rFonts w:ascii="Times New Roman" w:hAnsi="Times New Roman" w:cs="Times New Roman"/>
          <w:color w:val="000000"/>
          <w:w w:val="108"/>
        </w:rPr>
      </w:pPr>
      <w:r w:rsidRPr="00A23423">
        <w:rPr>
          <w:rFonts w:ascii="Times New Roman" w:hAnsi="Times New Roman" w:cs="Times New Roman"/>
          <w:color w:val="000000"/>
          <w:w w:val="108"/>
        </w:rPr>
        <w:t xml:space="preserve">405-521-2107 </w:t>
      </w:r>
      <w:hyperlink r:id="rId16" w:history="1">
        <w:r w:rsidRPr="00A23423">
          <w:rPr>
            <w:rStyle w:val="Hyperlink"/>
            <w:rFonts w:ascii="Times New Roman" w:hAnsi="Times New Roman" w:cs="Times New Roman"/>
            <w:w w:val="108"/>
          </w:rPr>
          <w:t>Jeff.Downs@sde.ok.gov</w:t>
        </w:r>
      </w:hyperlink>
      <w:r w:rsidRPr="00A23423">
        <w:rPr>
          <w:rFonts w:ascii="Times New Roman" w:hAnsi="Times New Roman" w:cs="Times New Roman"/>
          <w:color w:val="000000"/>
          <w:w w:val="108"/>
        </w:rPr>
        <w:t xml:space="preserve"> </w:t>
      </w:r>
    </w:p>
    <w:p w:rsidR="00AE2A59" w:rsidRPr="00A23423" w:rsidRDefault="00AE2A59" w:rsidP="00AE2A59">
      <w:pPr>
        <w:pStyle w:val="Style"/>
        <w:spacing w:before="4" w:line="264" w:lineRule="exact"/>
        <w:ind w:right="1536" w:firstLine="720"/>
        <w:rPr>
          <w:rFonts w:ascii="Times New Roman" w:hAnsi="Times New Roman" w:cs="Times New Roman"/>
          <w:color w:val="000000"/>
          <w:w w:val="108"/>
        </w:rPr>
      </w:pPr>
      <w:r w:rsidRPr="00A23423">
        <w:rPr>
          <w:rFonts w:ascii="Times New Roman" w:hAnsi="Times New Roman" w:cs="Times New Roman"/>
          <w:color w:val="000000"/>
          <w:w w:val="108"/>
        </w:rPr>
        <w:t xml:space="preserve">405-522-3524 </w:t>
      </w:r>
      <w:hyperlink r:id="rId17" w:history="1">
        <w:r w:rsidRPr="00A23423">
          <w:rPr>
            <w:rStyle w:val="Hyperlink"/>
            <w:rFonts w:ascii="Times New Roman" w:hAnsi="Times New Roman" w:cs="Times New Roman"/>
          </w:rPr>
          <w:t>Tiffany.Neill@sde.ok.gov</w:t>
        </w:r>
      </w:hyperlink>
    </w:p>
    <w:p w:rsidR="00AE2A59" w:rsidRDefault="00AE2A59" w:rsidP="00AE2A59">
      <w:pPr>
        <w:pStyle w:val="Style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 </w:t>
      </w:r>
    </w:p>
    <w:p w:rsidR="00AE2A59" w:rsidRDefault="00AE2A59" w:rsidP="00AE2A59">
      <w:pPr>
        <w:pStyle w:val="Style"/>
        <w:spacing w:before="240" w:line="254" w:lineRule="exact"/>
        <w:ind w:left="105" w:right="92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For questions regarding </w:t>
      </w:r>
      <w:r>
        <w:rPr>
          <w:b/>
          <w:bCs/>
          <w:i/>
          <w:iCs/>
          <w:color w:val="000000"/>
          <w:sz w:val="23"/>
          <w:szCs w:val="23"/>
        </w:rPr>
        <w:t xml:space="preserve">FIRST </w:t>
      </w:r>
      <w:r>
        <w:rPr>
          <w:b/>
          <w:bCs/>
          <w:color w:val="000000"/>
          <w:sz w:val="22"/>
          <w:szCs w:val="22"/>
        </w:rPr>
        <w:t xml:space="preserve">programs, please contact: </w:t>
      </w:r>
    </w:p>
    <w:p w:rsidR="00AE2A59" w:rsidRDefault="00AE2A59" w:rsidP="00AE2A59">
      <w:pPr>
        <w:pStyle w:val="Style"/>
        <w:spacing w:line="283" w:lineRule="exact"/>
        <w:ind w:left="105" w:right="926"/>
        <w:rPr>
          <w:color w:val="000000"/>
          <w:sz w:val="23"/>
          <w:szCs w:val="23"/>
        </w:rPr>
      </w:pPr>
    </w:p>
    <w:p w:rsidR="00AE2A59" w:rsidRDefault="00AE2A59" w:rsidP="00AE2A59">
      <w:pPr>
        <w:pStyle w:val="NoSpacing"/>
        <w:ind w:firstLine="720"/>
      </w:pPr>
      <w:r>
        <w:t>Harold Holley</w:t>
      </w:r>
    </w:p>
    <w:p w:rsidR="00AE2A59" w:rsidRDefault="00AE2A59" w:rsidP="00AE2A59">
      <w:pPr>
        <w:pStyle w:val="NoSpacing"/>
        <w:ind w:left="720"/>
      </w:pPr>
      <w:r>
        <w:rPr>
          <w:i/>
          <w:iCs/>
        </w:rPr>
        <w:t xml:space="preserve">FIRST </w:t>
      </w:r>
      <w:r>
        <w:t xml:space="preserve">Oklahoma Regional Director </w:t>
      </w:r>
    </w:p>
    <w:p w:rsidR="00AE2A59" w:rsidRDefault="00877E53" w:rsidP="00AE2A59">
      <w:pPr>
        <w:pStyle w:val="NoSpacing"/>
        <w:ind w:left="720"/>
      </w:pPr>
      <w:r>
        <w:t>405-747-6463</w:t>
      </w:r>
    </w:p>
    <w:p w:rsidR="00AE2A59" w:rsidRDefault="009E2E98" w:rsidP="00AE2A59">
      <w:pPr>
        <w:pStyle w:val="NoSpacing"/>
        <w:ind w:left="720"/>
        <w:rPr>
          <w:u w:val="single"/>
        </w:rPr>
      </w:pPr>
      <w:hyperlink r:id="rId18" w:history="1">
        <w:r w:rsidR="00AE2A59" w:rsidRPr="00665C99">
          <w:rPr>
            <w:rStyle w:val="Hyperlink"/>
            <w:sz w:val="23"/>
            <w:szCs w:val="23"/>
          </w:rPr>
          <w:t>hholley5@suddenlink.net</w:t>
        </w:r>
      </w:hyperlink>
    </w:p>
    <w:p w:rsidR="00AE2A59" w:rsidRDefault="00AE2A59" w:rsidP="00AE2A59">
      <w:pPr>
        <w:pStyle w:val="Style"/>
        <w:spacing w:line="1" w:lineRule="exact"/>
        <w:rPr>
          <w:sz w:val="2"/>
          <w:szCs w:val="2"/>
        </w:rPr>
      </w:pPr>
    </w:p>
    <w:p w:rsidR="00AE2A59" w:rsidRDefault="00AE2A59" w:rsidP="00AE2A59">
      <w:pPr>
        <w:pStyle w:val="Style"/>
        <w:spacing w:before="422" w:line="1" w:lineRule="exact"/>
        <w:rPr>
          <w:sz w:val="2"/>
          <w:szCs w:val="2"/>
        </w:rPr>
      </w:pPr>
    </w:p>
    <w:p w:rsidR="00AE2A59" w:rsidRDefault="00AE2A59" w:rsidP="00AE2A59">
      <w:pPr>
        <w:pStyle w:val="Style"/>
        <w:rPr>
          <w:sz w:val="2"/>
          <w:szCs w:val="2"/>
        </w:rPr>
      </w:pPr>
    </w:p>
    <w:p w:rsidR="00AE2A59" w:rsidRDefault="00AE2A59" w:rsidP="00AE2A59">
      <w:pPr>
        <w:pStyle w:val="Style"/>
        <w:rPr>
          <w:sz w:val="2"/>
          <w:szCs w:val="2"/>
        </w:rPr>
        <w:sectPr w:rsidR="00AE2A59" w:rsidSect="00AE2A59">
          <w:pgSz w:w="12241" w:h="15842"/>
          <w:pgMar w:top="652" w:right="1869" w:bottom="360" w:left="1747" w:header="720" w:footer="720" w:gutter="0"/>
          <w:cols w:space="720"/>
          <w:noEndnote/>
        </w:sectPr>
      </w:pPr>
    </w:p>
    <w:p w:rsidR="00AE2A59" w:rsidRPr="00F97A9C" w:rsidRDefault="00AE2A59" w:rsidP="00AE2A59">
      <w:pPr>
        <w:pStyle w:val="NoSpacing"/>
        <w:jc w:val="center"/>
        <w:rPr>
          <w:b/>
        </w:rPr>
      </w:pPr>
      <w:r w:rsidRPr="00F97A9C">
        <w:rPr>
          <w:b/>
        </w:rPr>
        <w:lastRenderedPageBreak/>
        <w:t>Assurance/Signature Page</w:t>
      </w:r>
    </w:p>
    <w:p w:rsidR="00AE2A59" w:rsidRPr="00F97A9C" w:rsidRDefault="00A30436" w:rsidP="00AE2A59">
      <w:pPr>
        <w:pStyle w:val="NoSpacing"/>
        <w:jc w:val="center"/>
        <w:rPr>
          <w:b/>
        </w:rPr>
      </w:pPr>
      <w:r>
        <w:rPr>
          <w:b/>
        </w:rPr>
        <w:t>2013 – 2014</w:t>
      </w:r>
      <w:r w:rsidR="00AE2A59" w:rsidRPr="00F97A9C">
        <w:rPr>
          <w:b/>
        </w:rPr>
        <w:t xml:space="preserve"> </w:t>
      </w:r>
    </w:p>
    <w:p w:rsidR="00AE2A59" w:rsidRDefault="00AE2A59" w:rsidP="00AE2A59">
      <w:pPr>
        <w:pStyle w:val="Style"/>
        <w:spacing w:line="216" w:lineRule="exact"/>
      </w:pPr>
    </w:p>
    <w:p w:rsidR="00AE2A59" w:rsidRDefault="00AE2A59" w:rsidP="00AE2A59">
      <w:pPr>
        <w:pStyle w:val="Style"/>
        <w:spacing w:line="264" w:lineRule="exact"/>
        <w:ind w:left="96"/>
        <w:rPr>
          <w:b/>
          <w:bCs/>
          <w:color w:val="000000"/>
          <w:sz w:val="23"/>
          <w:szCs w:val="23"/>
        </w:rPr>
      </w:pPr>
    </w:p>
    <w:p w:rsidR="00AE2A59" w:rsidRDefault="00AE2A59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School District:</w:t>
      </w:r>
    </w:p>
    <w:p w:rsidR="00AE2A59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46642" wp14:editId="3F83D4CF">
                <wp:simplePos x="0" y="0"/>
                <wp:positionH relativeFrom="column">
                  <wp:posOffset>1104181</wp:posOffset>
                </wp:positionH>
                <wp:positionV relativeFrom="paragraph">
                  <wp:posOffset>5176</wp:posOffset>
                </wp:positionV>
                <wp:extent cx="4356208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2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95pt,.4pt" to="42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2VtwEAAMMDAAAOAAAAZHJzL2Uyb0RvYy54bWysU8GO0zAQvSPxD5bvNGmBCkVN99AVXBBU&#10;LPsBXmfcWLI91tg07d8zdtssAiQE4uJ47Hlv5j1PNncn78QRKFkMvVwuWikgaBxsOPTy8ev7V++k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" strokecolor="#4579b8 [3044]"/>
            </w:pict>
          </mc:Fallback>
        </mc:AlternateContent>
      </w:r>
    </w:p>
    <w:p w:rsidR="00AE2A59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4D05E" wp14:editId="7F0A5F8A">
                <wp:simplePos x="0" y="0"/>
                <wp:positionH relativeFrom="column">
                  <wp:posOffset>621102</wp:posOffset>
                </wp:positionH>
                <wp:positionV relativeFrom="paragraph">
                  <wp:posOffset>156713</wp:posOffset>
                </wp:positionV>
                <wp:extent cx="4839287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2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9pt,12.35pt" to="429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" strokecolor="#4579b8 [3044]"/>
            </w:pict>
          </mc:Fallback>
        </mc:AlternateContent>
      </w:r>
      <w:r w:rsidR="00AE2A59">
        <w:rPr>
          <w:b/>
          <w:bCs/>
          <w:color w:val="000000"/>
          <w:sz w:val="23"/>
          <w:szCs w:val="23"/>
        </w:rPr>
        <w:t>School:</w:t>
      </w:r>
    </w:p>
    <w:p w:rsidR="00AE2A59" w:rsidRDefault="00AE2A59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</w:p>
    <w:p w:rsidR="00AE2A59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61F5C" wp14:editId="442DF1F3">
                <wp:simplePos x="0" y="0"/>
                <wp:positionH relativeFrom="column">
                  <wp:posOffset>666750</wp:posOffset>
                </wp:positionH>
                <wp:positionV relativeFrom="paragraph">
                  <wp:posOffset>145679</wp:posOffset>
                </wp:positionV>
                <wp:extent cx="4796155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6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5pt,11.45pt" to="430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" strokecolor="#4579b8 [3044]"/>
            </w:pict>
          </mc:Fallback>
        </mc:AlternateContent>
      </w:r>
      <w:r w:rsidR="00AE2A59">
        <w:rPr>
          <w:b/>
          <w:bCs/>
          <w:color w:val="000000"/>
          <w:sz w:val="23"/>
          <w:szCs w:val="23"/>
        </w:rPr>
        <w:t>Address:</w:t>
      </w:r>
    </w:p>
    <w:p w:rsidR="00AE2A59" w:rsidRDefault="00AE2A59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</w:p>
    <w:p w:rsidR="00AE2A59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C4EE8" wp14:editId="6A9BE3B5">
                <wp:simplePos x="0" y="0"/>
                <wp:positionH relativeFrom="column">
                  <wp:posOffset>370936</wp:posOffset>
                </wp:positionH>
                <wp:positionV relativeFrom="paragraph">
                  <wp:posOffset>133134</wp:posOffset>
                </wp:positionV>
                <wp:extent cx="5089453" cy="0"/>
                <wp:effectExtent l="0" t="0" r="1651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94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pt,10.5pt" to="429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" strokecolor="#4579b8 [3044]"/>
            </w:pict>
          </mc:Fallback>
        </mc:AlternateContent>
      </w:r>
      <w:r w:rsidR="00AE2A59">
        <w:rPr>
          <w:b/>
          <w:bCs/>
          <w:color w:val="000000"/>
          <w:sz w:val="23"/>
          <w:szCs w:val="23"/>
        </w:rPr>
        <w:t>City:</w:t>
      </w:r>
    </w:p>
    <w:p w:rsidR="00AE2A59" w:rsidRDefault="00AE2A59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</w:p>
    <w:p w:rsidR="00AE2A59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DBE64" wp14:editId="4E1DE7DB">
                <wp:simplePos x="0" y="0"/>
                <wp:positionH relativeFrom="column">
                  <wp:posOffset>500332</wp:posOffset>
                </wp:positionH>
                <wp:positionV relativeFrom="paragraph">
                  <wp:posOffset>151537</wp:posOffset>
                </wp:positionV>
                <wp:extent cx="4960057" cy="0"/>
                <wp:effectExtent l="0" t="0" r="120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0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11.95pt" to="429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" strokecolor="#4579b8 [3044]"/>
            </w:pict>
          </mc:Fallback>
        </mc:AlternateContent>
      </w:r>
      <w:r w:rsidR="00AE2A59">
        <w:rPr>
          <w:b/>
          <w:bCs/>
          <w:color w:val="000000"/>
          <w:sz w:val="23"/>
          <w:szCs w:val="23"/>
        </w:rPr>
        <w:t>Phone:</w:t>
      </w:r>
    </w:p>
    <w:p w:rsidR="00AE2A59" w:rsidRDefault="00AE2A59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</w:p>
    <w:p w:rsidR="00BC3A5C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9EE459" wp14:editId="11AB1F39">
                <wp:simplePos x="0" y="0"/>
                <wp:positionH relativeFrom="column">
                  <wp:posOffset>465826</wp:posOffset>
                </wp:positionH>
                <wp:positionV relativeFrom="paragraph">
                  <wp:posOffset>152688</wp:posOffset>
                </wp:positionV>
                <wp:extent cx="4994563" cy="0"/>
                <wp:effectExtent l="0" t="0" r="158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5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7pt,12pt" to="429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" strokecolor="#4579b8 [3044]"/>
            </w:pict>
          </mc:Fallback>
        </mc:AlternateContent>
      </w:r>
      <w:r>
        <w:rPr>
          <w:b/>
          <w:bCs/>
          <w:color w:val="000000"/>
          <w:sz w:val="23"/>
          <w:szCs w:val="23"/>
        </w:rPr>
        <w:t>Email:</w:t>
      </w:r>
    </w:p>
    <w:p w:rsidR="00BC3A5C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</w:p>
    <w:p w:rsidR="00BC3A5C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22C15A" wp14:editId="10608200">
                <wp:simplePos x="0" y="0"/>
                <wp:positionH relativeFrom="column">
                  <wp:posOffset>1104181</wp:posOffset>
                </wp:positionH>
                <wp:positionV relativeFrom="paragraph">
                  <wp:posOffset>153838</wp:posOffset>
                </wp:positionV>
                <wp:extent cx="4356208" cy="0"/>
                <wp:effectExtent l="0" t="0" r="254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2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95pt,12.1pt" to="429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" strokecolor="#4579b8 [3044]"/>
            </w:pict>
          </mc:Fallback>
        </mc:AlternateContent>
      </w:r>
      <w:r>
        <w:rPr>
          <w:b/>
          <w:bCs/>
          <w:color w:val="000000"/>
          <w:sz w:val="23"/>
          <w:szCs w:val="23"/>
        </w:rPr>
        <w:t>Superintendent:</w:t>
      </w:r>
    </w:p>
    <w:p w:rsidR="00BC3A5C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</w:p>
    <w:p w:rsidR="00BC3A5C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Principal/Project Manager</w:t>
      </w:r>
    </w:p>
    <w:p w:rsidR="00BC3A5C" w:rsidRDefault="00BC3A5C" w:rsidP="00AE2A59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6A872" wp14:editId="70A91B24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</wp:posOffset>
                </wp:positionV>
                <wp:extent cx="3640108" cy="0"/>
                <wp:effectExtent l="0" t="0" r="177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0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2.4pt" to="430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" strokecolor="#4579b8 [3044]"/>
            </w:pict>
          </mc:Fallback>
        </mc:AlternateContent>
      </w:r>
    </w:p>
    <w:p w:rsidR="00BC3A5C" w:rsidRDefault="00BC3A5C" w:rsidP="00BC3A5C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Fiscal Manager:  </w:t>
      </w:r>
    </w:p>
    <w:p w:rsidR="00BC3A5C" w:rsidRDefault="00BC3A5C" w:rsidP="00BC3A5C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39F10" wp14:editId="1E4A0A4C">
                <wp:simplePos x="0" y="0"/>
                <wp:positionH relativeFrom="column">
                  <wp:posOffset>1155940</wp:posOffset>
                </wp:positionH>
                <wp:positionV relativeFrom="paragraph">
                  <wp:posOffset>40257</wp:posOffset>
                </wp:positionV>
                <wp:extent cx="4295427" cy="0"/>
                <wp:effectExtent l="0" t="0" r="101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pt,3.15pt" to="429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" strokecolor="#4579b8 [3044]"/>
            </w:pict>
          </mc:Fallback>
        </mc:AlternateContent>
      </w:r>
    </w:p>
    <w:p w:rsidR="00AE2A59" w:rsidRDefault="00AE2A59" w:rsidP="00BC3A5C">
      <w:pPr>
        <w:pStyle w:val="Style"/>
        <w:spacing w:line="264" w:lineRule="exac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Team Coach/instructor: </w:t>
      </w:r>
    </w:p>
    <w:p w:rsidR="00AE2A59" w:rsidRDefault="00BC3A5C" w:rsidP="00AE2A59">
      <w:pPr>
        <w:pStyle w:val="Style"/>
        <w:spacing w:before="446" w:line="264" w:lineRule="exact"/>
        <w:ind w:left="96" w:right="19"/>
        <w:rPr>
          <w:b/>
          <w:bCs/>
          <w:color w:val="000000"/>
          <w:sz w:val="23"/>
          <w:szCs w:val="23"/>
        </w:rPr>
      </w:pPr>
      <w:r>
        <w:rPr>
          <w:b/>
          <w:bCs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779AE" wp14:editId="4F13B611">
                <wp:simplePos x="0" y="0"/>
                <wp:positionH relativeFrom="column">
                  <wp:posOffset>1647645</wp:posOffset>
                </wp:positionH>
                <wp:positionV relativeFrom="paragraph">
                  <wp:posOffset>32780</wp:posOffset>
                </wp:positionV>
                <wp:extent cx="3812061" cy="0"/>
                <wp:effectExtent l="0" t="0" r="1714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0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75pt,2.6pt" to="429.9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" strokecolor="#4579b8 [3044]"/>
            </w:pict>
          </mc:Fallback>
        </mc:AlternateContent>
      </w:r>
      <w:r w:rsidR="00AE2A59">
        <w:rPr>
          <w:b/>
          <w:bCs/>
          <w:color w:val="000000"/>
          <w:sz w:val="23"/>
          <w:szCs w:val="23"/>
        </w:rPr>
        <w:t xml:space="preserve">Assurances: </w:t>
      </w:r>
    </w:p>
    <w:p w:rsidR="00AE2A59" w:rsidRDefault="00AE2A59" w:rsidP="00AE2A59">
      <w:pPr>
        <w:pStyle w:val="Style"/>
        <w:spacing w:line="216" w:lineRule="exact"/>
        <w:ind w:right="62"/>
        <w:rPr>
          <w:color w:val="000000"/>
          <w:sz w:val="19"/>
          <w:szCs w:val="19"/>
        </w:rPr>
      </w:pPr>
    </w:p>
    <w:p w:rsidR="00AE2A59" w:rsidRDefault="00AE2A59" w:rsidP="00AE2A59">
      <w:pPr>
        <w:pStyle w:val="Style"/>
        <w:numPr>
          <w:ilvl w:val="0"/>
          <w:numId w:val="5"/>
        </w:numPr>
        <w:spacing w:line="216" w:lineRule="exact"/>
        <w:ind w:right="6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Grantee shall use funds to support activities related to support of </w:t>
      </w:r>
      <w:r>
        <w:rPr>
          <w:i/>
          <w:iCs/>
          <w:color w:val="000000"/>
          <w:sz w:val="19"/>
          <w:szCs w:val="19"/>
        </w:rPr>
        <w:t xml:space="preserve">FIRST </w:t>
      </w:r>
      <w:r>
        <w:rPr>
          <w:color w:val="000000"/>
          <w:sz w:val="19"/>
          <w:szCs w:val="19"/>
        </w:rPr>
        <w:t xml:space="preserve">teams including participation in an Oklahoma regional competition. </w:t>
      </w:r>
    </w:p>
    <w:p w:rsidR="00AE2A59" w:rsidRPr="00481234" w:rsidRDefault="00AE2A59" w:rsidP="00AE2A59">
      <w:pPr>
        <w:pStyle w:val="Style"/>
        <w:numPr>
          <w:ilvl w:val="0"/>
          <w:numId w:val="5"/>
        </w:numPr>
        <w:spacing w:before="206" w:line="216" w:lineRule="exact"/>
        <w:ind w:right="-136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Grantee agrees to carry out the project as described in the application and program description. </w:t>
      </w:r>
    </w:p>
    <w:p w:rsidR="00AE2A59" w:rsidRPr="00481234" w:rsidRDefault="00AE2A59" w:rsidP="00AE2A59">
      <w:pPr>
        <w:pStyle w:val="Style"/>
        <w:numPr>
          <w:ilvl w:val="0"/>
          <w:numId w:val="5"/>
        </w:numPr>
        <w:spacing w:before="206" w:line="216" w:lineRule="exact"/>
        <w:ind w:right="168"/>
        <w:rPr>
          <w:bCs/>
          <w:color w:val="000000"/>
          <w:sz w:val="19"/>
          <w:szCs w:val="19"/>
        </w:rPr>
      </w:pPr>
      <w:r w:rsidRPr="00481234">
        <w:rPr>
          <w:color w:val="000000"/>
          <w:sz w:val="19"/>
          <w:szCs w:val="19"/>
        </w:rPr>
        <w:t xml:space="preserve">Grantee agrees to file a final report include all eligible reimbursement activities no later than </w:t>
      </w:r>
      <w:r w:rsidR="00A30436">
        <w:rPr>
          <w:b/>
          <w:bCs/>
          <w:color w:val="000000"/>
          <w:sz w:val="19"/>
          <w:szCs w:val="19"/>
        </w:rPr>
        <w:t>May 19</w:t>
      </w:r>
      <w:r w:rsidRPr="00481234">
        <w:rPr>
          <w:b/>
          <w:bCs/>
          <w:color w:val="000000"/>
          <w:sz w:val="19"/>
          <w:szCs w:val="19"/>
        </w:rPr>
        <w:t>, 201</w:t>
      </w:r>
      <w:r w:rsidR="003C6048">
        <w:rPr>
          <w:b/>
          <w:bCs/>
          <w:color w:val="000000"/>
          <w:sz w:val="19"/>
          <w:szCs w:val="19"/>
        </w:rPr>
        <w:t>4</w:t>
      </w:r>
      <w:r w:rsidRPr="00481234">
        <w:rPr>
          <w:bCs/>
          <w:color w:val="000000"/>
          <w:sz w:val="19"/>
          <w:szCs w:val="19"/>
        </w:rPr>
        <w:t xml:space="preserve">. </w:t>
      </w:r>
    </w:p>
    <w:p w:rsidR="00502991" w:rsidRDefault="00BC3A5C" w:rsidP="0028448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522DD" wp14:editId="26E75C8B">
                <wp:simplePos x="0" y="0"/>
                <wp:positionH relativeFrom="column">
                  <wp:posOffset>120770</wp:posOffset>
                </wp:positionH>
                <wp:positionV relativeFrom="paragraph">
                  <wp:posOffset>214007</wp:posOffset>
                </wp:positionV>
                <wp:extent cx="5772150" cy="2389517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38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A5C" w:rsidRDefault="00BC3A5C" w:rsidP="00BC3A5C">
                            <w:r>
                              <w:t xml:space="preserve">Superintendent Name (print)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Date: </w:t>
                            </w:r>
                          </w:p>
                          <w:p w:rsidR="00BC3A5C" w:rsidRDefault="00BC3A5C" w:rsidP="00BC3A5C"/>
                          <w:p w:rsidR="00BC3A5C" w:rsidRDefault="00BC3A5C" w:rsidP="00BC3A5C">
                            <w:r>
                              <w:t>Superintendent</w:t>
                            </w:r>
                            <w:r w:rsidR="00502991">
                              <w:t xml:space="preserve"> </w:t>
                            </w:r>
                            <w:r>
                              <w:t xml:space="preserve">Signature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C3A5C" w:rsidRDefault="00BC3A5C" w:rsidP="00BC3A5C"/>
                          <w:p w:rsidR="00BC3A5C" w:rsidRDefault="00BC3A5C" w:rsidP="00BC3A5C">
                            <w:r>
                              <w:t xml:space="preserve">Principal/Project Manager Name (print)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  <w:p w:rsidR="00BC3A5C" w:rsidRDefault="00BC3A5C" w:rsidP="00BC3A5C"/>
                          <w:p w:rsidR="00502991" w:rsidRDefault="00BC3A5C" w:rsidP="00BC3A5C">
                            <w:r>
                              <w:t xml:space="preserve">Principal/Project Manager Signature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3DDE89" wp14:editId="3B8EF062">
                                  <wp:extent cx="1915160" cy="1714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5160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02991" w:rsidRDefault="00502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5pt;margin-top:16.85pt;width:454.5pt;height:18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b6IwIAACQEAAAOAAAAZHJzL2Uyb0RvYy54bWysU9uO2yAQfa/Uf0C8N07cuE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" stroked="f">
                <v:textbox>
                  <w:txbxContent>
                    <w:p w:rsidR="00BC3A5C" w:rsidRDefault="00BC3A5C" w:rsidP="00BC3A5C">
                      <w:r>
                        <w:t xml:space="preserve">Superintendent Name (print)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Date: </w:t>
                      </w:r>
                    </w:p>
                    <w:p w:rsidR="00BC3A5C" w:rsidRDefault="00BC3A5C" w:rsidP="00BC3A5C"/>
                    <w:p w:rsidR="00BC3A5C" w:rsidRDefault="00BC3A5C" w:rsidP="00BC3A5C">
                      <w:r>
                        <w:t>Superintendent</w:t>
                      </w:r>
                      <w:r w:rsidR="00502991">
                        <w:t xml:space="preserve"> </w:t>
                      </w:r>
                      <w:r>
                        <w:t xml:space="preserve">Signature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C3A5C" w:rsidRDefault="00BC3A5C" w:rsidP="00BC3A5C"/>
                    <w:p w:rsidR="00BC3A5C" w:rsidRDefault="00BC3A5C" w:rsidP="00BC3A5C">
                      <w:r>
                        <w:t xml:space="preserve">Principal/Project Manager Name (print)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  <w:p w:rsidR="00BC3A5C" w:rsidRDefault="00BC3A5C" w:rsidP="00BC3A5C"/>
                    <w:p w:rsidR="00502991" w:rsidRDefault="00BC3A5C" w:rsidP="00BC3A5C">
                      <w:r>
                        <w:t xml:space="preserve">Principal/Project Manager Signature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73DDE89" wp14:editId="3B8EF062">
                            <wp:extent cx="1915160" cy="1714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5160" cy="17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02991" w:rsidRDefault="00502991"/>
                  </w:txbxContent>
                </v:textbox>
              </v:shape>
            </w:pict>
          </mc:Fallback>
        </mc:AlternateContent>
      </w:r>
    </w:p>
    <w:p w:rsidR="00502991" w:rsidRDefault="00502991" w:rsidP="0028448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0E2463" wp14:editId="1996CF1F">
                <wp:simplePos x="0" y="0"/>
                <wp:positionH relativeFrom="column">
                  <wp:posOffset>1892671</wp:posOffset>
                </wp:positionH>
                <wp:positionV relativeFrom="paragraph">
                  <wp:posOffset>122555</wp:posOffset>
                </wp:positionV>
                <wp:extent cx="3960495" cy="0"/>
                <wp:effectExtent l="0" t="0" r="209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05pt,9.65pt" to="460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" strokecolor="#4579b8 [3044]"/>
            </w:pict>
          </mc:Fallback>
        </mc:AlternateContent>
      </w:r>
    </w:p>
    <w:p w:rsidR="00502991" w:rsidRDefault="00502991" w:rsidP="0028448F">
      <w:pPr>
        <w:spacing w:line="240" w:lineRule="auto"/>
      </w:pPr>
    </w:p>
    <w:p w:rsidR="00502991" w:rsidRDefault="00502991" w:rsidP="0028448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602F2" wp14:editId="008BEA6A">
                <wp:simplePos x="0" y="0"/>
                <wp:positionH relativeFrom="column">
                  <wp:posOffset>1733909</wp:posOffset>
                </wp:positionH>
                <wp:positionV relativeFrom="paragraph">
                  <wp:posOffset>166586</wp:posOffset>
                </wp:positionV>
                <wp:extent cx="4115771" cy="0"/>
                <wp:effectExtent l="0" t="0" r="1841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5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55pt,13.1pt" to="46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" strokecolor="#4579b8 [3044]"/>
            </w:pict>
          </mc:Fallback>
        </mc:AlternateContent>
      </w:r>
    </w:p>
    <w:p w:rsidR="00502991" w:rsidRDefault="00502991" w:rsidP="0028448F">
      <w:pPr>
        <w:spacing w:line="240" w:lineRule="auto"/>
      </w:pPr>
    </w:p>
    <w:p w:rsidR="00502991" w:rsidRDefault="00502991" w:rsidP="0028448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ECF6F" wp14:editId="2CD8CA37">
                <wp:simplePos x="0" y="0"/>
                <wp:positionH relativeFrom="column">
                  <wp:posOffset>2500630</wp:posOffset>
                </wp:positionH>
                <wp:positionV relativeFrom="paragraph">
                  <wp:posOffset>243205</wp:posOffset>
                </wp:positionV>
                <wp:extent cx="3338830" cy="0"/>
                <wp:effectExtent l="0" t="0" r="139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9pt,19.15pt" to="459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" strokecolor="#4579b8 [3044]"/>
            </w:pict>
          </mc:Fallback>
        </mc:AlternateContent>
      </w:r>
    </w:p>
    <w:p w:rsidR="00502991" w:rsidRDefault="00502991" w:rsidP="0028448F">
      <w:pPr>
        <w:spacing w:line="240" w:lineRule="auto"/>
      </w:pPr>
    </w:p>
    <w:p w:rsidR="00502991" w:rsidRDefault="00502991" w:rsidP="0028448F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E0FA6" wp14:editId="17FB33E4">
                <wp:simplePos x="0" y="0"/>
                <wp:positionH relativeFrom="column">
                  <wp:posOffset>2501900</wp:posOffset>
                </wp:positionH>
                <wp:positionV relativeFrom="paragraph">
                  <wp:posOffset>254635</wp:posOffset>
                </wp:positionV>
                <wp:extent cx="3338830" cy="0"/>
                <wp:effectExtent l="0" t="0" r="1397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8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pt,20.05pt" to="459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" strokecolor="#4579b8 [3044]"/>
            </w:pict>
          </mc:Fallback>
        </mc:AlternateContent>
      </w:r>
    </w:p>
    <w:p w:rsidR="00502991" w:rsidRDefault="00502991" w:rsidP="0028448F">
      <w:pPr>
        <w:spacing w:line="240" w:lineRule="auto"/>
      </w:pPr>
    </w:p>
    <w:p w:rsidR="00502991" w:rsidRDefault="00502991" w:rsidP="0028448F">
      <w:pPr>
        <w:spacing w:line="240" w:lineRule="auto"/>
      </w:pPr>
    </w:p>
    <w:p w:rsidR="00177B95" w:rsidRDefault="00177B95" w:rsidP="00502991">
      <w:pPr>
        <w:jc w:val="center"/>
      </w:pPr>
    </w:p>
    <w:p w:rsidR="00502991" w:rsidRPr="00177B95" w:rsidRDefault="00502991" w:rsidP="00502991">
      <w:pPr>
        <w:jc w:val="center"/>
        <w:rPr>
          <w:b/>
          <w:sz w:val="24"/>
          <w:u w:val="single"/>
        </w:rPr>
      </w:pPr>
      <w:r w:rsidRPr="00177B95">
        <w:rPr>
          <w:b/>
          <w:sz w:val="24"/>
          <w:u w:val="single"/>
        </w:rPr>
        <w:lastRenderedPageBreak/>
        <w:t>Oklahoma State Department of Education</w:t>
      </w:r>
    </w:p>
    <w:p w:rsidR="00502991" w:rsidRPr="00433CA4" w:rsidRDefault="00502991" w:rsidP="00433CA4">
      <w:pPr>
        <w:jc w:val="center"/>
        <w:rPr>
          <w:b/>
          <w:sz w:val="28"/>
          <w:szCs w:val="28"/>
        </w:rPr>
      </w:pPr>
      <w:r w:rsidRPr="00675959">
        <w:rPr>
          <w:b/>
          <w:sz w:val="28"/>
          <w:szCs w:val="28"/>
        </w:rPr>
        <w:t>20</w:t>
      </w:r>
      <w:r w:rsidR="00A30436">
        <w:rPr>
          <w:b/>
          <w:sz w:val="28"/>
          <w:szCs w:val="28"/>
        </w:rPr>
        <w:t>13</w:t>
      </w:r>
      <w:r w:rsidRPr="00675959">
        <w:rPr>
          <w:b/>
          <w:sz w:val="28"/>
          <w:szCs w:val="28"/>
        </w:rPr>
        <w:t xml:space="preserve"> - 201</w:t>
      </w:r>
      <w:r w:rsidR="00A30436">
        <w:rPr>
          <w:b/>
          <w:sz w:val="28"/>
          <w:szCs w:val="28"/>
        </w:rPr>
        <w:t>4</w:t>
      </w:r>
      <w:r w:rsidRPr="00675959">
        <w:rPr>
          <w:b/>
          <w:sz w:val="28"/>
          <w:szCs w:val="28"/>
        </w:rPr>
        <w:t xml:space="preserve"> Oklahoma Robotics Grant Application</w:t>
      </w:r>
    </w:p>
    <w:p w:rsidR="00502991" w:rsidRDefault="00502991" w:rsidP="00502991">
      <w:pPr>
        <w:spacing w:after="0" w:line="200" w:lineRule="exact"/>
        <w:ind w:left="2700" w:hanging="2700"/>
        <w:rPr>
          <w:rFonts w:ascii="Arial" w:hAnsi="Arial" w:cs="Arial"/>
          <w:sz w:val="24"/>
          <w:szCs w:val="24"/>
        </w:rPr>
      </w:pPr>
    </w:p>
    <w:p w:rsidR="00502991" w:rsidRPr="00502991" w:rsidRDefault="00502991" w:rsidP="00502991">
      <w:pPr>
        <w:spacing w:after="0" w:line="200" w:lineRule="exact"/>
        <w:ind w:left="2700" w:hanging="2700"/>
        <w:rPr>
          <w:rFonts w:ascii="Arial" w:hAnsi="Arial" w:cs="Arial"/>
          <w:sz w:val="24"/>
          <w:szCs w:val="24"/>
        </w:rPr>
      </w:pPr>
      <w:r w:rsidRPr="00502991">
        <w:rPr>
          <w:rFonts w:ascii="Arial" w:hAnsi="Arial" w:cs="Arial"/>
          <w:sz w:val="24"/>
          <w:szCs w:val="24"/>
        </w:rPr>
        <w:t>Mail complete application to:</w:t>
      </w:r>
    </w:p>
    <w:p w:rsidR="00502991" w:rsidRPr="00502991" w:rsidRDefault="00502991" w:rsidP="00502991">
      <w:pPr>
        <w:spacing w:after="0" w:line="200" w:lineRule="exact"/>
        <w:ind w:left="2700" w:hanging="2700"/>
        <w:rPr>
          <w:rFonts w:ascii="Arial" w:hAnsi="Arial" w:cs="Arial"/>
          <w:sz w:val="24"/>
          <w:szCs w:val="24"/>
        </w:rPr>
      </w:pPr>
    </w:p>
    <w:p w:rsidR="00502991" w:rsidRPr="00936BF5" w:rsidRDefault="00502991" w:rsidP="00936B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2991" w:rsidRPr="00936BF5" w:rsidRDefault="00502991" w:rsidP="00936BF5">
      <w:pPr>
        <w:spacing w:after="0" w:line="240" w:lineRule="auto"/>
        <w:ind w:left="2700" w:hanging="2700"/>
        <w:jc w:val="both"/>
        <w:rPr>
          <w:rFonts w:ascii="Arial" w:hAnsi="Arial" w:cs="Arial"/>
          <w:sz w:val="24"/>
          <w:szCs w:val="24"/>
        </w:rPr>
      </w:pPr>
      <w:r w:rsidRPr="00936BF5">
        <w:rPr>
          <w:rFonts w:ascii="Arial" w:hAnsi="Arial" w:cs="Arial"/>
          <w:sz w:val="24"/>
          <w:szCs w:val="24"/>
        </w:rPr>
        <w:t>Oklahoma State Department of Education</w:t>
      </w:r>
    </w:p>
    <w:p w:rsidR="00502991" w:rsidRPr="00936BF5" w:rsidRDefault="00502991" w:rsidP="00936BF5">
      <w:pPr>
        <w:spacing w:after="0" w:line="240" w:lineRule="auto"/>
        <w:ind w:left="2700" w:hanging="2700"/>
        <w:jc w:val="both"/>
        <w:rPr>
          <w:rFonts w:ascii="Arial" w:hAnsi="Arial" w:cs="Arial"/>
          <w:sz w:val="24"/>
          <w:szCs w:val="24"/>
        </w:rPr>
      </w:pPr>
      <w:r w:rsidRPr="00936BF5">
        <w:rPr>
          <w:rFonts w:ascii="Arial" w:hAnsi="Arial" w:cs="Arial"/>
          <w:sz w:val="24"/>
          <w:szCs w:val="24"/>
        </w:rPr>
        <w:t xml:space="preserve">The Office of Instruction </w:t>
      </w:r>
    </w:p>
    <w:p w:rsidR="00502991" w:rsidRPr="00936BF5" w:rsidRDefault="00502991" w:rsidP="00936BF5">
      <w:pPr>
        <w:spacing w:after="0" w:line="240" w:lineRule="auto"/>
        <w:ind w:left="2700" w:hanging="2700"/>
        <w:jc w:val="both"/>
        <w:rPr>
          <w:rFonts w:ascii="Arial" w:hAnsi="Arial" w:cs="Arial"/>
          <w:sz w:val="24"/>
          <w:szCs w:val="24"/>
        </w:rPr>
      </w:pPr>
      <w:r w:rsidRPr="00936BF5">
        <w:rPr>
          <w:rFonts w:ascii="Arial" w:hAnsi="Arial" w:cs="Arial"/>
          <w:sz w:val="24"/>
          <w:szCs w:val="24"/>
        </w:rPr>
        <w:t>ATTN: Jeff Downs Exec. Director of STEM</w:t>
      </w:r>
    </w:p>
    <w:p w:rsidR="00502991" w:rsidRPr="00936BF5" w:rsidRDefault="00502991" w:rsidP="00936BF5">
      <w:pPr>
        <w:spacing w:after="0" w:line="240" w:lineRule="auto"/>
        <w:ind w:left="2700" w:hanging="2700"/>
        <w:jc w:val="both"/>
        <w:rPr>
          <w:rFonts w:ascii="Arial" w:hAnsi="Arial" w:cs="Arial"/>
          <w:sz w:val="24"/>
          <w:szCs w:val="24"/>
        </w:rPr>
      </w:pPr>
      <w:r w:rsidRPr="00936BF5">
        <w:rPr>
          <w:rFonts w:ascii="Arial" w:hAnsi="Arial" w:cs="Arial"/>
          <w:sz w:val="24"/>
          <w:szCs w:val="24"/>
        </w:rPr>
        <w:t>2500 North Lincoln Blvd</w:t>
      </w:r>
    </w:p>
    <w:p w:rsidR="00502991" w:rsidRPr="00936BF5" w:rsidRDefault="00502991" w:rsidP="00936BF5">
      <w:pPr>
        <w:spacing w:after="0" w:line="240" w:lineRule="auto"/>
        <w:ind w:left="2700" w:hanging="2700"/>
        <w:jc w:val="both"/>
        <w:rPr>
          <w:rFonts w:ascii="Arial" w:hAnsi="Arial" w:cs="Arial"/>
          <w:sz w:val="24"/>
          <w:szCs w:val="24"/>
        </w:rPr>
      </w:pPr>
      <w:r w:rsidRPr="00936BF5">
        <w:rPr>
          <w:rFonts w:ascii="Arial" w:hAnsi="Arial" w:cs="Arial"/>
          <w:sz w:val="24"/>
          <w:szCs w:val="24"/>
        </w:rPr>
        <w:t>Oklahoma City, OK 73105</w:t>
      </w:r>
    </w:p>
    <w:p w:rsidR="00502991" w:rsidRDefault="00502991" w:rsidP="00502991">
      <w:pPr>
        <w:spacing w:after="0" w:line="200" w:lineRule="exact"/>
        <w:ind w:left="2700" w:hanging="2700"/>
        <w:jc w:val="both"/>
        <w:rPr>
          <w:b/>
          <w:sz w:val="20"/>
          <w:szCs w:val="20"/>
        </w:rPr>
      </w:pPr>
    </w:p>
    <w:p w:rsidR="00502991" w:rsidRDefault="00502991" w:rsidP="00502991">
      <w:pPr>
        <w:spacing w:after="0" w:line="200" w:lineRule="exact"/>
        <w:ind w:left="2700" w:hanging="2700"/>
        <w:jc w:val="both"/>
        <w:rPr>
          <w:sz w:val="24"/>
          <w:szCs w:val="24"/>
        </w:rPr>
      </w:pPr>
      <w:r w:rsidRPr="00502991">
        <w:rPr>
          <w:sz w:val="24"/>
          <w:szCs w:val="24"/>
        </w:rPr>
        <w:t xml:space="preserve">Please check the appropriate </w:t>
      </w:r>
      <w:r w:rsidRPr="00502991">
        <w:rPr>
          <w:i/>
          <w:sz w:val="24"/>
          <w:szCs w:val="24"/>
        </w:rPr>
        <w:t>FIRST</w:t>
      </w:r>
      <w:r w:rsidRPr="00502991">
        <w:rPr>
          <w:sz w:val="24"/>
          <w:szCs w:val="24"/>
        </w:rPr>
        <w:t xml:space="preserve"> programs you are applying for:</w:t>
      </w:r>
    </w:p>
    <w:p w:rsidR="00502991" w:rsidRDefault="00502991" w:rsidP="00502991">
      <w:pPr>
        <w:spacing w:after="0" w:line="200" w:lineRule="exact"/>
        <w:ind w:left="2700" w:hanging="2700"/>
        <w:jc w:val="both"/>
        <w:rPr>
          <w:sz w:val="24"/>
          <w:szCs w:val="24"/>
        </w:rPr>
      </w:pPr>
    </w:p>
    <w:p w:rsidR="00502991" w:rsidRDefault="00502991" w:rsidP="00502991">
      <w:pPr>
        <w:spacing w:after="0" w:line="200" w:lineRule="exact"/>
        <w:ind w:left="2700" w:hanging="2700"/>
        <w:jc w:val="both"/>
        <w:rPr>
          <w:sz w:val="24"/>
          <w:szCs w:val="24"/>
        </w:rPr>
      </w:pPr>
    </w:p>
    <w:p w:rsidR="00502991" w:rsidRDefault="00502991" w:rsidP="00502991">
      <w:pPr>
        <w:spacing w:after="0" w:line="200" w:lineRule="exact"/>
        <w:ind w:left="2700" w:hanging="2700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___ FLL Team         ___ FTC</w:t>
      </w:r>
      <w:r w:rsidR="00A30436">
        <w:rPr>
          <w:bCs/>
          <w:color w:val="000000"/>
          <w:sz w:val="23"/>
          <w:szCs w:val="23"/>
        </w:rPr>
        <w:t xml:space="preserve"> Team</w:t>
      </w:r>
      <w:r>
        <w:rPr>
          <w:bCs/>
          <w:color w:val="000000"/>
          <w:sz w:val="23"/>
          <w:szCs w:val="23"/>
        </w:rPr>
        <w:t xml:space="preserve">        ___ FRC Team</w:t>
      </w:r>
    </w:p>
    <w:p w:rsidR="00936BF5" w:rsidRDefault="00936BF5" w:rsidP="00502991">
      <w:pPr>
        <w:spacing w:after="0" w:line="200" w:lineRule="exact"/>
        <w:ind w:left="2700" w:hanging="2700"/>
        <w:jc w:val="both"/>
        <w:rPr>
          <w:bCs/>
          <w:color w:val="000000"/>
          <w:sz w:val="23"/>
          <w:szCs w:val="23"/>
        </w:rPr>
      </w:pPr>
    </w:p>
    <w:p w:rsidR="00936BF5" w:rsidRPr="00936BF5" w:rsidRDefault="00936BF5" w:rsidP="00936BF5">
      <w:pPr>
        <w:spacing w:after="0"/>
        <w:ind w:left="2700" w:hanging="2700"/>
        <w:jc w:val="both"/>
        <w:rPr>
          <w:bCs/>
          <w:color w:val="000000"/>
          <w:sz w:val="24"/>
          <w:szCs w:val="24"/>
        </w:rPr>
      </w:pPr>
    </w:p>
    <w:p w:rsidR="00502991" w:rsidRPr="00936BF5" w:rsidRDefault="005D64E3" w:rsidP="00936BF5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7E4610" wp14:editId="4252DAC2">
                <wp:simplePos x="0" y="0"/>
                <wp:positionH relativeFrom="column">
                  <wp:posOffset>2958860</wp:posOffset>
                </wp:positionH>
                <wp:positionV relativeFrom="paragraph">
                  <wp:posOffset>168071</wp:posOffset>
                </wp:positionV>
                <wp:extent cx="431321" cy="0"/>
                <wp:effectExtent l="0" t="0" r="2603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3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pt,13.25pt" to="2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" strokecolor="#4579b8 [3044]"/>
            </w:pict>
          </mc:Fallback>
        </mc:AlternateContent>
      </w:r>
      <w:r w:rsidR="00936BF5" w:rsidRPr="00936BF5">
        <w:rPr>
          <w:rFonts w:ascii="Arial" w:hAnsi="Arial" w:cs="Arial"/>
          <w:color w:val="000000"/>
          <w:sz w:val="24"/>
          <w:szCs w:val="24"/>
        </w:rPr>
        <w:t>Number of anticipated student participants</w:t>
      </w:r>
      <w:r w:rsidR="00936BF5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936BF5" w:rsidRPr="00936BF5" w:rsidRDefault="00936BF5" w:rsidP="00936BF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936BF5" w:rsidRPr="00936BF5" w:rsidRDefault="00936BF5" w:rsidP="00936BF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936BF5" w:rsidRPr="00936BF5" w:rsidRDefault="005D64E3" w:rsidP="00936BF5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247ED9" wp14:editId="1F234347">
                <wp:simplePos x="0" y="0"/>
                <wp:positionH relativeFrom="column">
                  <wp:posOffset>5151697</wp:posOffset>
                </wp:positionH>
                <wp:positionV relativeFrom="paragraph">
                  <wp:posOffset>176530</wp:posOffset>
                </wp:positionV>
                <wp:extent cx="431165" cy="0"/>
                <wp:effectExtent l="0" t="0" r="2603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5.65pt,13.9pt" to="43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" strokecolor="#4579b8 [3044]"/>
            </w:pict>
          </mc:Fallback>
        </mc:AlternateContent>
      </w:r>
      <w:r w:rsidR="003C6048">
        <w:rPr>
          <w:rFonts w:ascii="Tahoma" w:hAnsi="Tahoma" w:cs="Tahoma"/>
          <w:color w:val="000000"/>
          <w:sz w:val="20"/>
          <w:szCs w:val="20"/>
        </w:rPr>
        <w:t>Has this program participated in FIRST programs in the past three (3) years?</w:t>
      </w:r>
      <w:r w:rsidR="00936BF5" w:rsidRPr="00936BF5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 w:rsidR="00936BF5" w:rsidRPr="00936BF5">
        <w:rPr>
          <w:rFonts w:ascii="Arial" w:hAnsi="Arial" w:cs="Arial"/>
          <w:color w:val="000000"/>
          <w:sz w:val="24"/>
          <w:szCs w:val="24"/>
        </w:rPr>
        <w:t>yes</w:t>
      </w:r>
      <w:proofErr w:type="gramEnd"/>
      <w:r w:rsidR="00936BF5" w:rsidRPr="00936BF5">
        <w:rPr>
          <w:rFonts w:ascii="Arial" w:hAnsi="Arial" w:cs="Arial"/>
          <w:color w:val="000000"/>
          <w:sz w:val="24"/>
          <w:szCs w:val="24"/>
        </w:rPr>
        <w:t xml:space="preserve"> or no)</w:t>
      </w:r>
      <w:r w:rsidR="00936BF5">
        <w:rPr>
          <w:rFonts w:ascii="Arial" w:hAnsi="Arial" w:cs="Arial"/>
          <w:color w:val="000000"/>
          <w:sz w:val="24"/>
          <w:szCs w:val="24"/>
        </w:rPr>
        <w:t>:</w:t>
      </w:r>
    </w:p>
    <w:p w:rsidR="00936BF5" w:rsidRPr="00936BF5" w:rsidRDefault="00936BF5" w:rsidP="00936BF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936BF5" w:rsidRPr="00936BF5" w:rsidRDefault="00936BF5" w:rsidP="00936BF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936BF5" w:rsidRPr="00936BF5" w:rsidRDefault="00936BF5" w:rsidP="00936BF5">
      <w:pPr>
        <w:spacing w:after="0"/>
        <w:rPr>
          <w:bCs/>
          <w:color w:val="000000"/>
          <w:sz w:val="24"/>
          <w:szCs w:val="24"/>
        </w:rPr>
      </w:pPr>
      <w:r w:rsidRPr="00936BF5">
        <w:rPr>
          <w:rFonts w:ascii="Arial" w:hAnsi="Arial" w:cs="Arial"/>
          <w:bCs/>
          <w:color w:val="000000"/>
          <w:sz w:val="24"/>
          <w:szCs w:val="24"/>
        </w:rPr>
        <w:t>If YES, please identify the program and list number of years of participation</w:t>
      </w:r>
    </w:p>
    <w:p w:rsidR="00936BF5" w:rsidRPr="00936BF5" w:rsidRDefault="00936BF5" w:rsidP="00936BF5">
      <w:pPr>
        <w:spacing w:after="0" w:line="200" w:lineRule="exact"/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tblInd w:w="149" w:type="dxa"/>
        <w:tblLook w:val="04A0" w:firstRow="1" w:lastRow="0" w:firstColumn="1" w:lastColumn="0" w:noHBand="0" w:noVBand="1"/>
      </w:tblPr>
      <w:tblGrid>
        <w:gridCol w:w="4760"/>
        <w:gridCol w:w="4772"/>
      </w:tblGrid>
      <w:tr w:rsidR="00936BF5" w:rsidRPr="0055767F" w:rsidTr="00C71F6A">
        <w:tc>
          <w:tcPr>
            <w:tcW w:w="4843" w:type="dxa"/>
          </w:tcPr>
          <w:p w:rsidR="00936BF5" w:rsidRDefault="00936BF5" w:rsidP="00C71F6A">
            <w:pPr>
              <w:pStyle w:val="Style"/>
              <w:spacing w:before="230" w:line="249" w:lineRule="exact"/>
              <w:ind w:right="-477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 FIRST Lego League</w:t>
            </w:r>
          </w:p>
          <w:p w:rsidR="00936BF5" w:rsidRPr="0055767F" w:rsidRDefault="00936BF5" w:rsidP="00C71F6A">
            <w:pPr>
              <w:pStyle w:val="Style"/>
              <w:spacing w:before="230" w:line="249" w:lineRule="exact"/>
              <w:ind w:right="-4778"/>
              <w:rPr>
                <w:color w:val="000000"/>
                <w:sz w:val="22"/>
                <w:szCs w:val="22"/>
              </w:rPr>
            </w:pPr>
            <w:r w:rsidRPr="0055767F">
              <w:rPr>
                <w:color w:val="000000"/>
                <w:sz w:val="22"/>
                <w:szCs w:val="22"/>
              </w:rPr>
              <w:t>___ FIRST Tech Challenge</w:t>
            </w:r>
          </w:p>
        </w:tc>
        <w:tc>
          <w:tcPr>
            <w:tcW w:w="4843" w:type="dxa"/>
          </w:tcPr>
          <w:p w:rsidR="00936BF5" w:rsidRDefault="00936BF5" w:rsidP="00C71F6A">
            <w:pPr>
              <w:pStyle w:val="Style"/>
              <w:spacing w:before="230" w:line="249" w:lineRule="exact"/>
              <w:ind w:right="-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(FLL) Number of years ___</w:t>
            </w:r>
          </w:p>
          <w:p w:rsidR="00936BF5" w:rsidRPr="0055767F" w:rsidRDefault="00936BF5" w:rsidP="00C71F6A">
            <w:pPr>
              <w:pStyle w:val="Style"/>
              <w:spacing w:before="230" w:line="249" w:lineRule="exact"/>
              <w:ind w:right="-70"/>
              <w:rPr>
                <w:color w:val="000000"/>
                <w:sz w:val="22"/>
                <w:szCs w:val="22"/>
              </w:rPr>
            </w:pPr>
            <w:r w:rsidRPr="0055767F">
              <w:rPr>
                <w:color w:val="000000"/>
                <w:sz w:val="22"/>
                <w:szCs w:val="22"/>
              </w:rPr>
              <w:t xml:space="preserve">(FTC) Number of Years: ___ </w:t>
            </w:r>
          </w:p>
        </w:tc>
      </w:tr>
      <w:tr w:rsidR="00936BF5" w:rsidRPr="0055767F" w:rsidTr="00C71F6A">
        <w:tc>
          <w:tcPr>
            <w:tcW w:w="4843" w:type="dxa"/>
          </w:tcPr>
          <w:p w:rsidR="00936BF5" w:rsidRPr="0055767F" w:rsidRDefault="00936BF5" w:rsidP="00C71F6A">
            <w:pPr>
              <w:pStyle w:val="Style"/>
              <w:spacing w:before="230" w:line="249" w:lineRule="exact"/>
              <w:ind w:right="-4845"/>
              <w:rPr>
                <w:color w:val="000000"/>
                <w:sz w:val="22"/>
                <w:szCs w:val="22"/>
              </w:rPr>
            </w:pPr>
            <w:r w:rsidRPr="0055767F">
              <w:rPr>
                <w:color w:val="000000"/>
                <w:sz w:val="22"/>
                <w:szCs w:val="22"/>
              </w:rPr>
              <w:t>___ FIRST Robotics</w:t>
            </w:r>
            <w:r>
              <w:rPr>
                <w:color w:val="000000"/>
                <w:sz w:val="22"/>
                <w:szCs w:val="22"/>
              </w:rPr>
              <w:t xml:space="preserve"> Competition</w:t>
            </w:r>
          </w:p>
        </w:tc>
        <w:tc>
          <w:tcPr>
            <w:tcW w:w="4843" w:type="dxa"/>
          </w:tcPr>
          <w:p w:rsidR="00936BF5" w:rsidRPr="0055767F" w:rsidRDefault="00936BF5" w:rsidP="00C71F6A">
            <w:pPr>
              <w:pStyle w:val="Style"/>
              <w:spacing w:before="230" w:line="249" w:lineRule="exact"/>
              <w:ind w:right="-70"/>
              <w:rPr>
                <w:color w:val="000000"/>
                <w:sz w:val="22"/>
                <w:szCs w:val="22"/>
              </w:rPr>
            </w:pPr>
            <w:r w:rsidRPr="0055767F">
              <w:rPr>
                <w:color w:val="000000"/>
                <w:sz w:val="22"/>
                <w:szCs w:val="22"/>
              </w:rPr>
              <w:t>(FRC) Number of Years: ___</w:t>
            </w:r>
          </w:p>
        </w:tc>
      </w:tr>
    </w:tbl>
    <w:p w:rsidR="00936BF5" w:rsidRDefault="00936BF5" w:rsidP="00936BF5">
      <w:pPr>
        <w:spacing w:after="0" w:line="200" w:lineRule="exact"/>
        <w:jc w:val="both"/>
        <w:rPr>
          <w:bCs/>
          <w:color w:val="000000"/>
          <w:sz w:val="23"/>
          <w:szCs w:val="23"/>
        </w:rPr>
      </w:pPr>
    </w:p>
    <w:p w:rsidR="00502991" w:rsidRDefault="00502991" w:rsidP="00502991">
      <w:pPr>
        <w:spacing w:after="0" w:line="200" w:lineRule="exact"/>
        <w:ind w:left="2700" w:hanging="2700"/>
        <w:jc w:val="both"/>
        <w:rPr>
          <w:bCs/>
          <w:color w:val="000000"/>
          <w:sz w:val="23"/>
          <w:szCs w:val="23"/>
        </w:rPr>
      </w:pPr>
    </w:p>
    <w:p w:rsidR="00502991" w:rsidRPr="00177B95" w:rsidRDefault="005D64E3" w:rsidP="006854CA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177B95">
        <w:rPr>
          <w:b/>
          <w:bCs/>
          <w:color w:val="000000"/>
          <w:sz w:val="23"/>
          <w:szCs w:val="23"/>
          <w:u w:val="single"/>
        </w:rPr>
        <w:t>Program Goals</w:t>
      </w:r>
      <w:r w:rsidR="006854CA" w:rsidRPr="00177B95">
        <w:rPr>
          <w:b/>
          <w:bCs/>
          <w:color w:val="000000"/>
          <w:sz w:val="23"/>
          <w:szCs w:val="23"/>
          <w:u w:val="single"/>
        </w:rPr>
        <w:t xml:space="preserve"> and Objectives:</w:t>
      </w:r>
    </w:p>
    <w:p w:rsidR="006854CA" w:rsidRDefault="006854CA" w:rsidP="007C243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Describe how participation in </w:t>
      </w:r>
      <w:r w:rsidRPr="007C243F">
        <w:rPr>
          <w:bCs/>
          <w:i/>
          <w:color w:val="000000"/>
          <w:sz w:val="23"/>
          <w:szCs w:val="23"/>
        </w:rPr>
        <w:t>FIRST</w:t>
      </w:r>
      <w:r>
        <w:rPr>
          <w:bCs/>
          <w:color w:val="000000"/>
          <w:sz w:val="23"/>
          <w:szCs w:val="23"/>
        </w:rPr>
        <w:t xml:space="preserve"> programs will contribute to helping stud</w:t>
      </w:r>
      <w:r w:rsidR="001944BE">
        <w:rPr>
          <w:bCs/>
          <w:color w:val="000000"/>
          <w:sz w:val="23"/>
          <w:szCs w:val="23"/>
        </w:rPr>
        <w:t xml:space="preserve">ents meet Oklahoma Academic Standards </w:t>
      </w:r>
      <w:r w:rsidR="007C243F">
        <w:rPr>
          <w:bCs/>
          <w:color w:val="000000"/>
          <w:sz w:val="23"/>
          <w:szCs w:val="23"/>
        </w:rPr>
        <w:t xml:space="preserve">and </w:t>
      </w:r>
      <w:r w:rsidR="001944BE">
        <w:rPr>
          <w:bCs/>
          <w:color w:val="000000"/>
          <w:sz w:val="23"/>
          <w:szCs w:val="23"/>
        </w:rPr>
        <w:t xml:space="preserve">the current </w:t>
      </w:r>
      <w:r w:rsidR="007C243F">
        <w:rPr>
          <w:bCs/>
          <w:color w:val="000000"/>
          <w:sz w:val="23"/>
          <w:szCs w:val="23"/>
        </w:rPr>
        <w:t xml:space="preserve">PASS Standards for </w:t>
      </w:r>
      <w:r w:rsidR="001944BE">
        <w:rPr>
          <w:bCs/>
          <w:color w:val="000000"/>
          <w:sz w:val="23"/>
          <w:szCs w:val="23"/>
        </w:rPr>
        <w:t xml:space="preserve">Science. </w:t>
      </w:r>
    </w:p>
    <w:p w:rsidR="00B64CE6" w:rsidRPr="00B64CE6" w:rsidRDefault="009E2E98" w:rsidP="00B64CE6">
      <w:pPr>
        <w:pStyle w:val="ListParagraph"/>
        <w:numPr>
          <w:ilvl w:val="1"/>
          <w:numId w:val="7"/>
        </w:numPr>
        <w:spacing w:after="0" w:line="360" w:lineRule="auto"/>
        <w:jc w:val="both"/>
        <w:rPr>
          <w:bCs/>
          <w:color w:val="000000"/>
          <w:sz w:val="23"/>
          <w:szCs w:val="23"/>
        </w:rPr>
      </w:pPr>
      <w:hyperlink r:id="rId21" w:history="1">
        <w:r w:rsidR="00B64CE6" w:rsidRPr="00003595">
          <w:rPr>
            <w:rStyle w:val="Hyperlink"/>
          </w:rPr>
          <w:t>http://ok.gov/sde/oklahoma-c3-priority-academic-student-skills</w:t>
        </w:r>
      </w:hyperlink>
    </w:p>
    <w:p w:rsidR="00B64CE6" w:rsidRPr="00177B95" w:rsidRDefault="00B64CE6" w:rsidP="00B64CE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177B95">
        <w:rPr>
          <w:b/>
          <w:bCs/>
          <w:color w:val="000000"/>
          <w:sz w:val="23"/>
          <w:szCs w:val="23"/>
          <w:u w:val="single"/>
        </w:rPr>
        <w:t>Student Benefits</w:t>
      </w:r>
      <w:r w:rsidR="00177B95" w:rsidRPr="00177B95">
        <w:rPr>
          <w:b/>
          <w:bCs/>
          <w:color w:val="000000"/>
          <w:sz w:val="23"/>
          <w:szCs w:val="23"/>
          <w:u w:val="single"/>
        </w:rPr>
        <w:t>:</w:t>
      </w:r>
    </w:p>
    <w:p w:rsidR="00B64CE6" w:rsidRDefault="00B64CE6" w:rsidP="00B64C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 w:rsidRPr="00177B95">
        <w:rPr>
          <w:bCs/>
          <w:i/>
          <w:color w:val="000000"/>
          <w:sz w:val="23"/>
          <w:szCs w:val="23"/>
        </w:rPr>
        <w:t>FIRST</w:t>
      </w:r>
      <w:r>
        <w:rPr>
          <w:bCs/>
          <w:color w:val="000000"/>
          <w:sz w:val="23"/>
          <w:szCs w:val="23"/>
        </w:rPr>
        <w:t xml:space="preserve"> programs are a tool to get excited about STEM education concepts.  </w:t>
      </w:r>
    </w:p>
    <w:p w:rsidR="00B64CE6" w:rsidRDefault="001944BE" w:rsidP="00B64CE6">
      <w:pPr>
        <w:pStyle w:val="ListParagraph"/>
        <w:numPr>
          <w:ilvl w:val="1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Describe </w:t>
      </w:r>
      <w:r w:rsidR="00B64CE6">
        <w:rPr>
          <w:bCs/>
          <w:color w:val="000000"/>
          <w:sz w:val="23"/>
          <w:szCs w:val="23"/>
        </w:rPr>
        <w:t>the expected benefits to student participants?</w:t>
      </w:r>
    </w:p>
    <w:p w:rsidR="00177B95" w:rsidRDefault="00B64CE6" w:rsidP="00B64CE6">
      <w:pPr>
        <w:pStyle w:val="ListParagraph"/>
        <w:numPr>
          <w:ilvl w:val="1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How will the expected benefits be measured and documented?  </w:t>
      </w:r>
    </w:p>
    <w:p w:rsidR="00177B95" w:rsidRDefault="00177B95" w:rsidP="00177B95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177B95" w:rsidRDefault="00177B95" w:rsidP="00177B95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B64CE6" w:rsidRPr="00177B95" w:rsidRDefault="00B64CE6" w:rsidP="00177B95">
      <w:pPr>
        <w:spacing w:after="0" w:line="240" w:lineRule="auto"/>
        <w:jc w:val="both"/>
        <w:rPr>
          <w:bCs/>
          <w:color w:val="000000"/>
          <w:sz w:val="23"/>
          <w:szCs w:val="23"/>
        </w:rPr>
      </w:pPr>
      <w:r w:rsidRPr="00177B95">
        <w:rPr>
          <w:bCs/>
          <w:color w:val="000000"/>
          <w:sz w:val="23"/>
          <w:szCs w:val="23"/>
        </w:rPr>
        <w:t xml:space="preserve"> </w:t>
      </w:r>
    </w:p>
    <w:p w:rsidR="00B64CE6" w:rsidRDefault="00B64CE6" w:rsidP="00B64CE6">
      <w:pPr>
        <w:pStyle w:val="ListParagraph"/>
        <w:spacing w:after="0" w:line="240" w:lineRule="auto"/>
        <w:ind w:left="1440"/>
        <w:jc w:val="both"/>
        <w:rPr>
          <w:bCs/>
          <w:color w:val="000000"/>
          <w:sz w:val="23"/>
          <w:szCs w:val="23"/>
        </w:rPr>
      </w:pPr>
    </w:p>
    <w:p w:rsidR="00B64CE6" w:rsidRPr="00177B95" w:rsidRDefault="00B64CE6" w:rsidP="00177B9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177B95">
        <w:rPr>
          <w:b/>
          <w:bCs/>
          <w:color w:val="000000"/>
          <w:sz w:val="23"/>
          <w:szCs w:val="23"/>
          <w:u w:val="single"/>
        </w:rPr>
        <w:t>Program Timeline</w:t>
      </w:r>
      <w:r w:rsidR="00177B95" w:rsidRPr="00177B95">
        <w:rPr>
          <w:b/>
          <w:bCs/>
          <w:color w:val="000000"/>
          <w:sz w:val="23"/>
          <w:szCs w:val="23"/>
          <w:u w:val="single"/>
        </w:rPr>
        <w:t>:</w:t>
      </w:r>
    </w:p>
    <w:p w:rsidR="00B64CE6" w:rsidRDefault="00B64CE6" w:rsidP="00B64CE6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B64CE6" w:rsidRDefault="00B64CE6" w:rsidP="00B64CE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lastRenderedPageBreak/>
        <w:t xml:space="preserve">Program timeline should include project milestones from implementation to competition participation. Timelines must include the activities </w:t>
      </w:r>
      <w:r w:rsidR="00B728E9">
        <w:rPr>
          <w:bCs/>
          <w:color w:val="000000"/>
          <w:sz w:val="23"/>
          <w:szCs w:val="23"/>
        </w:rPr>
        <w:t xml:space="preserve">that are </w:t>
      </w:r>
      <w:r>
        <w:rPr>
          <w:bCs/>
          <w:color w:val="000000"/>
          <w:sz w:val="23"/>
          <w:szCs w:val="23"/>
        </w:rPr>
        <w:t xml:space="preserve">described in the </w:t>
      </w:r>
      <w:r w:rsidR="00B728E9">
        <w:rPr>
          <w:bCs/>
          <w:color w:val="000000"/>
          <w:sz w:val="23"/>
          <w:szCs w:val="23"/>
        </w:rPr>
        <w:t xml:space="preserve">timeline of </w:t>
      </w:r>
      <w:r w:rsidR="00B728E9" w:rsidRPr="00B728E9">
        <w:rPr>
          <w:b/>
          <w:bCs/>
          <w:i/>
          <w:color w:val="000000"/>
          <w:sz w:val="23"/>
          <w:szCs w:val="23"/>
        </w:rPr>
        <w:t>FIRST Events</w:t>
      </w:r>
      <w:r w:rsidR="00B728E9">
        <w:rPr>
          <w:bCs/>
          <w:color w:val="000000"/>
          <w:sz w:val="23"/>
          <w:szCs w:val="23"/>
        </w:rPr>
        <w:t xml:space="preserve"> section of the overview located on the website</w:t>
      </w:r>
      <w:r>
        <w:rPr>
          <w:bCs/>
          <w:color w:val="000000"/>
          <w:sz w:val="23"/>
          <w:szCs w:val="23"/>
        </w:rPr>
        <w:t>.</w:t>
      </w:r>
    </w:p>
    <w:p w:rsidR="00B64CE6" w:rsidRDefault="00B64CE6" w:rsidP="00B64CE6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B64CE6" w:rsidRPr="00177B95" w:rsidRDefault="00D075A5" w:rsidP="00D075A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177B95">
        <w:rPr>
          <w:b/>
          <w:bCs/>
          <w:color w:val="000000"/>
          <w:sz w:val="23"/>
          <w:szCs w:val="23"/>
          <w:u w:val="single"/>
        </w:rPr>
        <w:t>Volunteer mentors</w:t>
      </w:r>
      <w:r w:rsidR="00177B95">
        <w:rPr>
          <w:b/>
          <w:bCs/>
          <w:color w:val="000000"/>
          <w:sz w:val="23"/>
          <w:szCs w:val="23"/>
          <w:u w:val="single"/>
        </w:rPr>
        <w:t>:</w:t>
      </w:r>
    </w:p>
    <w:p w:rsidR="00D075A5" w:rsidRDefault="00D075A5" w:rsidP="00D075A5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D075A5" w:rsidRDefault="00D075A5" w:rsidP="00D075A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Engaging mentors from industry to support your FIRST team is a key component of the impact your students will experience from the program.  </w:t>
      </w:r>
    </w:p>
    <w:p w:rsidR="0047767B" w:rsidRDefault="00D075A5" w:rsidP="0047767B">
      <w:pPr>
        <w:pStyle w:val="ListParagraph"/>
        <w:numPr>
          <w:ilvl w:val="1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Describe your </w:t>
      </w:r>
      <w:r w:rsidR="0047767B">
        <w:rPr>
          <w:bCs/>
          <w:color w:val="000000"/>
          <w:sz w:val="23"/>
          <w:szCs w:val="23"/>
        </w:rPr>
        <w:t xml:space="preserve">plan for inviting </w:t>
      </w:r>
      <w:r>
        <w:rPr>
          <w:bCs/>
          <w:color w:val="000000"/>
          <w:sz w:val="23"/>
          <w:szCs w:val="23"/>
        </w:rPr>
        <w:t xml:space="preserve">and engaging industry/business partners that will </w:t>
      </w:r>
      <w:r w:rsidR="0047767B">
        <w:rPr>
          <w:bCs/>
          <w:color w:val="000000"/>
          <w:sz w:val="23"/>
          <w:szCs w:val="23"/>
        </w:rPr>
        <w:t>be participating in the project (</w:t>
      </w:r>
      <w:r>
        <w:rPr>
          <w:bCs/>
          <w:color w:val="000000"/>
          <w:sz w:val="23"/>
          <w:szCs w:val="23"/>
        </w:rPr>
        <w:t>i.e. design, fabrication, mech</w:t>
      </w:r>
      <w:r w:rsidR="0047767B">
        <w:rPr>
          <w:bCs/>
          <w:color w:val="000000"/>
          <w:sz w:val="23"/>
          <w:szCs w:val="23"/>
        </w:rPr>
        <w:t>anical, and electrical concepts, computer programming, control systems, marketing, fundraising, etc.)</w:t>
      </w:r>
    </w:p>
    <w:p w:rsidR="0047767B" w:rsidRDefault="0047767B" w:rsidP="0047767B">
      <w:pPr>
        <w:pStyle w:val="ListParagraph"/>
        <w:spacing w:after="0" w:line="240" w:lineRule="auto"/>
        <w:ind w:left="1440"/>
        <w:jc w:val="both"/>
        <w:rPr>
          <w:bCs/>
          <w:color w:val="000000"/>
          <w:sz w:val="23"/>
          <w:szCs w:val="23"/>
        </w:rPr>
      </w:pPr>
    </w:p>
    <w:p w:rsidR="0047767B" w:rsidRDefault="0047767B" w:rsidP="00D075A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List names and affiliations for existing and future partners. </w:t>
      </w:r>
    </w:p>
    <w:p w:rsidR="0047767B" w:rsidRPr="0047767B" w:rsidRDefault="0047767B" w:rsidP="0047767B">
      <w:pPr>
        <w:pStyle w:val="ListParagraph"/>
        <w:rPr>
          <w:bCs/>
          <w:color w:val="000000"/>
          <w:sz w:val="23"/>
          <w:szCs w:val="23"/>
        </w:rPr>
      </w:pPr>
    </w:p>
    <w:p w:rsidR="0047767B" w:rsidRDefault="0047767B" w:rsidP="00D075A5">
      <w:pPr>
        <w:pStyle w:val="ListParagraph"/>
        <w:numPr>
          <w:ilvl w:val="1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Will you use parents on your team?  If so, </w:t>
      </w:r>
      <w:r w:rsidR="00B728E9">
        <w:rPr>
          <w:bCs/>
          <w:color w:val="000000"/>
          <w:sz w:val="23"/>
          <w:szCs w:val="23"/>
        </w:rPr>
        <w:t>describe how parents will be used</w:t>
      </w:r>
      <w:r>
        <w:rPr>
          <w:bCs/>
          <w:color w:val="000000"/>
          <w:sz w:val="23"/>
          <w:szCs w:val="23"/>
        </w:rPr>
        <w:t>?</w:t>
      </w:r>
    </w:p>
    <w:p w:rsidR="0047767B" w:rsidRPr="0047767B" w:rsidRDefault="0047767B" w:rsidP="0047767B">
      <w:pPr>
        <w:pStyle w:val="ListParagraph"/>
        <w:rPr>
          <w:bCs/>
          <w:color w:val="000000"/>
          <w:sz w:val="23"/>
          <w:szCs w:val="23"/>
        </w:rPr>
      </w:pPr>
    </w:p>
    <w:p w:rsidR="00D075A5" w:rsidRPr="00177B95" w:rsidRDefault="0047767B" w:rsidP="004776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177B95">
        <w:rPr>
          <w:b/>
          <w:bCs/>
          <w:color w:val="000000"/>
          <w:sz w:val="23"/>
          <w:szCs w:val="23"/>
          <w:u w:val="single"/>
        </w:rPr>
        <w:t>Facilities</w:t>
      </w:r>
      <w:r w:rsidR="00177B95" w:rsidRPr="00177B95">
        <w:rPr>
          <w:b/>
          <w:bCs/>
          <w:color w:val="000000"/>
          <w:sz w:val="23"/>
          <w:szCs w:val="23"/>
          <w:u w:val="single"/>
        </w:rPr>
        <w:t>:</w:t>
      </w:r>
      <w:r w:rsidRPr="00177B95">
        <w:rPr>
          <w:b/>
          <w:bCs/>
          <w:color w:val="000000"/>
          <w:sz w:val="23"/>
          <w:szCs w:val="23"/>
          <w:u w:val="single"/>
        </w:rPr>
        <w:t xml:space="preserve"> </w:t>
      </w:r>
    </w:p>
    <w:p w:rsidR="0047767B" w:rsidRDefault="0047767B" w:rsidP="0047767B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47767B" w:rsidRDefault="0047767B" w:rsidP="004776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Identify and describe the facilities for use in designing and building the robot and indicate if the space is on the school grounds or in the community. (</w:t>
      </w:r>
      <w:proofErr w:type="gramStart"/>
      <w:r>
        <w:rPr>
          <w:bCs/>
          <w:color w:val="000000"/>
          <w:sz w:val="23"/>
          <w:szCs w:val="23"/>
        </w:rPr>
        <w:t>i.e</w:t>
      </w:r>
      <w:proofErr w:type="gramEnd"/>
      <w:r>
        <w:rPr>
          <w:bCs/>
          <w:color w:val="000000"/>
          <w:sz w:val="23"/>
          <w:szCs w:val="23"/>
        </w:rPr>
        <w:t>. school machine shop, classroom, local industry shop, etc.)</w:t>
      </w:r>
    </w:p>
    <w:p w:rsidR="0047767B" w:rsidRDefault="0047767B" w:rsidP="0047767B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47767B" w:rsidRPr="00177B95" w:rsidRDefault="00177B95" w:rsidP="0047767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  <w:sz w:val="23"/>
          <w:szCs w:val="23"/>
          <w:u w:val="single"/>
        </w:rPr>
      </w:pPr>
      <w:r>
        <w:rPr>
          <w:b/>
          <w:bCs/>
          <w:color w:val="000000"/>
          <w:sz w:val="23"/>
          <w:szCs w:val="23"/>
          <w:u w:val="single"/>
        </w:rPr>
        <w:t>Evaluation:</w:t>
      </w:r>
    </w:p>
    <w:p w:rsidR="0047767B" w:rsidRDefault="0047767B" w:rsidP="0047767B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A57F27" w:rsidRDefault="0047767B" w:rsidP="00A57F2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Describe the method of evaluation you will use to determine the success of the project.</w:t>
      </w:r>
      <w:r w:rsidR="00A57F27">
        <w:rPr>
          <w:bCs/>
          <w:color w:val="000000"/>
          <w:sz w:val="23"/>
          <w:szCs w:val="23"/>
        </w:rPr>
        <w:t xml:space="preserve">  Please include all evaluating tools used.</w:t>
      </w:r>
    </w:p>
    <w:p w:rsidR="00A57F27" w:rsidRDefault="00A57F27" w:rsidP="00A57F27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47767B" w:rsidRPr="00177B95" w:rsidRDefault="00A57F27" w:rsidP="00A57F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177B95">
        <w:rPr>
          <w:b/>
          <w:bCs/>
          <w:color w:val="000000"/>
          <w:sz w:val="23"/>
          <w:szCs w:val="23"/>
          <w:u w:val="single"/>
        </w:rPr>
        <w:t>Student Teams</w:t>
      </w:r>
      <w:r w:rsidR="00177B95">
        <w:rPr>
          <w:b/>
          <w:bCs/>
          <w:color w:val="000000"/>
          <w:sz w:val="23"/>
          <w:szCs w:val="23"/>
          <w:u w:val="single"/>
        </w:rPr>
        <w:t>:</w:t>
      </w:r>
    </w:p>
    <w:p w:rsidR="00A57F27" w:rsidRDefault="00A57F27" w:rsidP="00A57F27">
      <w:pPr>
        <w:pStyle w:val="ListParagraph"/>
        <w:spacing w:after="0" w:line="240" w:lineRule="auto"/>
        <w:ind w:left="360"/>
        <w:jc w:val="both"/>
        <w:rPr>
          <w:bCs/>
          <w:color w:val="000000"/>
          <w:sz w:val="23"/>
          <w:szCs w:val="23"/>
        </w:rPr>
      </w:pPr>
    </w:p>
    <w:p w:rsidR="00A57F27" w:rsidRDefault="00A57F27" w:rsidP="00A57F2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Describe how teams of students will be selected for this project.  Please be very detailed in your response.  </w:t>
      </w:r>
    </w:p>
    <w:p w:rsidR="00A57F27" w:rsidRDefault="00A57F27" w:rsidP="00A57F27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A57F27" w:rsidRPr="00177B95" w:rsidRDefault="00A57F27" w:rsidP="00A57F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  <w:color w:val="000000"/>
          <w:sz w:val="23"/>
          <w:szCs w:val="23"/>
          <w:u w:val="single"/>
        </w:rPr>
      </w:pPr>
      <w:r w:rsidRPr="00177B95">
        <w:rPr>
          <w:b/>
          <w:bCs/>
          <w:color w:val="000000"/>
          <w:sz w:val="23"/>
          <w:szCs w:val="23"/>
          <w:u w:val="single"/>
        </w:rPr>
        <w:t>Additional Financial Support</w:t>
      </w:r>
      <w:r w:rsidR="00177B95">
        <w:rPr>
          <w:b/>
          <w:bCs/>
          <w:color w:val="000000"/>
          <w:sz w:val="23"/>
          <w:szCs w:val="23"/>
          <w:u w:val="single"/>
        </w:rPr>
        <w:t>:</w:t>
      </w:r>
    </w:p>
    <w:p w:rsidR="00A57F27" w:rsidRDefault="00A57F27" w:rsidP="00A57F27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A57F27" w:rsidRDefault="00A57F27" w:rsidP="00A57F2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>Describe if monies apart from this grant will be utilized for this project.  Be specific with your response.</w:t>
      </w:r>
    </w:p>
    <w:p w:rsidR="00A57F27" w:rsidRDefault="00A57F27" w:rsidP="00A57F27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A57F27" w:rsidRDefault="00A57F27" w:rsidP="00A57F27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A57F27" w:rsidRDefault="00A57F27" w:rsidP="00A57F27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A57F27" w:rsidRDefault="00A57F27" w:rsidP="00A57F27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p w:rsidR="00A57F27" w:rsidRDefault="00A57F27" w:rsidP="00A57F27">
      <w:pPr>
        <w:pStyle w:val="Style"/>
        <w:spacing w:before="249" w:line="259" w:lineRule="exact"/>
        <w:ind w:right="595"/>
        <w:rPr>
          <w:bCs/>
          <w:color w:val="000000"/>
          <w:sz w:val="23"/>
          <w:szCs w:val="23"/>
        </w:rPr>
      </w:pPr>
    </w:p>
    <w:p w:rsidR="00A57F27" w:rsidRDefault="00A57F27" w:rsidP="00A57F27">
      <w:pPr>
        <w:pStyle w:val="Style"/>
        <w:spacing w:before="249" w:line="259" w:lineRule="exact"/>
        <w:ind w:right="595"/>
        <w:rPr>
          <w:bCs/>
          <w:color w:val="000000"/>
          <w:sz w:val="23"/>
          <w:szCs w:val="23"/>
        </w:rPr>
      </w:pPr>
    </w:p>
    <w:p w:rsidR="00A57F27" w:rsidRDefault="00A57F27" w:rsidP="00A57F27">
      <w:pPr>
        <w:pStyle w:val="Style"/>
        <w:spacing w:before="249" w:line="259" w:lineRule="exact"/>
        <w:ind w:right="595"/>
        <w:rPr>
          <w:bCs/>
          <w:color w:val="000000"/>
          <w:sz w:val="23"/>
          <w:szCs w:val="23"/>
        </w:rPr>
      </w:pPr>
    </w:p>
    <w:p w:rsidR="00A57F27" w:rsidRDefault="00A57F27" w:rsidP="00A57F27">
      <w:pPr>
        <w:pStyle w:val="Style"/>
        <w:spacing w:before="249" w:line="259" w:lineRule="exact"/>
        <w:ind w:right="595"/>
        <w:rPr>
          <w:bCs/>
          <w:color w:val="000000"/>
          <w:sz w:val="23"/>
          <w:szCs w:val="23"/>
        </w:rPr>
      </w:pPr>
    </w:p>
    <w:p w:rsidR="00A57F27" w:rsidRPr="00212306" w:rsidRDefault="00B728E9" w:rsidP="00A57F27">
      <w:pPr>
        <w:pStyle w:val="Style"/>
        <w:spacing w:before="249" w:line="259" w:lineRule="exact"/>
        <w:ind w:right="595"/>
        <w:rPr>
          <w:bCs/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lastRenderedPageBreak/>
        <w:t xml:space="preserve">2013 – 2014 </w:t>
      </w:r>
      <w:r w:rsidR="00A57F27" w:rsidRPr="00212306">
        <w:rPr>
          <w:bCs/>
          <w:i/>
          <w:iCs/>
          <w:color w:val="000000"/>
          <w:sz w:val="23"/>
          <w:szCs w:val="23"/>
        </w:rPr>
        <w:t xml:space="preserve">FIRST </w:t>
      </w:r>
      <w:r w:rsidR="00A57F27" w:rsidRPr="00212306">
        <w:rPr>
          <w:bCs/>
          <w:color w:val="000000"/>
          <w:sz w:val="23"/>
          <w:szCs w:val="23"/>
        </w:rPr>
        <w:t xml:space="preserve">Robotics Team Budget </w:t>
      </w:r>
      <w:proofErr w:type="gramStart"/>
      <w:r w:rsidR="00A57F27" w:rsidRPr="00212306">
        <w:rPr>
          <w:bCs/>
          <w:color w:val="000000"/>
          <w:sz w:val="23"/>
          <w:szCs w:val="23"/>
        </w:rPr>
        <w:t>Summary</w:t>
      </w:r>
      <w:proofErr w:type="gramEnd"/>
      <w:r w:rsidR="00A57F27" w:rsidRPr="00212306">
        <w:rPr>
          <w:bCs/>
          <w:color w:val="000000"/>
          <w:sz w:val="23"/>
          <w:szCs w:val="23"/>
        </w:rPr>
        <w:t xml:space="preserve"> </w:t>
      </w:r>
    </w:p>
    <w:p w:rsidR="00B728E9" w:rsidRDefault="00A57F27" w:rsidP="00A57F27">
      <w:pPr>
        <w:pStyle w:val="Style"/>
        <w:numPr>
          <w:ilvl w:val="0"/>
          <w:numId w:val="7"/>
        </w:numPr>
        <w:spacing w:before="244" w:line="268" w:lineRule="exact"/>
        <w:ind w:right="15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Participation in any of the competitions requires a wide variety of financial resources. Please consider the following when completing the budget narrative:</w:t>
      </w:r>
    </w:p>
    <w:p w:rsidR="00B728E9" w:rsidRDefault="00B728E9" w:rsidP="00B728E9">
      <w:pPr>
        <w:pStyle w:val="Default"/>
        <w:ind w:left="720"/>
      </w:pPr>
    </w:p>
    <w:p w:rsidR="00B728E9" w:rsidRPr="00B728E9" w:rsidRDefault="00E62246" w:rsidP="00E62246">
      <w:pPr>
        <w:pStyle w:val="Default"/>
        <w:spacing w:after="2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</w:t>
      </w:r>
      <w:r w:rsidR="00B728E9" w:rsidRPr="00B728E9">
        <w:rPr>
          <w:rFonts w:ascii="Arial" w:hAnsi="Arial" w:cs="Arial"/>
          <w:b/>
          <w:bCs/>
          <w:sz w:val="23"/>
          <w:szCs w:val="23"/>
        </w:rPr>
        <w:t>FLL (</w:t>
      </w:r>
      <w:r w:rsidR="00B728E9" w:rsidRPr="00B728E9">
        <w:rPr>
          <w:rFonts w:ascii="Arial" w:hAnsi="Arial" w:cs="Arial"/>
          <w:b/>
          <w:bCs/>
          <w:i/>
          <w:iCs/>
          <w:sz w:val="23"/>
          <w:szCs w:val="23"/>
        </w:rPr>
        <w:t xml:space="preserve">FIRST </w:t>
      </w:r>
      <w:r w:rsidR="00B728E9" w:rsidRPr="00B728E9">
        <w:rPr>
          <w:rFonts w:ascii="Arial" w:hAnsi="Arial" w:cs="Arial"/>
          <w:b/>
          <w:bCs/>
          <w:sz w:val="23"/>
          <w:szCs w:val="23"/>
        </w:rPr>
        <w:t xml:space="preserve">Lego League) </w:t>
      </w:r>
    </w:p>
    <w:p w:rsidR="00B728E9" w:rsidRDefault="00B728E9" w:rsidP="00B728E9">
      <w:pPr>
        <w:pStyle w:val="Default"/>
        <w:spacing w:after="20"/>
        <w:ind w:left="360" w:firstLine="360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Registration Fee: $225 </w:t>
      </w:r>
    </w:p>
    <w:p w:rsidR="00B728E9" w:rsidRDefault="00B728E9" w:rsidP="00B728E9">
      <w:pPr>
        <w:pStyle w:val="Default"/>
        <w:spacing w:after="20"/>
        <w:ind w:left="360" w:firstLine="360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Kit of Parts as needed: $435 </w:t>
      </w:r>
    </w:p>
    <w:p w:rsidR="00B728E9" w:rsidRDefault="00B728E9" w:rsidP="00B728E9">
      <w:pPr>
        <w:pStyle w:val="Default"/>
        <w:spacing w:after="20"/>
        <w:ind w:left="360" w:firstLine="360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Event Registration Fees per Event : $55-$75 </w:t>
      </w:r>
    </w:p>
    <w:p w:rsidR="00B728E9" w:rsidRDefault="00B728E9" w:rsidP="00B728E9">
      <w:pPr>
        <w:pStyle w:val="Default"/>
        <w:spacing w:after="20"/>
        <w:ind w:left="360" w:firstLine="360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Additional Robot Materials $200 + or – </w:t>
      </w:r>
    </w:p>
    <w:p w:rsidR="00B728E9" w:rsidRDefault="00B728E9" w:rsidP="00B728E9">
      <w:pPr>
        <w:pStyle w:val="Default"/>
        <w:spacing w:after="20"/>
        <w:ind w:left="360" w:firstLine="360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Tools and Supplies (field kit-$75, table $65, etc.): $200 + or – </w:t>
      </w:r>
    </w:p>
    <w:p w:rsidR="00B728E9" w:rsidRDefault="00B728E9" w:rsidP="00B728E9">
      <w:pPr>
        <w:pStyle w:val="Default"/>
        <w:ind w:left="360" w:firstLine="360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Competition Travel Expenses : Varies </w:t>
      </w:r>
    </w:p>
    <w:p w:rsidR="00A57F27" w:rsidRDefault="00A57F27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A57F27" w:rsidRDefault="00A57F27" w:rsidP="00177B95">
      <w:pPr>
        <w:pStyle w:val="Style"/>
        <w:numPr>
          <w:ilvl w:val="0"/>
          <w:numId w:val="10"/>
        </w:numPr>
        <w:spacing w:line="249" w:lineRule="exact"/>
        <w:ind w:right="1022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FTC </w:t>
      </w:r>
      <w:r>
        <w:rPr>
          <w:b/>
          <w:bCs/>
          <w:i/>
          <w:iCs/>
          <w:color w:val="000000"/>
          <w:sz w:val="23"/>
          <w:szCs w:val="23"/>
        </w:rPr>
        <w:t xml:space="preserve">(FIRST </w:t>
      </w:r>
      <w:r>
        <w:rPr>
          <w:b/>
          <w:bCs/>
          <w:color w:val="000000"/>
          <w:sz w:val="23"/>
          <w:szCs w:val="23"/>
        </w:rPr>
        <w:t xml:space="preserve">Tech Challenge): </w:t>
      </w:r>
    </w:p>
    <w:p w:rsidR="00A57F27" w:rsidRDefault="00A57F27" w:rsidP="00177B95">
      <w:pPr>
        <w:pStyle w:val="Style"/>
        <w:numPr>
          <w:ilvl w:val="0"/>
          <w:numId w:val="10"/>
        </w:numPr>
        <w:spacing w:line="278" w:lineRule="exact"/>
        <w:ind w:right="10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Registration Fee:  $275</w:t>
      </w:r>
    </w:p>
    <w:p w:rsidR="00A57F27" w:rsidRDefault="00B728E9" w:rsidP="00177B95">
      <w:pPr>
        <w:pStyle w:val="Style"/>
        <w:numPr>
          <w:ilvl w:val="0"/>
          <w:numId w:val="10"/>
        </w:numPr>
        <w:spacing w:line="278" w:lineRule="exact"/>
        <w:ind w:right="10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Kit of Parts as needed:  $</w:t>
      </w:r>
      <w:r w:rsidR="00E62246">
        <w:rPr>
          <w:color w:val="000000"/>
          <w:sz w:val="22"/>
          <w:szCs w:val="22"/>
        </w:rPr>
        <w:t>665-$900</w:t>
      </w:r>
    </w:p>
    <w:p w:rsidR="00A57F27" w:rsidRDefault="00A57F27" w:rsidP="00177B95">
      <w:pPr>
        <w:pStyle w:val="Style"/>
        <w:numPr>
          <w:ilvl w:val="0"/>
          <w:numId w:val="10"/>
        </w:numPr>
        <w:spacing w:line="278" w:lineRule="exact"/>
        <w:ind w:right="102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Event Registration fees per event : $100</w:t>
      </w:r>
      <w:r w:rsidR="00E62246">
        <w:rPr>
          <w:color w:val="000000"/>
          <w:sz w:val="22"/>
          <w:szCs w:val="22"/>
        </w:rPr>
        <w:t>-$200</w:t>
      </w:r>
      <w:r>
        <w:rPr>
          <w:color w:val="000000"/>
          <w:sz w:val="22"/>
          <w:szCs w:val="22"/>
        </w:rPr>
        <w:br/>
        <w:t xml:space="preserve">Additional Robot Materials: $275 </w:t>
      </w:r>
      <w:r>
        <w:rPr>
          <w:color w:val="000000"/>
          <w:sz w:val="22"/>
          <w:szCs w:val="22"/>
        </w:rPr>
        <w:br/>
        <w:t xml:space="preserve">Competition Travel Expenses: Varies </w:t>
      </w:r>
      <w:r>
        <w:rPr>
          <w:color w:val="000000"/>
          <w:sz w:val="22"/>
          <w:szCs w:val="22"/>
        </w:rPr>
        <w:br/>
      </w:r>
    </w:p>
    <w:p w:rsidR="00A57F27" w:rsidRDefault="00A57F27" w:rsidP="00177B95">
      <w:pPr>
        <w:pStyle w:val="Style"/>
        <w:numPr>
          <w:ilvl w:val="0"/>
          <w:numId w:val="10"/>
        </w:numPr>
        <w:spacing w:before="230" w:line="249" w:lineRule="exact"/>
        <w:ind w:right="523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FRC </w:t>
      </w:r>
      <w:r>
        <w:rPr>
          <w:b/>
          <w:bCs/>
          <w:i/>
          <w:iCs/>
          <w:color w:val="000000"/>
          <w:sz w:val="23"/>
          <w:szCs w:val="23"/>
        </w:rPr>
        <w:t xml:space="preserve">(FIRST </w:t>
      </w:r>
      <w:r>
        <w:rPr>
          <w:b/>
          <w:bCs/>
          <w:color w:val="000000"/>
          <w:sz w:val="23"/>
          <w:szCs w:val="23"/>
        </w:rPr>
        <w:t xml:space="preserve">Robotics Competition): </w:t>
      </w:r>
    </w:p>
    <w:p w:rsidR="00A57F27" w:rsidRDefault="00E62246" w:rsidP="00177B95">
      <w:pPr>
        <w:pStyle w:val="Style"/>
        <w:numPr>
          <w:ilvl w:val="0"/>
          <w:numId w:val="10"/>
        </w:numPr>
        <w:spacing w:line="268" w:lineRule="exact"/>
        <w:ind w:right="143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Registration Fee: $5000-$60</w:t>
      </w:r>
      <w:r w:rsidR="00A57F27">
        <w:rPr>
          <w:color w:val="000000"/>
          <w:sz w:val="22"/>
          <w:szCs w:val="22"/>
        </w:rPr>
        <w:t>00</w:t>
      </w:r>
      <w:r w:rsidR="00A57F27">
        <w:rPr>
          <w:color w:val="000000"/>
          <w:sz w:val="22"/>
          <w:szCs w:val="22"/>
        </w:rPr>
        <w:br/>
        <w:t>Additional Robot Materials $2000 + or -</w:t>
      </w:r>
      <w:r w:rsidR="00A57F27">
        <w:rPr>
          <w:color w:val="000000"/>
          <w:sz w:val="22"/>
          <w:szCs w:val="22"/>
        </w:rPr>
        <w:br/>
        <w:t>Tools and Supplies : $1500 + or -</w:t>
      </w:r>
      <w:r w:rsidR="00A57F27">
        <w:rPr>
          <w:color w:val="000000"/>
          <w:sz w:val="22"/>
          <w:szCs w:val="22"/>
        </w:rPr>
        <w:br/>
        <w:t>Competition Travel Expenses :  Varies</w:t>
      </w:r>
      <w:r w:rsidR="00177B95">
        <w:rPr>
          <w:color w:val="000000"/>
          <w:sz w:val="22"/>
          <w:szCs w:val="22"/>
        </w:rPr>
        <w:t xml:space="preserve"> </w:t>
      </w:r>
    </w:p>
    <w:p w:rsidR="00A57F27" w:rsidRDefault="00A57F27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p w:rsidR="00F640D3" w:rsidRDefault="00F640D3" w:rsidP="00F640D3">
      <w:pPr>
        <w:spacing w:line="240" w:lineRule="auto"/>
        <w:rPr>
          <w:rFonts w:ascii="Arial" w:eastAsia="Times New Roman" w:hAnsi="Arial" w:cs="Arial"/>
          <w:color w:val="000000"/>
        </w:rPr>
      </w:pPr>
    </w:p>
    <w:p w:rsidR="00F640D3" w:rsidRDefault="00F640D3" w:rsidP="00F640D3">
      <w:pPr>
        <w:spacing w:line="240" w:lineRule="auto"/>
        <w:jc w:val="center"/>
        <w:rPr>
          <w:b/>
        </w:rPr>
      </w:pPr>
      <w:r>
        <w:rPr>
          <w:b/>
        </w:rPr>
        <w:t>ROBOTICS GRANT PROGRAM BUDGET SUMMARY</w:t>
      </w:r>
    </w:p>
    <w:p w:rsidR="00F640D3" w:rsidRDefault="00E62246" w:rsidP="00F640D3">
      <w:pPr>
        <w:spacing w:line="240" w:lineRule="auto"/>
        <w:jc w:val="center"/>
        <w:rPr>
          <w:b/>
        </w:rPr>
      </w:pPr>
      <w:r>
        <w:rPr>
          <w:b/>
        </w:rPr>
        <w:t>2013-2014</w:t>
      </w:r>
    </w:p>
    <w:p w:rsidR="00F640D3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8"/>
      </w:tblGrid>
      <w:tr w:rsidR="00F640D3" w:rsidRPr="00E87967" w:rsidTr="00F640D3">
        <w:trPr>
          <w:trHeight w:val="278"/>
        </w:trPr>
        <w:tc>
          <w:tcPr>
            <w:tcW w:w="8838" w:type="dxa"/>
          </w:tcPr>
          <w:p w:rsidR="00F640D3" w:rsidRPr="00EA2E63" w:rsidRDefault="00F640D3" w:rsidP="00C71F6A">
            <w:r>
              <w:t xml:space="preserve">County Code:  </w:t>
            </w:r>
          </w:p>
        </w:tc>
      </w:tr>
      <w:tr w:rsidR="00F640D3" w:rsidRPr="00E87967" w:rsidTr="00F640D3">
        <w:trPr>
          <w:trHeight w:val="278"/>
        </w:trPr>
        <w:tc>
          <w:tcPr>
            <w:tcW w:w="8838" w:type="dxa"/>
          </w:tcPr>
          <w:p w:rsidR="00F640D3" w:rsidRPr="00EA2E63" w:rsidRDefault="00F640D3" w:rsidP="00C71F6A">
            <w:r w:rsidRPr="00EA2E63">
              <w:t>County Name:</w:t>
            </w:r>
            <w:r>
              <w:t xml:space="preserve"> </w:t>
            </w:r>
          </w:p>
        </w:tc>
      </w:tr>
      <w:tr w:rsidR="00F640D3" w:rsidRPr="00E87967" w:rsidTr="00F640D3">
        <w:trPr>
          <w:trHeight w:val="278"/>
        </w:trPr>
        <w:tc>
          <w:tcPr>
            <w:tcW w:w="8838" w:type="dxa"/>
          </w:tcPr>
          <w:p w:rsidR="00E62246" w:rsidRDefault="00F640D3" w:rsidP="00C71F6A">
            <w:r w:rsidRPr="00EA2E63">
              <w:t>District Code:</w:t>
            </w:r>
            <w:r>
              <w:t xml:space="preserve"> </w:t>
            </w:r>
          </w:p>
          <w:p w:rsidR="00E62246" w:rsidRDefault="00001015" w:rsidP="00C71F6A">
            <w:r>
              <w:t xml:space="preserve">OCAS </w:t>
            </w:r>
            <w:r w:rsidR="00E62246">
              <w:t>Project Code:</w:t>
            </w:r>
            <w:r>
              <w:t xml:space="preserve"> 363</w:t>
            </w:r>
          </w:p>
          <w:p w:rsidR="00F640D3" w:rsidRPr="00EA2E63" w:rsidRDefault="00001015" w:rsidP="00C71F6A">
            <w:r>
              <w:t xml:space="preserve">OCAS </w:t>
            </w:r>
            <w:r w:rsidR="00E62246">
              <w:t xml:space="preserve">Fund Code: </w:t>
            </w:r>
            <w:r>
              <w:t>11</w:t>
            </w:r>
            <w:r w:rsidR="00F640D3">
              <w:t xml:space="preserve"> </w:t>
            </w:r>
          </w:p>
        </w:tc>
      </w:tr>
      <w:tr w:rsidR="00F640D3" w:rsidRPr="00E87967" w:rsidTr="00F640D3">
        <w:trPr>
          <w:trHeight w:val="292"/>
        </w:trPr>
        <w:tc>
          <w:tcPr>
            <w:tcW w:w="8838" w:type="dxa"/>
          </w:tcPr>
          <w:p w:rsidR="00E62246" w:rsidRPr="00EA2E63" w:rsidRDefault="00F640D3" w:rsidP="00C71F6A">
            <w:r>
              <w:t xml:space="preserve">District Name:  </w:t>
            </w:r>
          </w:p>
        </w:tc>
      </w:tr>
    </w:tbl>
    <w:p w:rsidR="00F640D3" w:rsidRPr="00A57F27" w:rsidRDefault="00F640D3" w:rsidP="00A57F27">
      <w:pPr>
        <w:pStyle w:val="Style"/>
        <w:spacing w:before="244" w:line="268" w:lineRule="exact"/>
        <w:ind w:right="1502"/>
        <w:rPr>
          <w:color w:val="000000"/>
          <w:sz w:val="22"/>
          <w:szCs w:val="22"/>
        </w:rPr>
        <w:sectPr w:rsidR="00F640D3" w:rsidRPr="00A57F27" w:rsidSect="00A57F2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2241" w:h="15842"/>
          <w:pgMar w:top="595" w:right="1005" w:bottom="360" w:left="1771" w:header="720" w:footer="720" w:gutter="0"/>
          <w:cols w:space="720"/>
          <w:noEndnote/>
        </w:sectPr>
      </w:pPr>
    </w:p>
    <w:p w:rsidR="00A57F27" w:rsidRDefault="00A57F27" w:rsidP="00A57F27">
      <w:pPr>
        <w:pStyle w:val="Style"/>
      </w:pPr>
    </w:p>
    <w:p w:rsidR="00F640D3" w:rsidRDefault="00F640D3" w:rsidP="00A57F27">
      <w:pPr>
        <w:pStyle w:val="Style"/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0"/>
        <w:gridCol w:w="2676"/>
      </w:tblGrid>
      <w:tr w:rsidR="00F640D3" w:rsidRPr="00E87967" w:rsidTr="00F640D3">
        <w:trPr>
          <w:trHeight w:val="321"/>
        </w:trPr>
        <w:tc>
          <w:tcPr>
            <w:tcW w:w="6530" w:type="dxa"/>
          </w:tcPr>
          <w:p w:rsidR="00F640D3" w:rsidRPr="00542CF8" w:rsidRDefault="00F640D3" w:rsidP="00CA583B">
            <w:r w:rsidRPr="00542CF8">
              <w:t xml:space="preserve">Application Form was received on or before due date with complete signatures, forms, and copies.   </w:t>
            </w:r>
          </w:p>
        </w:tc>
        <w:tc>
          <w:tcPr>
            <w:tcW w:w="2676" w:type="dxa"/>
          </w:tcPr>
          <w:p w:rsidR="00F640D3" w:rsidRPr="00542CF8" w:rsidRDefault="00F640D3" w:rsidP="00CA583B">
            <w:r w:rsidRPr="00542CF8">
              <w:t>YES – NO</w:t>
            </w:r>
          </w:p>
        </w:tc>
      </w:tr>
      <w:tr w:rsidR="00F640D3" w:rsidRPr="00E87967" w:rsidTr="00F640D3">
        <w:trPr>
          <w:trHeight w:val="4881"/>
        </w:trPr>
        <w:tc>
          <w:tcPr>
            <w:tcW w:w="6530" w:type="dxa"/>
          </w:tcPr>
          <w:p w:rsidR="00F640D3" w:rsidRDefault="00F640D3" w:rsidP="00CA583B">
            <w:r w:rsidRPr="00542CF8">
              <w:t>Date Received:</w:t>
            </w:r>
          </w:p>
        </w:tc>
        <w:tc>
          <w:tcPr>
            <w:tcW w:w="2676" w:type="dxa"/>
          </w:tcPr>
          <w:p w:rsidR="00F640D3" w:rsidRDefault="00F640D3" w:rsidP="00CA583B"/>
        </w:tc>
      </w:tr>
      <w:tr w:rsidR="00F640D3" w:rsidRPr="00E87967" w:rsidTr="00F640D3">
        <w:trPr>
          <w:trHeight w:val="92"/>
        </w:trPr>
        <w:tc>
          <w:tcPr>
            <w:tcW w:w="6530" w:type="dxa"/>
          </w:tcPr>
          <w:p w:rsidR="00F640D3" w:rsidRPr="00542CF8" w:rsidRDefault="00F640D3" w:rsidP="00CA583B">
            <w:r w:rsidRPr="00542CF8">
              <w:t xml:space="preserve">Application Form was received on or before due date with complete signatures, forms, and copies.   </w:t>
            </w:r>
          </w:p>
        </w:tc>
        <w:tc>
          <w:tcPr>
            <w:tcW w:w="2676" w:type="dxa"/>
          </w:tcPr>
          <w:p w:rsidR="00F640D3" w:rsidRPr="00542CF8" w:rsidRDefault="00F640D3" w:rsidP="00CA583B">
            <w:r w:rsidRPr="00542CF8">
              <w:t>YES – NO</w:t>
            </w:r>
          </w:p>
        </w:tc>
      </w:tr>
    </w:tbl>
    <w:p w:rsidR="00F640D3" w:rsidRPr="00F640D3" w:rsidRDefault="00F640D3" w:rsidP="00F640D3">
      <w:pPr>
        <w:sectPr w:rsidR="00F640D3" w:rsidRPr="00F640D3">
          <w:type w:val="continuous"/>
          <w:pgSz w:w="12241" w:h="15842"/>
          <w:pgMar w:top="595" w:right="1005" w:bottom="360" w:left="1771" w:header="720" w:footer="720" w:gutter="0"/>
          <w:cols w:space="720"/>
          <w:noEndnote/>
        </w:sectPr>
      </w:pPr>
    </w:p>
    <w:p w:rsidR="00A57F27" w:rsidRPr="00A57F27" w:rsidRDefault="00A57F27" w:rsidP="00EB3A71">
      <w:pPr>
        <w:spacing w:after="0" w:line="240" w:lineRule="auto"/>
        <w:jc w:val="both"/>
        <w:rPr>
          <w:bCs/>
          <w:color w:val="000000"/>
          <w:sz w:val="23"/>
          <w:szCs w:val="23"/>
        </w:rPr>
      </w:pPr>
    </w:p>
    <w:sectPr w:rsidR="00A57F27" w:rsidRPr="00A5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D3" w:rsidRDefault="00F640D3" w:rsidP="00F640D3">
      <w:pPr>
        <w:spacing w:after="0" w:line="240" w:lineRule="auto"/>
      </w:pPr>
      <w:r>
        <w:separator/>
      </w:r>
    </w:p>
  </w:endnote>
  <w:endnote w:type="continuationSeparator" w:id="0">
    <w:p w:rsidR="00F640D3" w:rsidRDefault="00F640D3" w:rsidP="00F6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27" w:rsidRDefault="00A57F27" w:rsidP="00FF06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7F27" w:rsidRDefault="00A57F27" w:rsidP="00FF06A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27" w:rsidRDefault="00A57F27" w:rsidP="00FF06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2E98">
      <w:rPr>
        <w:rStyle w:val="PageNumber"/>
        <w:noProof/>
      </w:rPr>
      <w:t>4</w:t>
    </w:r>
    <w:r>
      <w:rPr>
        <w:rStyle w:val="PageNumber"/>
      </w:rPr>
      <w:fldChar w:fldCharType="end"/>
    </w:r>
  </w:p>
  <w:p w:rsidR="00A57F27" w:rsidRDefault="00A57F27" w:rsidP="00FF06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D3" w:rsidRDefault="00F640D3" w:rsidP="00F640D3">
      <w:pPr>
        <w:spacing w:after="0" w:line="240" w:lineRule="auto"/>
      </w:pPr>
      <w:r>
        <w:separator/>
      </w:r>
    </w:p>
  </w:footnote>
  <w:footnote w:type="continuationSeparator" w:id="0">
    <w:p w:rsidR="00F640D3" w:rsidRDefault="00F640D3" w:rsidP="00F6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27" w:rsidRDefault="00A57F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27" w:rsidRPr="00EB3A71" w:rsidRDefault="00A57F27" w:rsidP="00EB3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27" w:rsidRDefault="00A57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8A8DBA"/>
    <w:lvl w:ilvl="0">
      <w:numFmt w:val="bullet"/>
      <w:lvlText w:val="*"/>
      <w:lvlJc w:val="left"/>
    </w:lvl>
  </w:abstractNum>
  <w:abstractNum w:abstractNumId="1">
    <w:nsid w:val="0BC41CD2"/>
    <w:multiLevelType w:val="hybridMultilevel"/>
    <w:tmpl w:val="A0CA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5032E"/>
    <w:multiLevelType w:val="hybridMultilevel"/>
    <w:tmpl w:val="B406DA1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37271080"/>
    <w:multiLevelType w:val="hybridMultilevel"/>
    <w:tmpl w:val="68DC2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913D93"/>
    <w:multiLevelType w:val="hybridMultilevel"/>
    <w:tmpl w:val="F032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F23F0"/>
    <w:multiLevelType w:val="hybridMultilevel"/>
    <w:tmpl w:val="DFB23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E254C4"/>
    <w:multiLevelType w:val="hybridMultilevel"/>
    <w:tmpl w:val="46C2D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E80859"/>
    <w:multiLevelType w:val="hybridMultilevel"/>
    <w:tmpl w:val="FC387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300F1"/>
    <w:multiLevelType w:val="hybridMultilevel"/>
    <w:tmpl w:val="8C787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9098C"/>
    <w:multiLevelType w:val="hybridMultilevel"/>
    <w:tmpl w:val="9346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8F"/>
    <w:rsid w:val="00001015"/>
    <w:rsid w:val="000841D4"/>
    <w:rsid w:val="00177B95"/>
    <w:rsid w:val="001944BE"/>
    <w:rsid w:val="00223453"/>
    <w:rsid w:val="0028448F"/>
    <w:rsid w:val="002A0C08"/>
    <w:rsid w:val="003C6048"/>
    <w:rsid w:val="00433CA4"/>
    <w:rsid w:val="0047767B"/>
    <w:rsid w:val="00502991"/>
    <w:rsid w:val="005D64E3"/>
    <w:rsid w:val="006854CA"/>
    <w:rsid w:val="006A22CB"/>
    <w:rsid w:val="006A378F"/>
    <w:rsid w:val="00722104"/>
    <w:rsid w:val="007C243F"/>
    <w:rsid w:val="00877E53"/>
    <w:rsid w:val="00936BF5"/>
    <w:rsid w:val="00994B67"/>
    <w:rsid w:val="009E2E98"/>
    <w:rsid w:val="00A30436"/>
    <w:rsid w:val="00A57F27"/>
    <w:rsid w:val="00AE2A59"/>
    <w:rsid w:val="00B64CE6"/>
    <w:rsid w:val="00B728E9"/>
    <w:rsid w:val="00BC3A5C"/>
    <w:rsid w:val="00C056F1"/>
    <w:rsid w:val="00CE191D"/>
    <w:rsid w:val="00D075A5"/>
    <w:rsid w:val="00E62246"/>
    <w:rsid w:val="00EB3A71"/>
    <w:rsid w:val="00F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284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284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57F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7F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7F27"/>
  </w:style>
  <w:style w:type="paragraph" w:styleId="Header">
    <w:name w:val="header"/>
    <w:basedOn w:val="Normal"/>
    <w:link w:val="HeaderChar"/>
    <w:rsid w:val="00A57F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57F2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284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2844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4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A57F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7F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7F27"/>
  </w:style>
  <w:style w:type="paragraph" w:styleId="Header">
    <w:name w:val="header"/>
    <w:basedOn w:val="Normal"/>
    <w:link w:val="HeaderChar"/>
    <w:rsid w:val="00A57F2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57F2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lahomafirst.org/" TargetMode="External"/><Relationship Id="rId18" Type="http://schemas.openxmlformats.org/officeDocument/2006/relationships/hyperlink" Target="mailto:hholley5@suddenlink.net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ok.gov/sde/oklahoma-c3-priority-academic-student-skill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ksef.org" TargetMode="External"/><Relationship Id="rId17" Type="http://schemas.openxmlformats.org/officeDocument/2006/relationships/hyperlink" Target="mailto:Tiffany.Neill@sde.ok.go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Jeff.Downs@sde.ok.gov" TargetMode="External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first.org/roboticsprograms/frc/start-an-frc-tea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Jeff.Downs@sde.ok.gov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usfirst.org/roboticsprograms/ftc/start-a-team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firstlegoleague.org/challenge/startateam" TargetMode="External"/><Relationship Id="rId14" Type="http://schemas.openxmlformats.org/officeDocument/2006/relationships/hyperlink" Target="http://ftc.swosuengineeringtech.org/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860-6D1F-4D5B-88ED-08301C32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Downs</dc:creator>
  <cp:lastModifiedBy>Jeff Downs</cp:lastModifiedBy>
  <cp:revision>11</cp:revision>
  <cp:lastPrinted>2012-07-18T18:40:00Z</cp:lastPrinted>
  <dcterms:created xsi:type="dcterms:W3CDTF">2012-07-17T19:08:00Z</dcterms:created>
  <dcterms:modified xsi:type="dcterms:W3CDTF">2013-07-15T19:04:00Z</dcterms:modified>
</cp:coreProperties>
</file>