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85" w:type="dxa"/>
        <w:tblLayout w:type="fixed"/>
        <w:tblLook w:val="04A0" w:firstRow="1" w:lastRow="0" w:firstColumn="1" w:lastColumn="0" w:noHBand="0" w:noVBand="1"/>
      </w:tblPr>
      <w:tblGrid>
        <w:gridCol w:w="2530"/>
        <w:gridCol w:w="3405"/>
        <w:gridCol w:w="4500"/>
        <w:gridCol w:w="4050"/>
      </w:tblGrid>
      <w:tr w:rsidR="006F030E" w:rsidRPr="00241858" w:rsidTr="002A23CF">
        <w:trPr>
          <w:trHeight w:val="311"/>
        </w:trPr>
        <w:tc>
          <w:tcPr>
            <w:tcW w:w="2530" w:type="dxa"/>
            <w:tcBorders>
              <w:bottom w:val="single" w:sz="4" w:space="0" w:color="auto"/>
            </w:tcBorders>
            <w:shd w:val="clear" w:color="auto" w:fill="6CB33F"/>
            <w:vAlign w:val="center"/>
          </w:tcPr>
          <w:p w:rsidR="006F030E" w:rsidRPr="00241858" w:rsidRDefault="006F030E" w:rsidP="002A23CF">
            <w:pPr>
              <w:jc w:val="center"/>
              <w:rPr>
                <w:rFonts w:ascii="Rockwell" w:hAnsi="Rockwell" w:cs="Arial"/>
                <w:b/>
                <w:color w:val="FFFFFF" w:themeColor="background1"/>
                <w:sz w:val="24"/>
                <w:szCs w:val="24"/>
              </w:rPr>
            </w:pPr>
            <w:bookmarkStart w:id="0" w:name="_GoBack"/>
            <w:bookmarkEnd w:id="0"/>
            <w:r w:rsidRPr="00241858">
              <w:rPr>
                <w:rFonts w:ascii="Rockwell" w:hAnsi="Rockwell" w:cs="Arial"/>
                <w:b/>
                <w:color w:val="FFFFFF" w:themeColor="background1"/>
                <w:sz w:val="24"/>
                <w:szCs w:val="24"/>
              </w:rPr>
              <w:t>User Type</w:t>
            </w:r>
          </w:p>
        </w:tc>
        <w:tc>
          <w:tcPr>
            <w:tcW w:w="3405" w:type="dxa"/>
            <w:shd w:val="clear" w:color="auto" w:fill="6CB33F"/>
            <w:vAlign w:val="center"/>
          </w:tcPr>
          <w:p w:rsidR="006F030E" w:rsidRPr="00241858" w:rsidRDefault="006F030E" w:rsidP="002A23CF">
            <w:pPr>
              <w:jc w:val="center"/>
              <w:rPr>
                <w:rFonts w:ascii="Rockwell" w:hAnsi="Rockwell" w:cs="Arial"/>
                <w:b/>
                <w:color w:val="FFFFFF" w:themeColor="background1"/>
                <w:sz w:val="24"/>
                <w:szCs w:val="24"/>
              </w:rPr>
            </w:pPr>
            <w:r w:rsidRPr="00241858">
              <w:rPr>
                <w:rFonts w:ascii="Rockwell" w:hAnsi="Rockwell" w:cs="Arial"/>
                <w:b/>
                <w:color w:val="FFFFFF" w:themeColor="background1"/>
                <w:sz w:val="24"/>
                <w:szCs w:val="24"/>
              </w:rPr>
              <w:t>User Definition</w:t>
            </w:r>
          </w:p>
        </w:tc>
        <w:tc>
          <w:tcPr>
            <w:tcW w:w="4500" w:type="dxa"/>
            <w:shd w:val="clear" w:color="auto" w:fill="6CB33F"/>
            <w:vAlign w:val="center"/>
          </w:tcPr>
          <w:p w:rsidR="006F030E" w:rsidRPr="00241858" w:rsidRDefault="006F030E" w:rsidP="002A23CF">
            <w:pPr>
              <w:jc w:val="center"/>
              <w:rPr>
                <w:rFonts w:ascii="Rockwell" w:hAnsi="Rockwell" w:cs="Arial"/>
                <w:b/>
                <w:color w:val="FFFFFF" w:themeColor="background1"/>
                <w:sz w:val="24"/>
                <w:szCs w:val="24"/>
              </w:rPr>
            </w:pPr>
            <w:r w:rsidRPr="00241858">
              <w:rPr>
                <w:rFonts w:ascii="Rockwell" w:hAnsi="Rockwell" w:cs="Arial"/>
                <w:b/>
                <w:color w:val="FFFFFF" w:themeColor="background1"/>
                <w:sz w:val="24"/>
                <w:szCs w:val="24"/>
              </w:rPr>
              <w:t>Student Record Access</w:t>
            </w:r>
          </w:p>
        </w:tc>
        <w:tc>
          <w:tcPr>
            <w:tcW w:w="4050" w:type="dxa"/>
            <w:shd w:val="clear" w:color="auto" w:fill="6CB33F"/>
            <w:vAlign w:val="center"/>
          </w:tcPr>
          <w:p w:rsidR="006F030E" w:rsidRPr="00241858" w:rsidRDefault="006F030E" w:rsidP="002A23CF">
            <w:pPr>
              <w:jc w:val="center"/>
              <w:rPr>
                <w:rFonts w:ascii="Rockwell" w:hAnsi="Rockwell" w:cs="Arial"/>
                <w:b/>
                <w:color w:val="FFFFFF" w:themeColor="background1"/>
                <w:sz w:val="24"/>
                <w:szCs w:val="24"/>
              </w:rPr>
            </w:pPr>
            <w:r w:rsidRPr="00241858">
              <w:rPr>
                <w:rFonts w:ascii="Rockwell" w:hAnsi="Rockwell" w:cs="Arial"/>
                <w:b/>
                <w:color w:val="FFFFFF" w:themeColor="background1"/>
                <w:sz w:val="24"/>
                <w:szCs w:val="24"/>
              </w:rPr>
              <w:t>Page Access</w:t>
            </w:r>
          </w:p>
        </w:tc>
      </w:tr>
      <w:tr w:rsidR="006F030E" w:rsidRPr="00241858" w:rsidTr="002A23CF">
        <w:trPr>
          <w:trHeight w:val="6875"/>
        </w:trPr>
        <w:tc>
          <w:tcPr>
            <w:tcW w:w="2530" w:type="dxa"/>
            <w:shd w:val="clear" w:color="auto" w:fill="DBE5F1" w:themeFill="accent1" w:themeFillTint="33"/>
            <w:vAlign w:val="center"/>
          </w:tcPr>
          <w:p w:rsidR="006F030E" w:rsidRPr="002A23CF" w:rsidRDefault="00840B40" w:rsidP="00B672D4">
            <w:pPr>
              <w:jc w:val="center"/>
              <w:rPr>
                <w:rFonts w:ascii="Arial" w:hAnsi="Arial" w:cs="Arial"/>
                <w:b/>
                <w:color w:val="1F497D" w:themeColor="text2"/>
                <w:szCs w:val="22"/>
              </w:rPr>
            </w:pPr>
            <w:r>
              <w:rPr>
                <w:rFonts w:ascii="Arial" w:hAnsi="Arial" w:cs="Arial"/>
                <w:b/>
                <w:color w:val="1F497D" w:themeColor="text2"/>
                <w:szCs w:val="22"/>
              </w:rPr>
              <w:t>E</w:t>
            </w:r>
            <w:r w:rsidR="006F030E" w:rsidRPr="002A23CF">
              <w:rPr>
                <w:rFonts w:ascii="Arial" w:hAnsi="Arial" w:cs="Arial"/>
                <w:b/>
                <w:color w:val="1F497D" w:themeColor="text2"/>
                <w:szCs w:val="22"/>
              </w:rPr>
              <w:t xml:space="preserve">dPlan/EasyIEP Administrator </w:t>
            </w:r>
          </w:p>
          <w:p w:rsidR="006F030E" w:rsidRPr="00241858" w:rsidRDefault="006F030E" w:rsidP="006F030E">
            <w:pPr>
              <w:jc w:val="center"/>
              <w:rPr>
                <w:rFonts w:ascii="Arial" w:hAnsi="Arial" w:cs="Arial"/>
                <w:szCs w:val="22"/>
              </w:rPr>
            </w:pPr>
            <w:r w:rsidRPr="002A23CF">
              <w:rPr>
                <w:rFonts w:ascii="Arial" w:hAnsi="Arial" w:cs="Arial"/>
                <w:b/>
                <w:color w:val="1F497D" w:themeColor="text2"/>
                <w:szCs w:val="22"/>
              </w:rPr>
              <w:t>(Admin Edit)</w:t>
            </w:r>
          </w:p>
        </w:tc>
        <w:tc>
          <w:tcPr>
            <w:tcW w:w="3405" w:type="dxa"/>
          </w:tcPr>
          <w:p w:rsidR="008E25B2" w:rsidRDefault="008E25B2" w:rsidP="00243C77">
            <w:pPr>
              <w:rPr>
                <w:rFonts w:ascii="Arial" w:hAnsi="Arial" w:cs="Arial"/>
                <w:szCs w:val="22"/>
              </w:rPr>
            </w:pPr>
          </w:p>
          <w:p w:rsidR="006F030E" w:rsidRPr="00241858" w:rsidRDefault="006F030E" w:rsidP="00243C77">
            <w:pPr>
              <w:rPr>
                <w:rFonts w:ascii="Arial" w:hAnsi="Arial" w:cs="Arial"/>
                <w:szCs w:val="22"/>
              </w:rPr>
            </w:pPr>
            <w:r w:rsidRPr="00241858">
              <w:rPr>
                <w:rFonts w:ascii="Arial" w:hAnsi="Arial" w:cs="Arial"/>
                <w:szCs w:val="22"/>
              </w:rPr>
              <w:t xml:space="preserve">This might include a Supervisor, Director of Special Education, or EasyIEP Administrator within the district. This person oversees students’ IEPs and evaluations as well as the provision of services. They manage all student enrollment records and ensure that students are assigned to a school, grade level and a case manager. They are responsible for state and federal reporting. </w:t>
            </w:r>
          </w:p>
        </w:tc>
        <w:tc>
          <w:tcPr>
            <w:tcW w:w="4500" w:type="dxa"/>
          </w:tcPr>
          <w:p w:rsidR="008E25B2" w:rsidRPr="008E25B2" w:rsidRDefault="008E25B2" w:rsidP="008E25B2">
            <w:pPr>
              <w:pStyle w:val="ListParagraph"/>
              <w:ind w:left="162"/>
              <w:rPr>
                <w:rFonts w:ascii="Arial" w:hAnsi="Arial" w:cs="Arial"/>
                <w:szCs w:val="22"/>
              </w:rPr>
            </w:pPr>
          </w:p>
          <w:p w:rsidR="006F030E" w:rsidRPr="00241858" w:rsidRDefault="006F030E" w:rsidP="000D4754">
            <w:pPr>
              <w:pStyle w:val="ListParagraph"/>
              <w:numPr>
                <w:ilvl w:val="0"/>
                <w:numId w:val="2"/>
              </w:numPr>
              <w:ind w:left="162" w:hanging="180"/>
              <w:rPr>
                <w:rFonts w:ascii="Arial" w:hAnsi="Arial" w:cs="Arial"/>
                <w:szCs w:val="22"/>
              </w:rPr>
            </w:pPr>
            <w:r w:rsidRPr="00241858">
              <w:rPr>
                <w:rFonts w:ascii="Arial" w:hAnsi="Arial" w:cs="Arial"/>
                <w:b/>
                <w:szCs w:val="22"/>
              </w:rPr>
              <w:t>Any student</w:t>
            </w:r>
            <w:r w:rsidRPr="00241858">
              <w:rPr>
                <w:rFonts w:ascii="Arial" w:hAnsi="Arial" w:cs="Arial"/>
                <w:szCs w:val="22"/>
              </w:rPr>
              <w:t xml:space="preserve"> (all schools, all grades, system contacts)</w:t>
            </w:r>
          </w:p>
          <w:p w:rsidR="00346F39" w:rsidRPr="00241858" w:rsidRDefault="00346F39" w:rsidP="00346F39">
            <w:pPr>
              <w:pStyle w:val="ListParagraph"/>
              <w:numPr>
                <w:ilvl w:val="0"/>
                <w:numId w:val="2"/>
              </w:numPr>
              <w:ind w:left="162" w:hanging="180"/>
              <w:rPr>
                <w:rFonts w:ascii="Arial" w:hAnsi="Arial" w:cs="Arial"/>
                <w:szCs w:val="22"/>
              </w:rPr>
            </w:pPr>
            <w:r w:rsidRPr="00241858">
              <w:rPr>
                <w:rFonts w:ascii="Arial" w:hAnsi="Arial" w:cs="Arial"/>
                <w:szCs w:val="22"/>
              </w:rPr>
              <w:t>IEP team member</w:t>
            </w:r>
          </w:p>
          <w:p w:rsidR="009B346C" w:rsidRPr="00241858" w:rsidRDefault="006F030E" w:rsidP="000D4754">
            <w:pPr>
              <w:pStyle w:val="ListParagraph"/>
              <w:numPr>
                <w:ilvl w:val="0"/>
                <w:numId w:val="2"/>
              </w:numPr>
              <w:ind w:left="162" w:hanging="180"/>
              <w:rPr>
                <w:rFonts w:ascii="Arial" w:hAnsi="Arial" w:cs="Arial"/>
                <w:szCs w:val="22"/>
              </w:rPr>
            </w:pPr>
            <w:r w:rsidRPr="00241858">
              <w:rPr>
                <w:rFonts w:ascii="Arial" w:hAnsi="Arial" w:cs="Arial"/>
                <w:szCs w:val="22"/>
                <w:u w:val="single"/>
              </w:rPr>
              <w:t>Assign</w:t>
            </w:r>
            <w:r w:rsidRPr="00241858">
              <w:rPr>
                <w:rFonts w:ascii="Arial" w:hAnsi="Arial" w:cs="Arial"/>
                <w:szCs w:val="22"/>
              </w:rPr>
              <w:t xml:space="preserve"> </w:t>
            </w:r>
          </w:p>
          <w:p w:rsidR="006F030E" w:rsidRPr="00241858" w:rsidRDefault="006F030E" w:rsidP="009B346C">
            <w:pPr>
              <w:pStyle w:val="ListParagraph"/>
              <w:numPr>
                <w:ilvl w:val="1"/>
                <w:numId w:val="2"/>
              </w:numPr>
              <w:rPr>
                <w:rFonts w:ascii="Arial" w:hAnsi="Arial" w:cs="Arial"/>
                <w:szCs w:val="22"/>
              </w:rPr>
            </w:pPr>
            <w:r w:rsidRPr="00241858">
              <w:rPr>
                <w:rFonts w:ascii="Arial" w:hAnsi="Arial" w:cs="Arial"/>
                <w:szCs w:val="22"/>
              </w:rPr>
              <w:t>next school</w:t>
            </w:r>
          </w:p>
          <w:p w:rsidR="009B346C" w:rsidRPr="00241858" w:rsidRDefault="009B346C" w:rsidP="009B346C">
            <w:pPr>
              <w:pStyle w:val="ListParagraph"/>
              <w:numPr>
                <w:ilvl w:val="1"/>
                <w:numId w:val="2"/>
              </w:numPr>
              <w:rPr>
                <w:rFonts w:ascii="Arial" w:hAnsi="Arial" w:cs="Arial"/>
                <w:szCs w:val="22"/>
              </w:rPr>
            </w:pPr>
            <w:r w:rsidRPr="00241858">
              <w:rPr>
                <w:rFonts w:ascii="Arial" w:hAnsi="Arial" w:cs="Arial"/>
                <w:szCs w:val="22"/>
              </w:rPr>
              <w:t>teacher</w:t>
            </w:r>
          </w:p>
          <w:p w:rsidR="009B346C" w:rsidRPr="00241858" w:rsidRDefault="009B346C" w:rsidP="009B346C">
            <w:pPr>
              <w:pStyle w:val="ListParagraph"/>
              <w:numPr>
                <w:ilvl w:val="1"/>
                <w:numId w:val="2"/>
              </w:numPr>
              <w:rPr>
                <w:rFonts w:ascii="Arial" w:hAnsi="Arial" w:cs="Arial"/>
                <w:szCs w:val="22"/>
              </w:rPr>
            </w:pPr>
            <w:r w:rsidRPr="00241858">
              <w:rPr>
                <w:rFonts w:ascii="Arial" w:hAnsi="Arial" w:cs="Arial"/>
                <w:szCs w:val="22"/>
              </w:rPr>
              <w:t>IEP team members</w:t>
            </w:r>
          </w:p>
          <w:p w:rsidR="00433095" w:rsidRPr="00241858" w:rsidRDefault="006F030E" w:rsidP="00277E21">
            <w:pPr>
              <w:pStyle w:val="ListParagraph"/>
              <w:numPr>
                <w:ilvl w:val="0"/>
                <w:numId w:val="2"/>
              </w:numPr>
              <w:ind w:left="162" w:hanging="180"/>
              <w:rPr>
                <w:rFonts w:ascii="Arial" w:hAnsi="Arial" w:cs="Arial"/>
                <w:szCs w:val="22"/>
              </w:rPr>
            </w:pPr>
            <w:r w:rsidRPr="00241858">
              <w:rPr>
                <w:rFonts w:ascii="Arial" w:hAnsi="Arial" w:cs="Arial"/>
                <w:szCs w:val="22"/>
                <w:u w:val="single"/>
              </w:rPr>
              <w:t>Enter</w:t>
            </w:r>
            <w:r w:rsidRPr="00241858">
              <w:rPr>
                <w:rFonts w:ascii="Arial" w:hAnsi="Arial" w:cs="Arial"/>
                <w:szCs w:val="22"/>
              </w:rPr>
              <w:t xml:space="preserve"> </w:t>
            </w:r>
          </w:p>
          <w:p w:rsidR="00346F39" w:rsidRPr="00241858" w:rsidRDefault="00433095" w:rsidP="00433095">
            <w:pPr>
              <w:pStyle w:val="ListParagraph"/>
              <w:numPr>
                <w:ilvl w:val="1"/>
                <w:numId w:val="2"/>
              </w:numPr>
              <w:rPr>
                <w:rFonts w:ascii="Arial" w:hAnsi="Arial" w:cs="Arial"/>
                <w:szCs w:val="22"/>
              </w:rPr>
            </w:pPr>
            <w:r w:rsidRPr="00241858">
              <w:rPr>
                <w:rFonts w:ascii="Arial" w:hAnsi="Arial" w:cs="Arial"/>
                <w:szCs w:val="22"/>
              </w:rPr>
              <w:t>Alternate Assessment info on Eligibility tab</w:t>
            </w:r>
          </w:p>
          <w:p w:rsidR="006F030E" w:rsidRPr="00241858" w:rsidRDefault="006F030E" w:rsidP="000D4754">
            <w:pPr>
              <w:pStyle w:val="ListParagraph"/>
              <w:numPr>
                <w:ilvl w:val="0"/>
                <w:numId w:val="2"/>
              </w:numPr>
              <w:ind w:left="162" w:hanging="180"/>
              <w:rPr>
                <w:rFonts w:ascii="Arial" w:hAnsi="Arial" w:cs="Arial"/>
                <w:szCs w:val="22"/>
              </w:rPr>
            </w:pPr>
            <w:r w:rsidRPr="00241858">
              <w:rPr>
                <w:rFonts w:ascii="Arial" w:hAnsi="Arial" w:cs="Arial"/>
                <w:szCs w:val="22"/>
              </w:rPr>
              <w:t xml:space="preserve">Add/edit district calendars and reporting periods </w:t>
            </w:r>
          </w:p>
          <w:p w:rsidR="00433095" w:rsidRPr="00241858" w:rsidRDefault="00433095" w:rsidP="00433095">
            <w:pPr>
              <w:pStyle w:val="ListParagraph"/>
              <w:numPr>
                <w:ilvl w:val="0"/>
                <w:numId w:val="2"/>
              </w:numPr>
              <w:ind w:left="162" w:hanging="180"/>
              <w:rPr>
                <w:rFonts w:ascii="Arial" w:hAnsi="Arial" w:cs="Arial"/>
                <w:szCs w:val="22"/>
              </w:rPr>
            </w:pPr>
            <w:r w:rsidRPr="00241858">
              <w:rPr>
                <w:rFonts w:ascii="Arial" w:hAnsi="Arial" w:cs="Arial"/>
                <w:szCs w:val="22"/>
              </w:rPr>
              <w:t xml:space="preserve">Add users and assign user type </w:t>
            </w:r>
          </w:p>
          <w:p w:rsidR="006F030E" w:rsidRPr="00241858" w:rsidRDefault="00936ADC" w:rsidP="000D4754">
            <w:pPr>
              <w:pStyle w:val="ListParagraph"/>
              <w:numPr>
                <w:ilvl w:val="0"/>
                <w:numId w:val="2"/>
              </w:numPr>
              <w:ind w:left="162" w:hanging="180"/>
              <w:rPr>
                <w:rFonts w:ascii="Arial" w:hAnsi="Arial" w:cs="Arial"/>
                <w:szCs w:val="22"/>
              </w:rPr>
            </w:pPr>
            <w:r w:rsidRPr="00241858">
              <w:rPr>
                <w:rFonts w:ascii="Arial" w:hAnsi="Arial" w:cs="Arial"/>
                <w:szCs w:val="22"/>
              </w:rPr>
              <w:t>Edit District Message of the Day</w:t>
            </w:r>
          </w:p>
          <w:p w:rsidR="006F030E" w:rsidRPr="00241858" w:rsidRDefault="006F030E" w:rsidP="000D4754">
            <w:pPr>
              <w:pStyle w:val="ListParagraph"/>
              <w:numPr>
                <w:ilvl w:val="0"/>
                <w:numId w:val="2"/>
              </w:numPr>
              <w:ind w:left="162" w:hanging="180"/>
              <w:rPr>
                <w:rFonts w:ascii="Arial" w:hAnsi="Arial" w:cs="Arial"/>
                <w:szCs w:val="22"/>
              </w:rPr>
            </w:pPr>
            <w:r w:rsidRPr="00241858">
              <w:rPr>
                <w:rFonts w:ascii="Arial" w:hAnsi="Arial" w:cs="Arial"/>
                <w:szCs w:val="22"/>
              </w:rPr>
              <w:t>View school/user/student/ custom compliance</w:t>
            </w:r>
          </w:p>
          <w:p w:rsidR="006F030E" w:rsidRPr="00241858" w:rsidRDefault="006F030E" w:rsidP="000D4754">
            <w:pPr>
              <w:pStyle w:val="ListParagraph"/>
              <w:numPr>
                <w:ilvl w:val="0"/>
                <w:numId w:val="2"/>
              </w:numPr>
              <w:ind w:left="162" w:hanging="180"/>
              <w:rPr>
                <w:rFonts w:ascii="Arial" w:hAnsi="Arial" w:cs="Arial"/>
                <w:szCs w:val="22"/>
              </w:rPr>
            </w:pPr>
            <w:r w:rsidRPr="00241858">
              <w:rPr>
                <w:rFonts w:ascii="Arial" w:hAnsi="Arial" w:cs="Arial"/>
                <w:szCs w:val="22"/>
              </w:rPr>
              <w:t>Inactivate/manage users</w:t>
            </w:r>
          </w:p>
          <w:p w:rsidR="006F030E" w:rsidRPr="00241858" w:rsidRDefault="006F030E" w:rsidP="000D4754">
            <w:pPr>
              <w:pStyle w:val="ListParagraph"/>
              <w:numPr>
                <w:ilvl w:val="0"/>
                <w:numId w:val="2"/>
              </w:numPr>
              <w:ind w:left="162" w:hanging="180"/>
              <w:rPr>
                <w:rFonts w:ascii="Arial" w:hAnsi="Arial" w:cs="Arial"/>
                <w:szCs w:val="22"/>
              </w:rPr>
            </w:pPr>
            <w:r w:rsidRPr="00241858">
              <w:rPr>
                <w:rFonts w:ascii="Arial" w:hAnsi="Arial" w:cs="Arial"/>
                <w:szCs w:val="22"/>
              </w:rPr>
              <w:t xml:space="preserve">Inactivate/reactivate students  </w:t>
            </w:r>
          </w:p>
          <w:p w:rsidR="006F030E" w:rsidRPr="00241858" w:rsidRDefault="006F030E" w:rsidP="000D4754">
            <w:pPr>
              <w:pStyle w:val="ListParagraph"/>
              <w:numPr>
                <w:ilvl w:val="0"/>
                <w:numId w:val="2"/>
              </w:numPr>
              <w:ind w:left="162" w:hanging="180"/>
              <w:rPr>
                <w:rFonts w:ascii="Arial" w:hAnsi="Arial" w:cs="Arial"/>
                <w:szCs w:val="22"/>
              </w:rPr>
            </w:pPr>
            <w:r w:rsidRPr="00241858">
              <w:rPr>
                <w:rFonts w:ascii="Arial" w:hAnsi="Arial" w:cs="Arial"/>
                <w:szCs w:val="22"/>
              </w:rPr>
              <w:t>Manage user service certifications/EasyTRAC</w:t>
            </w:r>
          </w:p>
          <w:p w:rsidR="006F030E" w:rsidRPr="00241858" w:rsidRDefault="006F030E" w:rsidP="000D4754">
            <w:pPr>
              <w:pStyle w:val="ListParagraph"/>
              <w:numPr>
                <w:ilvl w:val="0"/>
                <w:numId w:val="2"/>
              </w:numPr>
              <w:ind w:left="162" w:hanging="180"/>
              <w:rPr>
                <w:rFonts w:ascii="Arial" w:hAnsi="Arial" w:cs="Arial"/>
                <w:szCs w:val="22"/>
              </w:rPr>
            </w:pPr>
            <w:r w:rsidRPr="00241858">
              <w:rPr>
                <w:rFonts w:ascii="Arial" w:hAnsi="Arial" w:cs="Arial"/>
                <w:szCs w:val="22"/>
              </w:rPr>
              <w:t>Access process wizard</w:t>
            </w:r>
            <w:r w:rsidR="00936ADC" w:rsidRPr="00241858">
              <w:rPr>
                <w:rFonts w:ascii="Arial" w:hAnsi="Arial" w:cs="Arial"/>
                <w:szCs w:val="22"/>
              </w:rPr>
              <w:t xml:space="preserve"> (Caseload Admin)</w:t>
            </w:r>
          </w:p>
          <w:p w:rsidR="006F030E" w:rsidRPr="00241858" w:rsidRDefault="006F030E" w:rsidP="000D4754">
            <w:pPr>
              <w:pStyle w:val="ListParagraph"/>
              <w:numPr>
                <w:ilvl w:val="0"/>
                <w:numId w:val="2"/>
              </w:numPr>
              <w:ind w:left="162" w:hanging="180"/>
              <w:rPr>
                <w:rFonts w:ascii="Arial" w:hAnsi="Arial" w:cs="Arial"/>
                <w:szCs w:val="22"/>
              </w:rPr>
            </w:pPr>
            <w:r w:rsidRPr="00241858">
              <w:rPr>
                <w:rFonts w:ascii="Arial" w:hAnsi="Arial" w:cs="Arial"/>
                <w:szCs w:val="22"/>
              </w:rPr>
              <w:t>Upload external documents</w:t>
            </w:r>
          </w:p>
          <w:p w:rsidR="006F030E" w:rsidRPr="00241858" w:rsidRDefault="006F030E" w:rsidP="00D94F51">
            <w:pPr>
              <w:pStyle w:val="ListParagraph"/>
              <w:numPr>
                <w:ilvl w:val="0"/>
                <w:numId w:val="2"/>
              </w:numPr>
              <w:ind w:left="162" w:hanging="180"/>
              <w:rPr>
                <w:rFonts w:ascii="Arial" w:hAnsi="Arial" w:cs="Arial"/>
                <w:szCs w:val="22"/>
              </w:rPr>
            </w:pPr>
            <w:r w:rsidRPr="00241858">
              <w:rPr>
                <w:rFonts w:ascii="Arial" w:hAnsi="Arial" w:cs="Arial"/>
                <w:szCs w:val="22"/>
              </w:rPr>
              <w:t>Impersonate users</w:t>
            </w:r>
          </w:p>
          <w:p w:rsidR="006F030E" w:rsidRPr="00241858" w:rsidRDefault="006F030E" w:rsidP="000F3933">
            <w:pPr>
              <w:pStyle w:val="ListParagraph"/>
              <w:numPr>
                <w:ilvl w:val="0"/>
                <w:numId w:val="2"/>
              </w:numPr>
              <w:ind w:left="162" w:hanging="180"/>
              <w:rPr>
                <w:rFonts w:ascii="Arial" w:hAnsi="Arial" w:cs="Arial"/>
                <w:szCs w:val="22"/>
              </w:rPr>
            </w:pPr>
            <w:r w:rsidRPr="00241858">
              <w:rPr>
                <w:rFonts w:ascii="Arial" w:hAnsi="Arial" w:cs="Arial"/>
                <w:szCs w:val="22"/>
              </w:rPr>
              <w:t>Delete documents/events</w:t>
            </w:r>
          </w:p>
          <w:p w:rsidR="006F030E" w:rsidRPr="00241858" w:rsidRDefault="006F030E" w:rsidP="000F3933">
            <w:pPr>
              <w:tabs>
                <w:tab w:val="left" w:pos="168"/>
              </w:tabs>
              <w:ind w:left="-18"/>
              <w:rPr>
                <w:rFonts w:ascii="Arial" w:hAnsi="Arial" w:cs="Arial"/>
                <w:szCs w:val="22"/>
              </w:rPr>
            </w:pPr>
            <w:r w:rsidRPr="00241858">
              <w:rPr>
                <w:rFonts w:ascii="Arial" w:hAnsi="Arial" w:cs="Arial"/>
                <w:szCs w:val="22"/>
              </w:rPr>
              <w:t>(permissions on user’s page)</w:t>
            </w:r>
          </w:p>
        </w:tc>
        <w:tc>
          <w:tcPr>
            <w:tcW w:w="4050" w:type="dxa"/>
          </w:tcPr>
          <w:p w:rsidR="008E25B2" w:rsidRPr="008E25B2" w:rsidRDefault="008E25B2" w:rsidP="008E25B2">
            <w:pPr>
              <w:pStyle w:val="ListParagraph"/>
              <w:ind w:left="360"/>
              <w:rPr>
                <w:rFonts w:ascii="Arial" w:hAnsi="Arial" w:cs="Arial"/>
                <w:szCs w:val="22"/>
              </w:rPr>
            </w:pPr>
          </w:p>
          <w:p w:rsidR="00E00511" w:rsidRPr="00241858" w:rsidRDefault="00E00511" w:rsidP="00E00511">
            <w:pPr>
              <w:pStyle w:val="ListParagraph"/>
              <w:numPr>
                <w:ilvl w:val="0"/>
                <w:numId w:val="1"/>
              </w:numPr>
              <w:rPr>
                <w:rFonts w:ascii="Arial" w:hAnsi="Arial" w:cs="Arial"/>
                <w:szCs w:val="22"/>
              </w:rPr>
            </w:pPr>
            <w:r w:rsidRPr="00241858">
              <w:rPr>
                <w:rFonts w:ascii="Arial" w:hAnsi="Arial" w:cs="Arial"/>
                <w:szCs w:val="22"/>
                <w:u w:val="single"/>
              </w:rPr>
              <w:t>V</w:t>
            </w:r>
            <w:r w:rsidR="006F030E" w:rsidRPr="00241858">
              <w:rPr>
                <w:rFonts w:ascii="Arial" w:hAnsi="Arial" w:cs="Arial"/>
                <w:szCs w:val="22"/>
                <w:u w:val="single"/>
              </w:rPr>
              <w:t>iew</w:t>
            </w:r>
            <w:r w:rsidR="006F030E" w:rsidRPr="00241858">
              <w:rPr>
                <w:rFonts w:ascii="Arial" w:hAnsi="Arial" w:cs="Arial"/>
                <w:szCs w:val="22"/>
              </w:rPr>
              <w:t xml:space="preserve"> </w:t>
            </w:r>
          </w:p>
          <w:p w:rsidR="006F030E" w:rsidRPr="00241858" w:rsidRDefault="006F030E" w:rsidP="00E00511">
            <w:pPr>
              <w:pStyle w:val="ListParagraph"/>
              <w:numPr>
                <w:ilvl w:val="1"/>
                <w:numId w:val="1"/>
              </w:numPr>
              <w:rPr>
                <w:rFonts w:ascii="Arial" w:hAnsi="Arial" w:cs="Arial"/>
                <w:szCs w:val="22"/>
              </w:rPr>
            </w:pPr>
            <w:r w:rsidRPr="00241858">
              <w:rPr>
                <w:rFonts w:ascii="Arial" w:hAnsi="Arial" w:cs="Arial"/>
                <w:szCs w:val="22"/>
              </w:rPr>
              <w:t>all pages</w:t>
            </w:r>
          </w:p>
          <w:p w:rsidR="00E00511" w:rsidRPr="00241858" w:rsidRDefault="00E00511" w:rsidP="00E00511">
            <w:pPr>
              <w:pStyle w:val="ListParagraph"/>
              <w:numPr>
                <w:ilvl w:val="0"/>
                <w:numId w:val="1"/>
              </w:numPr>
              <w:rPr>
                <w:rFonts w:ascii="Arial" w:hAnsi="Arial" w:cs="Arial"/>
                <w:szCs w:val="22"/>
              </w:rPr>
            </w:pPr>
            <w:r w:rsidRPr="00241858">
              <w:rPr>
                <w:rFonts w:ascii="Arial" w:hAnsi="Arial" w:cs="Arial"/>
                <w:szCs w:val="22"/>
                <w:u w:val="single"/>
              </w:rPr>
              <w:t>Edit</w:t>
            </w:r>
          </w:p>
          <w:p w:rsidR="00E00511" w:rsidRPr="00241858" w:rsidRDefault="00E00511" w:rsidP="00E00511">
            <w:pPr>
              <w:pStyle w:val="ListParagraph"/>
              <w:numPr>
                <w:ilvl w:val="1"/>
                <w:numId w:val="1"/>
              </w:numPr>
              <w:rPr>
                <w:rFonts w:ascii="Arial" w:hAnsi="Arial" w:cs="Arial"/>
                <w:szCs w:val="22"/>
              </w:rPr>
            </w:pPr>
            <w:r w:rsidRPr="00241858">
              <w:rPr>
                <w:rFonts w:ascii="Arial" w:hAnsi="Arial" w:cs="Arial"/>
                <w:szCs w:val="22"/>
              </w:rPr>
              <w:t>Status of Service on Eligibility tab</w:t>
            </w:r>
          </w:p>
          <w:p w:rsidR="00E00511" w:rsidRPr="00241858" w:rsidRDefault="00E00511" w:rsidP="00E00511">
            <w:pPr>
              <w:pStyle w:val="ListParagraph"/>
              <w:numPr>
                <w:ilvl w:val="1"/>
                <w:numId w:val="1"/>
              </w:numPr>
              <w:rPr>
                <w:rFonts w:ascii="Arial" w:hAnsi="Arial" w:cs="Arial"/>
                <w:szCs w:val="22"/>
              </w:rPr>
            </w:pPr>
            <w:r w:rsidRPr="00241858">
              <w:rPr>
                <w:rFonts w:ascii="Arial" w:hAnsi="Arial" w:cs="Arial"/>
                <w:szCs w:val="22"/>
              </w:rPr>
              <w:t xml:space="preserve">all pages </w:t>
            </w:r>
            <w:r w:rsidRPr="00241858">
              <w:rPr>
                <w:rFonts w:ascii="Arial" w:hAnsi="Arial" w:cs="Arial"/>
                <w:szCs w:val="22"/>
                <w:u w:val="single"/>
              </w:rPr>
              <w:t>except</w:t>
            </w:r>
            <w:r w:rsidRPr="00241858">
              <w:rPr>
                <w:rFonts w:ascii="Arial" w:hAnsi="Arial" w:cs="Arial"/>
                <w:szCs w:val="22"/>
              </w:rPr>
              <w:t xml:space="preserve"> the </w:t>
            </w:r>
            <w:r w:rsidR="00675A27">
              <w:rPr>
                <w:rFonts w:ascii="Arial" w:hAnsi="Arial" w:cs="Arial"/>
                <w:szCs w:val="22"/>
              </w:rPr>
              <w:t>State Testing #</w:t>
            </w:r>
          </w:p>
          <w:p w:rsidR="00E00511" w:rsidRPr="00241858" w:rsidRDefault="00E00511" w:rsidP="00E00511">
            <w:pPr>
              <w:pStyle w:val="ListParagraph"/>
              <w:numPr>
                <w:ilvl w:val="0"/>
                <w:numId w:val="1"/>
              </w:numPr>
              <w:rPr>
                <w:rFonts w:ascii="Arial" w:hAnsi="Arial" w:cs="Arial"/>
                <w:szCs w:val="22"/>
              </w:rPr>
            </w:pPr>
            <w:r w:rsidRPr="00241858">
              <w:rPr>
                <w:rFonts w:ascii="Arial" w:hAnsi="Arial" w:cs="Arial"/>
                <w:szCs w:val="22"/>
              </w:rPr>
              <w:t xml:space="preserve">Enter education environment </w:t>
            </w:r>
          </w:p>
          <w:p w:rsidR="009B346C" w:rsidRPr="00241858" w:rsidRDefault="006F030E" w:rsidP="00E00511">
            <w:pPr>
              <w:pStyle w:val="ListParagraph"/>
              <w:numPr>
                <w:ilvl w:val="0"/>
                <w:numId w:val="1"/>
              </w:numPr>
              <w:rPr>
                <w:rFonts w:ascii="Arial" w:hAnsi="Arial" w:cs="Arial"/>
                <w:szCs w:val="22"/>
                <w:u w:val="single"/>
              </w:rPr>
            </w:pPr>
            <w:r w:rsidRPr="00241858">
              <w:rPr>
                <w:rFonts w:ascii="Arial" w:hAnsi="Arial" w:cs="Arial"/>
                <w:szCs w:val="22"/>
                <w:u w:val="single"/>
              </w:rPr>
              <w:t xml:space="preserve">Create </w:t>
            </w:r>
          </w:p>
          <w:p w:rsidR="006F030E" w:rsidRPr="00241858" w:rsidRDefault="006F030E" w:rsidP="00E00511">
            <w:pPr>
              <w:pStyle w:val="ListParagraph"/>
              <w:numPr>
                <w:ilvl w:val="1"/>
                <w:numId w:val="1"/>
              </w:numPr>
              <w:rPr>
                <w:rFonts w:ascii="Arial" w:hAnsi="Arial" w:cs="Arial"/>
                <w:szCs w:val="22"/>
              </w:rPr>
            </w:pPr>
            <w:r w:rsidRPr="00241858">
              <w:rPr>
                <w:rFonts w:ascii="Arial" w:hAnsi="Arial" w:cs="Arial"/>
                <w:szCs w:val="22"/>
              </w:rPr>
              <w:t>all reports</w:t>
            </w:r>
          </w:p>
          <w:p w:rsidR="00E00511" w:rsidRPr="00241858" w:rsidRDefault="00936ADC" w:rsidP="00E00511">
            <w:pPr>
              <w:pStyle w:val="ListParagraph"/>
              <w:numPr>
                <w:ilvl w:val="1"/>
                <w:numId w:val="1"/>
              </w:numPr>
              <w:rPr>
                <w:rFonts w:ascii="Arial" w:hAnsi="Arial" w:cs="Arial"/>
                <w:szCs w:val="22"/>
              </w:rPr>
            </w:pPr>
            <w:r w:rsidRPr="00241858">
              <w:rPr>
                <w:rFonts w:ascii="Arial" w:hAnsi="Arial" w:cs="Arial"/>
                <w:szCs w:val="22"/>
              </w:rPr>
              <w:t>and</w:t>
            </w:r>
            <w:r w:rsidR="00E00511" w:rsidRPr="00241858">
              <w:rPr>
                <w:rFonts w:ascii="Arial" w:hAnsi="Arial" w:cs="Arial"/>
                <w:szCs w:val="22"/>
              </w:rPr>
              <w:t xml:space="preserve"> finalize all documents</w:t>
            </w:r>
          </w:p>
          <w:p w:rsidR="00E00511" w:rsidRPr="00241858" w:rsidRDefault="00E00511" w:rsidP="00E00511">
            <w:pPr>
              <w:pStyle w:val="ListParagraph"/>
              <w:numPr>
                <w:ilvl w:val="1"/>
                <w:numId w:val="1"/>
              </w:numPr>
              <w:rPr>
                <w:rFonts w:ascii="Arial" w:hAnsi="Arial" w:cs="Arial"/>
                <w:szCs w:val="22"/>
              </w:rPr>
            </w:pPr>
            <w:r w:rsidRPr="00241858">
              <w:rPr>
                <w:rFonts w:ascii="Arial" w:hAnsi="Arial" w:cs="Arial"/>
                <w:szCs w:val="22"/>
              </w:rPr>
              <w:t>and submit Eligibility and Evaluation Timeline Extension Requests</w:t>
            </w:r>
          </w:p>
          <w:p w:rsidR="006F030E" w:rsidRPr="00241858" w:rsidRDefault="006F030E" w:rsidP="00E00511">
            <w:pPr>
              <w:pStyle w:val="ListParagraph"/>
              <w:numPr>
                <w:ilvl w:val="0"/>
                <w:numId w:val="1"/>
              </w:numPr>
              <w:rPr>
                <w:rFonts w:ascii="Arial" w:hAnsi="Arial" w:cs="Arial"/>
                <w:szCs w:val="22"/>
              </w:rPr>
            </w:pPr>
            <w:r w:rsidRPr="00241858">
              <w:rPr>
                <w:rFonts w:ascii="Arial" w:hAnsi="Arial" w:cs="Arial"/>
                <w:szCs w:val="22"/>
                <w:u w:val="single"/>
              </w:rPr>
              <w:t>Reports</w:t>
            </w:r>
            <w:r w:rsidRPr="00241858">
              <w:rPr>
                <w:rFonts w:ascii="Arial" w:hAnsi="Arial" w:cs="Arial"/>
                <w:szCs w:val="22"/>
              </w:rPr>
              <w:t xml:space="preserve"> to keep:</w:t>
            </w:r>
          </w:p>
          <w:p w:rsidR="006F030E" w:rsidRPr="00241858" w:rsidRDefault="00936ADC" w:rsidP="00E00511">
            <w:pPr>
              <w:pStyle w:val="ListParagraph"/>
              <w:numPr>
                <w:ilvl w:val="1"/>
                <w:numId w:val="1"/>
              </w:numPr>
              <w:rPr>
                <w:rFonts w:ascii="Arial" w:hAnsi="Arial" w:cs="Arial"/>
                <w:szCs w:val="22"/>
              </w:rPr>
            </w:pPr>
            <w:r w:rsidRPr="00241858">
              <w:rPr>
                <w:rFonts w:ascii="Arial" w:hAnsi="Arial" w:cs="Arial"/>
                <w:szCs w:val="22"/>
              </w:rPr>
              <w:t>Table 1 &amp; 3</w:t>
            </w:r>
          </w:p>
          <w:p w:rsidR="007C6355" w:rsidRPr="00241858" w:rsidRDefault="007C6355" w:rsidP="00E00511">
            <w:pPr>
              <w:pStyle w:val="ListParagraph"/>
              <w:numPr>
                <w:ilvl w:val="0"/>
                <w:numId w:val="1"/>
              </w:numPr>
              <w:rPr>
                <w:rFonts w:ascii="Arial" w:hAnsi="Arial" w:cs="Arial"/>
                <w:szCs w:val="22"/>
              </w:rPr>
            </w:pPr>
            <w:r w:rsidRPr="00241858">
              <w:rPr>
                <w:rFonts w:ascii="Arial" w:hAnsi="Arial" w:cs="Arial"/>
                <w:szCs w:val="22"/>
              </w:rPr>
              <w:t>Can be a Section 504 Team Member</w:t>
            </w:r>
          </w:p>
          <w:p w:rsidR="006F030E" w:rsidRPr="00241858" w:rsidRDefault="006F030E" w:rsidP="006F030E">
            <w:pPr>
              <w:pStyle w:val="ListParagraph"/>
              <w:ind w:left="172"/>
              <w:rPr>
                <w:rFonts w:ascii="Arial" w:hAnsi="Arial" w:cs="Arial"/>
                <w:szCs w:val="22"/>
              </w:rPr>
            </w:pPr>
          </w:p>
        </w:tc>
      </w:tr>
      <w:tr w:rsidR="006F030E" w:rsidRPr="00241858" w:rsidTr="00241858">
        <w:trPr>
          <w:trHeight w:val="1655"/>
        </w:trPr>
        <w:tc>
          <w:tcPr>
            <w:tcW w:w="14485" w:type="dxa"/>
            <w:gridSpan w:val="4"/>
            <w:shd w:val="clear" w:color="auto" w:fill="auto"/>
            <w:vAlign w:val="center"/>
          </w:tcPr>
          <w:p w:rsidR="006F030E" w:rsidRPr="00241858" w:rsidRDefault="00F97007" w:rsidP="003F11FF">
            <w:pPr>
              <w:pStyle w:val="ListParagraph"/>
              <w:ind w:left="162"/>
              <w:jc w:val="center"/>
              <w:rPr>
                <w:rFonts w:ascii="Arial" w:hAnsi="Arial" w:cs="Arial"/>
                <w:szCs w:val="22"/>
              </w:rPr>
            </w:pPr>
            <w:r w:rsidRPr="00241858">
              <w:rPr>
                <w:rFonts w:ascii="Arial" w:hAnsi="Arial" w:cs="Arial"/>
                <w:noProof/>
                <w:szCs w:val="22"/>
              </w:rPr>
              <w:drawing>
                <wp:inline distT="0" distB="0" distL="0" distR="0" wp14:anchorId="1229B071" wp14:editId="459FFE0F">
                  <wp:extent cx="5581650" cy="23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81650" cy="238125"/>
                          </a:xfrm>
                          <a:prstGeom prst="rect">
                            <a:avLst/>
                          </a:prstGeom>
                        </pic:spPr>
                      </pic:pic>
                    </a:graphicData>
                  </a:graphic>
                </wp:inline>
              </w:drawing>
            </w:r>
          </w:p>
          <w:p w:rsidR="003F11FF" w:rsidRPr="00241858" w:rsidRDefault="00F97007" w:rsidP="003F11FF">
            <w:pPr>
              <w:pStyle w:val="ListParagraph"/>
              <w:ind w:left="162"/>
              <w:jc w:val="center"/>
              <w:rPr>
                <w:rFonts w:ascii="Arial" w:hAnsi="Arial" w:cs="Arial"/>
                <w:szCs w:val="22"/>
              </w:rPr>
            </w:pPr>
            <w:r w:rsidRPr="00241858">
              <w:rPr>
                <w:rFonts w:ascii="Arial" w:hAnsi="Arial" w:cs="Arial"/>
                <w:noProof/>
                <w:szCs w:val="22"/>
              </w:rPr>
              <w:drawing>
                <wp:inline distT="0" distB="0" distL="0" distR="0" wp14:anchorId="2705047E" wp14:editId="32B9AF7E">
                  <wp:extent cx="63341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34125" cy="390525"/>
                          </a:xfrm>
                          <a:prstGeom prst="rect">
                            <a:avLst/>
                          </a:prstGeom>
                        </pic:spPr>
                      </pic:pic>
                    </a:graphicData>
                  </a:graphic>
                </wp:inline>
              </w:drawing>
            </w:r>
          </w:p>
          <w:p w:rsidR="003F11FF" w:rsidRPr="00241858" w:rsidRDefault="00F97007" w:rsidP="003F11FF">
            <w:pPr>
              <w:pStyle w:val="ListParagraph"/>
              <w:ind w:left="162"/>
              <w:jc w:val="center"/>
              <w:rPr>
                <w:rFonts w:ascii="Arial" w:hAnsi="Arial" w:cs="Arial"/>
                <w:szCs w:val="22"/>
              </w:rPr>
            </w:pPr>
            <w:r w:rsidRPr="00241858">
              <w:rPr>
                <w:rFonts w:ascii="Arial" w:hAnsi="Arial" w:cs="Arial"/>
                <w:noProof/>
                <w:szCs w:val="22"/>
              </w:rPr>
              <w:drawing>
                <wp:inline distT="0" distB="0" distL="0" distR="0" wp14:anchorId="4AD94F78" wp14:editId="697D2F55">
                  <wp:extent cx="6096000" cy="200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96000" cy="200025"/>
                          </a:xfrm>
                          <a:prstGeom prst="rect">
                            <a:avLst/>
                          </a:prstGeom>
                        </pic:spPr>
                      </pic:pic>
                    </a:graphicData>
                  </a:graphic>
                </wp:inline>
              </w:drawing>
            </w:r>
          </w:p>
        </w:tc>
      </w:tr>
    </w:tbl>
    <w:p w:rsidR="00B67437" w:rsidRPr="00241858" w:rsidRDefault="00B67437">
      <w:pPr>
        <w:rPr>
          <w:rFonts w:ascii="Arial" w:hAnsi="Arial" w:cs="Arial"/>
          <w:szCs w:val="22"/>
        </w:rPr>
      </w:pPr>
      <w:r w:rsidRPr="00241858">
        <w:rPr>
          <w:rFonts w:ascii="Arial" w:hAnsi="Arial" w:cs="Arial"/>
          <w:szCs w:val="22"/>
        </w:rPr>
        <w:br w:type="page"/>
      </w:r>
    </w:p>
    <w:tbl>
      <w:tblPr>
        <w:tblStyle w:val="TableGrid"/>
        <w:tblW w:w="14485" w:type="dxa"/>
        <w:tblLayout w:type="fixed"/>
        <w:tblLook w:val="04A0" w:firstRow="1" w:lastRow="0" w:firstColumn="1" w:lastColumn="0" w:noHBand="0" w:noVBand="1"/>
      </w:tblPr>
      <w:tblGrid>
        <w:gridCol w:w="2564"/>
        <w:gridCol w:w="3695"/>
        <w:gridCol w:w="4166"/>
        <w:gridCol w:w="4060"/>
      </w:tblGrid>
      <w:tr w:rsidR="006F030E" w:rsidRPr="00241858" w:rsidTr="00241858">
        <w:trPr>
          <w:trHeight w:val="260"/>
        </w:trPr>
        <w:tc>
          <w:tcPr>
            <w:tcW w:w="2564" w:type="dxa"/>
            <w:shd w:val="clear" w:color="auto" w:fill="6CB33F"/>
            <w:vAlign w:val="center"/>
          </w:tcPr>
          <w:p w:rsidR="006F030E" w:rsidRPr="00241858" w:rsidRDefault="006F030E" w:rsidP="00321104">
            <w:pPr>
              <w:jc w:val="center"/>
              <w:rPr>
                <w:rFonts w:ascii="Rockwell" w:hAnsi="Rockwell" w:cs="Arial"/>
                <w:b/>
                <w:color w:val="FFFFFF" w:themeColor="background1"/>
                <w:sz w:val="24"/>
                <w:szCs w:val="24"/>
              </w:rPr>
            </w:pPr>
            <w:r w:rsidRPr="00241858">
              <w:rPr>
                <w:rFonts w:ascii="Rockwell" w:hAnsi="Rockwell" w:cs="Arial"/>
                <w:b/>
                <w:color w:val="FFFFFF" w:themeColor="background1"/>
                <w:sz w:val="24"/>
                <w:szCs w:val="24"/>
              </w:rPr>
              <w:lastRenderedPageBreak/>
              <w:t>User Type</w:t>
            </w:r>
          </w:p>
        </w:tc>
        <w:tc>
          <w:tcPr>
            <w:tcW w:w="3695" w:type="dxa"/>
            <w:shd w:val="clear" w:color="auto" w:fill="6CB33F"/>
          </w:tcPr>
          <w:p w:rsidR="006F030E" w:rsidRPr="00241858" w:rsidRDefault="006F030E" w:rsidP="00321104">
            <w:pPr>
              <w:jc w:val="center"/>
              <w:rPr>
                <w:rFonts w:ascii="Rockwell" w:hAnsi="Rockwell" w:cs="Arial"/>
                <w:b/>
                <w:color w:val="FFFFFF" w:themeColor="background1"/>
                <w:sz w:val="24"/>
                <w:szCs w:val="24"/>
              </w:rPr>
            </w:pPr>
            <w:r w:rsidRPr="00241858">
              <w:rPr>
                <w:rFonts w:ascii="Rockwell" w:hAnsi="Rockwell" w:cs="Arial"/>
                <w:b/>
                <w:color w:val="FFFFFF" w:themeColor="background1"/>
                <w:sz w:val="24"/>
                <w:szCs w:val="24"/>
              </w:rPr>
              <w:t>User Definition</w:t>
            </w:r>
          </w:p>
        </w:tc>
        <w:tc>
          <w:tcPr>
            <w:tcW w:w="4166" w:type="dxa"/>
            <w:shd w:val="clear" w:color="auto" w:fill="6CB33F"/>
            <w:vAlign w:val="center"/>
          </w:tcPr>
          <w:p w:rsidR="006F030E" w:rsidRPr="00241858" w:rsidRDefault="006F030E" w:rsidP="00321104">
            <w:pPr>
              <w:pStyle w:val="ListParagraph"/>
              <w:ind w:left="162"/>
              <w:jc w:val="center"/>
              <w:rPr>
                <w:rFonts w:ascii="Rockwell" w:hAnsi="Rockwell" w:cs="Arial"/>
                <w:b/>
                <w:color w:val="FFFFFF" w:themeColor="background1"/>
                <w:sz w:val="24"/>
                <w:szCs w:val="24"/>
              </w:rPr>
            </w:pPr>
            <w:r w:rsidRPr="00241858">
              <w:rPr>
                <w:rFonts w:ascii="Rockwell" w:hAnsi="Rockwell" w:cs="Arial"/>
                <w:b/>
                <w:color w:val="FFFFFF" w:themeColor="background1"/>
                <w:sz w:val="24"/>
                <w:szCs w:val="24"/>
              </w:rPr>
              <w:t>Student Record Access</w:t>
            </w:r>
          </w:p>
        </w:tc>
        <w:tc>
          <w:tcPr>
            <w:tcW w:w="4060" w:type="dxa"/>
            <w:shd w:val="clear" w:color="auto" w:fill="6CB33F"/>
            <w:vAlign w:val="center"/>
          </w:tcPr>
          <w:p w:rsidR="006F030E" w:rsidRPr="00241858" w:rsidRDefault="006F030E" w:rsidP="00321104">
            <w:pPr>
              <w:pStyle w:val="ListParagraph"/>
              <w:ind w:left="162"/>
              <w:jc w:val="center"/>
              <w:rPr>
                <w:rFonts w:ascii="Rockwell" w:hAnsi="Rockwell" w:cs="Arial"/>
                <w:b/>
                <w:color w:val="FFFFFF" w:themeColor="background1"/>
                <w:sz w:val="24"/>
                <w:szCs w:val="24"/>
              </w:rPr>
            </w:pPr>
            <w:r w:rsidRPr="00241858">
              <w:rPr>
                <w:rFonts w:ascii="Rockwell" w:hAnsi="Rockwell" w:cs="Arial"/>
                <w:b/>
                <w:color w:val="FFFFFF" w:themeColor="background1"/>
                <w:sz w:val="24"/>
                <w:szCs w:val="24"/>
              </w:rPr>
              <w:t>Page Access</w:t>
            </w:r>
          </w:p>
        </w:tc>
      </w:tr>
      <w:tr w:rsidR="006F030E" w:rsidRPr="00241858" w:rsidTr="00840B40">
        <w:trPr>
          <w:trHeight w:val="8432"/>
        </w:trPr>
        <w:tc>
          <w:tcPr>
            <w:tcW w:w="2564" w:type="dxa"/>
            <w:shd w:val="clear" w:color="auto" w:fill="DBE5F1" w:themeFill="accent1" w:themeFillTint="33"/>
            <w:vAlign w:val="center"/>
          </w:tcPr>
          <w:p w:rsidR="006F030E" w:rsidRPr="00241858" w:rsidRDefault="006F030E" w:rsidP="00840B40">
            <w:pPr>
              <w:ind w:right="-108"/>
              <w:jc w:val="center"/>
              <w:rPr>
                <w:rFonts w:ascii="Arial" w:hAnsi="Arial" w:cs="Arial"/>
                <w:szCs w:val="22"/>
              </w:rPr>
            </w:pPr>
          </w:p>
          <w:p w:rsidR="006F030E" w:rsidRPr="00241858" w:rsidRDefault="006F030E" w:rsidP="00840B40">
            <w:pPr>
              <w:jc w:val="center"/>
              <w:rPr>
                <w:rFonts w:ascii="Arial" w:hAnsi="Arial" w:cs="Arial"/>
                <w:szCs w:val="22"/>
              </w:rPr>
            </w:pPr>
          </w:p>
          <w:p w:rsidR="006F030E" w:rsidRPr="002A23CF" w:rsidRDefault="006F030E" w:rsidP="00840B40">
            <w:pPr>
              <w:shd w:val="clear" w:color="auto" w:fill="DBE5F1" w:themeFill="accent1" w:themeFillTint="33"/>
              <w:jc w:val="center"/>
              <w:rPr>
                <w:rFonts w:ascii="Arial" w:hAnsi="Arial" w:cs="Arial"/>
                <w:b/>
                <w:color w:val="1F497D" w:themeColor="text2"/>
                <w:szCs w:val="22"/>
              </w:rPr>
            </w:pPr>
            <w:r w:rsidRPr="002A23CF">
              <w:rPr>
                <w:rFonts w:ascii="Arial" w:hAnsi="Arial" w:cs="Arial"/>
                <w:b/>
                <w:color w:val="1F497D" w:themeColor="text2"/>
                <w:szCs w:val="22"/>
              </w:rPr>
              <w:t>School Psychologist</w:t>
            </w:r>
          </w:p>
          <w:p w:rsidR="006F030E" w:rsidRPr="002A23CF" w:rsidRDefault="006F030E" w:rsidP="00840B40">
            <w:pPr>
              <w:shd w:val="clear" w:color="auto" w:fill="DBE5F1" w:themeFill="accent1" w:themeFillTint="33"/>
              <w:jc w:val="center"/>
              <w:rPr>
                <w:rFonts w:ascii="Arial" w:hAnsi="Arial" w:cs="Arial"/>
                <w:b/>
                <w:color w:val="1F497D" w:themeColor="text2"/>
                <w:szCs w:val="22"/>
              </w:rPr>
            </w:pPr>
          </w:p>
          <w:p w:rsidR="006F030E" w:rsidRPr="00241858" w:rsidRDefault="006F030E" w:rsidP="00840B40">
            <w:pPr>
              <w:jc w:val="center"/>
              <w:rPr>
                <w:rFonts w:ascii="Arial" w:hAnsi="Arial" w:cs="Arial"/>
                <w:szCs w:val="22"/>
              </w:rPr>
            </w:pPr>
          </w:p>
        </w:tc>
        <w:tc>
          <w:tcPr>
            <w:tcW w:w="3695" w:type="dxa"/>
          </w:tcPr>
          <w:p w:rsidR="008E25B2" w:rsidRDefault="008E25B2" w:rsidP="008A6DC1">
            <w:pPr>
              <w:ind w:right="-108"/>
              <w:rPr>
                <w:rFonts w:ascii="Arial" w:hAnsi="Arial" w:cs="Arial"/>
                <w:szCs w:val="22"/>
              </w:rPr>
            </w:pPr>
          </w:p>
          <w:p w:rsidR="006F030E" w:rsidRPr="00241858" w:rsidRDefault="006F030E" w:rsidP="008A6DC1">
            <w:pPr>
              <w:ind w:right="-108"/>
              <w:rPr>
                <w:rFonts w:ascii="Arial" w:hAnsi="Arial" w:cs="Arial"/>
                <w:szCs w:val="22"/>
              </w:rPr>
            </w:pPr>
            <w:r w:rsidRPr="00241858">
              <w:rPr>
                <w:rFonts w:ascii="Arial" w:hAnsi="Arial" w:cs="Arial"/>
                <w:szCs w:val="22"/>
              </w:rPr>
              <w:t xml:space="preserve">This person is responsible for helping the team establish the student’s eligibility for and need of special education services.  </w:t>
            </w:r>
          </w:p>
          <w:p w:rsidR="006F030E" w:rsidRPr="00241858" w:rsidRDefault="006F030E" w:rsidP="00243C77">
            <w:pPr>
              <w:rPr>
                <w:rFonts w:ascii="Arial" w:hAnsi="Arial" w:cs="Arial"/>
                <w:szCs w:val="22"/>
              </w:rPr>
            </w:pPr>
            <w:r w:rsidRPr="00241858">
              <w:rPr>
                <w:rFonts w:ascii="Arial" w:hAnsi="Arial" w:cs="Arial"/>
                <w:szCs w:val="22"/>
              </w:rPr>
              <w:t>Psychologist are responsible for entering Alternate Assessment information on the Eligibility tab.</w:t>
            </w:r>
          </w:p>
        </w:tc>
        <w:tc>
          <w:tcPr>
            <w:tcW w:w="4166" w:type="dxa"/>
          </w:tcPr>
          <w:p w:rsidR="008E25B2" w:rsidRPr="008E25B2" w:rsidRDefault="008E25B2" w:rsidP="008E25B2">
            <w:pPr>
              <w:pStyle w:val="ListParagraph"/>
              <w:ind w:left="162"/>
              <w:rPr>
                <w:rFonts w:ascii="Arial" w:hAnsi="Arial" w:cs="Arial"/>
                <w:szCs w:val="22"/>
              </w:rPr>
            </w:pPr>
          </w:p>
          <w:p w:rsidR="006F030E" w:rsidRPr="00241858" w:rsidRDefault="006F030E" w:rsidP="001436EF">
            <w:pPr>
              <w:pStyle w:val="ListParagraph"/>
              <w:numPr>
                <w:ilvl w:val="0"/>
                <w:numId w:val="2"/>
              </w:numPr>
              <w:ind w:left="162" w:hanging="180"/>
              <w:rPr>
                <w:rFonts w:ascii="Arial" w:hAnsi="Arial" w:cs="Arial"/>
                <w:szCs w:val="22"/>
              </w:rPr>
            </w:pPr>
            <w:r w:rsidRPr="00241858">
              <w:rPr>
                <w:rFonts w:ascii="Arial" w:hAnsi="Arial" w:cs="Arial"/>
                <w:b/>
                <w:szCs w:val="22"/>
              </w:rPr>
              <w:t>Students at own schools</w:t>
            </w:r>
            <w:r w:rsidRPr="00241858">
              <w:rPr>
                <w:rFonts w:ascii="Arial" w:hAnsi="Arial" w:cs="Arial"/>
                <w:szCs w:val="22"/>
              </w:rPr>
              <w:t xml:space="preserve"> (all grades) </w:t>
            </w:r>
          </w:p>
          <w:p w:rsidR="006F030E" w:rsidRPr="00241858" w:rsidRDefault="006F030E" w:rsidP="001436EF">
            <w:pPr>
              <w:pStyle w:val="ListParagraph"/>
              <w:numPr>
                <w:ilvl w:val="0"/>
                <w:numId w:val="2"/>
              </w:numPr>
              <w:ind w:left="162" w:hanging="180"/>
              <w:rPr>
                <w:rFonts w:ascii="Arial" w:hAnsi="Arial" w:cs="Arial"/>
                <w:szCs w:val="22"/>
              </w:rPr>
            </w:pPr>
            <w:r w:rsidRPr="00241858">
              <w:rPr>
                <w:rFonts w:ascii="Arial" w:hAnsi="Arial" w:cs="Arial"/>
                <w:szCs w:val="22"/>
              </w:rPr>
              <w:t>Case manager</w:t>
            </w:r>
          </w:p>
          <w:p w:rsidR="006F030E" w:rsidRPr="00241858" w:rsidRDefault="006F030E" w:rsidP="001436EF">
            <w:pPr>
              <w:pStyle w:val="ListParagraph"/>
              <w:numPr>
                <w:ilvl w:val="0"/>
                <w:numId w:val="2"/>
              </w:numPr>
              <w:ind w:left="162" w:hanging="180"/>
              <w:rPr>
                <w:rFonts w:ascii="Arial" w:hAnsi="Arial" w:cs="Arial"/>
                <w:szCs w:val="22"/>
              </w:rPr>
            </w:pPr>
            <w:r w:rsidRPr="00241858">
              <w:rPr>
                <w:rFonts w:ascii="Arial" w:hAnsi="Arial" w:cs="Arial"/>
                <w:szCs w:val="22"/>
              </w:rPr>
              <w:t>IEP team member</w:t>
            </w:r>
          </w:p>
          <w:p w:rsidR="00433095" w:rsidRPr="00241858" w:rsidRDefault="006F030E" w:rsidP="00346F39">
            <w:pPr>
              <w:pStyle w:val="ListParagraph"/>
              <w:numPr>
                <w:ilvl w:val="0"/>
                <w:numId w:val="2"/>
              </w:numPr>
              <w:ind w:left="162" w:hanging="180"/>
              <w:rPr>
                <w:rFonts w:ascii="Arial" w:hAnsi="Arial" w:cs="Arial"/>
                <w:szCs w:val="22"/>
              </w:rPr>
            </w:pPr>
            <w:r w:rsidRPr="00241858">
              <w:rPr>
                <w:rFonts w:ascii="Arial" w:hAnsi="Arial" w:cs="Arial"/>
                <w:szCs w:val="22"/>
                <w:u w:val="single"/>
              </w:rPr>
              <w:t>Assign</w:t>
            </w:r>
            <w:r w:rsidRPr="00241858">
              <w:rPr>
                <w:rFonts w:ascii="Arial" w:hAnsi="Arial" w:cs="Arial"/>
                <w:szCs w:val="22"/>
              </w:rPr>
              <w:t xml:space="preserve"> </w:t>
            </w:r>
          </w:p>
          <w:p w:rsidR="00346F39" w:rsidRPr="00241858" w:rsidRDefault="006F030E" w:rsidP="00433095">
            <w:pPr>
              <w:pStyle w:val="ListParagraph"/>
              <w:numPr>
                <w:ilvl w:val="1"/>
                <w:numId w:val="2"/>
              </w:numPr>
              <w:rPr>
                <w:rFonts w:ascii="Arial" w:hAnsi="Arial" w:cs="Arial"/>
                <w:szCs w:val="22"/>
              </w:rPr>
            </w:pPr>
            <w:r w:rsidRPr="00241858">
              <w:rPr>
                <w:rFonts w:ascii="Arial" w:hAnsi="Arial" w:cs="Arial"/>
                <w:szCs w:val="22"/>
              </w:rPr>
              <w:t>IEP team members</w:t>
            </w:r>
            <w:r w:rsidR="00346F39" w:rsidRPr="00241858">
              <w:rPr>
                <w:rFonts w:ascii="Arial" w:hAnsi="Arial" w:cs="Arial"/>
                <w:szCs w:val="22"/>
              </w:rPr>
              <w:t xml:space="preserve"> </w:t>
            </w:r>
          </w:p>
          <w:p w:rsidR="00433095" w:rsidRPr="00241858" w:rsidRDefault="00433095" w:rsidP="00433095">
            <w:pPr>
              <w:pStyle w:val="ListParagraph"/>
              <w:numPr>
                <w:ilvl w:val="1"/>
                <w:numId w:val="2"/>
              </w:numPr>
              <w:rPr>
                <w:rFonts w:ascii="Arial" w:hAnsi="Arial" w:cs="Arial"/>
                <w:szCs w:val="22"/>
              </w:rPr>
            </w:pPr>
            <w:r w:rsidRPr="00241858">
              <w:rPr>
                <w:rFonts w:ascii="Arial" w:hAnsi="Arial" w:cs="Arial"/>
                <w:szCs w:val="22"/>
              </w:rPr>
              <w:t>Case manager</w:t>
            </w:r>
          </w:p>
          <w:p w:rsidR="006F030E" w:rsidRPr="00241858" w:rsidRDefault="006F030E" w:rsidP="0073069D">
            <w:pPr>
              <w:pStyle w:val="ListParagraph"/>
              <w:numPr>
                <w:ilvl w:val="0"/>
                <w:numId w:val="2"/>
              </w:numPr>
              <w:ind w:left="162" w:hanging="180"/>
              <w:rPr>
                <w:rFonts w:ascii="Arial" w:hAnsi="Arial" w:cs="Arial"/>
                <w:szCs w:val="22"/>
              </w:rPr>
            </w:pPr>
            <w:r w:rsidRPr="00241858">
              <w:rPr>
                <w:rFonts w:ascii="Arial" w:hAnsi="Arial" w:cs="Arial"/>
                <w:szCs w:val="22"/>
              </w:rPr>
              <w:t>Inactivate students at own schools</w:t>
            </w:r>
          </w:p>
          <w:p w:rsidR="006F030E" w:rsidRPr="00241858" w:rsidRDefault="006F030E" w:rsidP="0073069D">
            <w:pPr>
              <w:pStyle w:val="ListParagraph"/>
              <w:numPr>
                <w:ilvl w:val="0"/>
                <w:numId w:val="2"/>
              </w:numPr>
              <w:ind w:left="162" w:hanging="180"/>
              <w:rPr>
                <w:rFonts w:ascii="Arial" w:hAnsi="Arial" w:cs="Arial"/>
                <w:szCs w:val="22"/>
              </w:rPr>
            </w:pPr>
            <w:r w:rsidRPr="00241858">
              <w:rPr>
                <w:rFonts w:ascii="Arial" w:hAnsi="Arial" w:cs="Arial"/>
                <w:szCs w:val="22"/>
              </w:rPr>
              <w:t>Reactivate students at any school</w:t>
            </w:r>
          </w:p>
          <w:p w:rsidR="006F030E" w:rsidRPr="00241858" w:rsidRDefault="006F030E" w:rsidP="0073069D">
            <w:pPr>
              <w:pStyle w:val="ListParagraph"/>
              <w:numPr>
                <w:ilvl w:val="0"/>
                <w:numId w:val="2"/>
              </w:numPr>
              <w:ind w:left="162" w:hanging="180"/>
              <w:rPr>
                <w:rFonts w:ascii="Arial" w:hAnsi="Arial" w:cs="Arial"/>
                <w:szCs w:val="22"/>
              </w:rPr>
            </w:pPr>
            <w:r w:rsidRPr="00241858">
              <w:rPr>
                <w:rFonts w:ascii="Arial" w:hAnsi="Arial" w:cs="Arial"/>
                <w:szCs w:val="22"/>
              </w:rPr>
              <w:t>Upload external documents</w:t>
            </w:r>
          </w:p>
          <w:p w:rsidR="006F030E" w:rsidRPr="00241858" w:rsidRDefault="006F030E" w:rsidP="0073069D">
            <w:pPr>
              <w:pStyle w:val="ListParagraph"/>
              <w:numPr>
                <w:ilvl w:val="0"/>
                <w:numId w:val="2"/>
              </w:numPr>
              <w:ind w:left="162" w:hanging="180"/>
              <w:rPr>
                <w:rFonts w:ascii="Arial" w:hAnsi="Arial" w:cs="Arial"/>
                <w:szCs w:val="22"/>
              </w:rPr>
            </w:pPr>
            <w:r w:rsidRPr="00241858">
              <w:rPr>
                <w:rFonts w:ascii="Arial" w:hAnsi="Arial" w:cs="Arial"/>
                <w:szCs w:val="22"/>
              </w:rPr>
              <w:t>Add/remove doctor authorization for services</w:t>
            </w:r>
          </w:p>
          <w:p w:rsidR="006F030E" w:rsidRPr="00241858" w:rsidRDefault="006F030E" w:rsidP="0073069D">
            <w:pPr>
              <w:pStyle w:val="ListParagraph"/>
              <w:numPr>
                <w:ilvl w:val="0"/>
                <w:numId w:val="2"/>
              </w:numPr>
              <w:ind w:left="162" w:hanging="180"/>
              <w:rPr>
                <w:rFonts w:ascii="Arial" w:hAnsi="Arial" w:cs="Arial"/>
                <w:szCs w:val="22"/>
              </w:rPr>
            </w:pPr>
            <w:r w:rsidRPr="00241858">
              <w:rPr>
                <w:rFonts w:ascii="Arial" w:hAnsi="Arial" w:cs="Arial"/>
                <w:szCs w:val="22"/>
              </w:rPr>
              <w:t>Add Medicaid consent/ eligibility</w:t>
            </w:r>
          </w:p>
          <w:p w:rsidR="00433095" w:rsidRPr="00241858" w:rsidRDefault="006F030E" w:rsidP="0073069D">
            <w:pPr>
              <w:pStyle w:val="ListParagraph"/>
              <w:numPr>
                <w:ilvl w:val="0"/>
                <w:numId w:val="2"/>
              </w:numPr>
              <w:ind w:left="162" w:hanging="180"/>
              <w:rPr>
                <w:rFonts w:ascii="Arial" w:hAnsi="Arial" w:cs="Arial"/>
                <w:szCs w:val="22"/>
              </w:rPr>
            </w:pPr>
            <w:r w:rsidRPr="00241858">
              <w:rPr>
                <w:rFonts w:ascii="Arial" w:hAnsi="Arial" w:cs="Arial"/>
                <w:szCs w:val="22"/>
                <w:u w:val="single"/>
              </w:rPr>
              <w:t>View</w:t>
            </w:r>
            <w:r w:rsidRPr="00241858">
              <w:rPr>
                <w:rFonts w:ascii="Arial" w:hAnsi="Arial" w:cs="Arial"/>
                <w:szCs w:val="22"/>
              </w:rPr>
              <w:t xml:space="preserve"> </w:t>
            </w:r>
          </w:p>
          <w:p w:rsidR="00433095" w:rsidRPr="00241858" w:rsidRDefault="00433095" w:rsidP="00433095">
            <w:pPr>
              <w:pStyle w:val="ListParagraph"/>
              <w:numPr>
                <w:ilvl w:val="1"/>
                <w:numId w:val="2"/>
              </w:numPr>
              <w:rPr>
                <w:rFonts w:ascii="Arial" w:hAnsi="Arial" w:cs="Arial"/>
                <w:szCs w:val="22"/>
              </w:rPr>
            </w:pPr>
            <w:r w:rsidRPr="00241858">
              <w:rPr>
                <w:rFonts w:ascii="Arial" w:hAnsi="Arial" w:cs="Arial"/>
                <w:szCs w:val="22"/>
              </w:rPr>
              <w:t>U</w:t>
            </w:r>
            <w:r w:rsidR="006F030E" w:rsidRPr="00241858">
              <w:rPr>
                <w:rFonts w:ascii="Arial" w:hAnsi="Arial" w:cs="Arial"/>
                <w:szCs w:val="22"/>
              </w:rPr>
              <w:t xml:space="preserve">ser actions  </w:t>
            </w:r>
          </w:p>
          <w:p w:rsidR="00433095" w:rsidRPr="00241858" w:rsidRDefault="006F030E" w:rsidP="00433095">
            <w:pPr>
              <w:pStyle w:val="ListParagraph"/>
              <w:numPr>
                <w:ilvl w:val="1"/>
                <w:numId w:val="2"/>
              </w:numPr>
              <w:rPr>
                <w:rFonts w:ascii="Arial" w:hAnsi="Arial" w:cs="Arial"/>
                <w:szCs w:val="22"/>
              </w:rPr>
            </w:pPr>
            <w:r w:rsidRPr="00241858">
              <w:rPr>
                <w:rFonts w:ascii="Arial" w:hAnsi="Arial" w:cs="Arial"/>
                <w:szCs w:val="22"/>
              </w:rPr>
              <w:t>draft documents</w:t>
            </w:r>
          </w:p>
          <w:p w:rsidR="00433095" w:rsidRPr="00241858" w:rsidRDefault="006F030E" w:rsidP="00433095">
            <w:pPr>
              <w:pStyle w:val="ListParagraph"/>
              <w:numPr>
                <w:ilvl w:val="1"/>
                <w:numId w:val="2"/>
              </w:numPr>
              <w:rPr>
                <w:rFonts w:ascii="Arial" w:hAnsi="Arial" w:cs="Arial"/>
                <w:szCs w:val="22"/>
              </w:rPr>
            </w:pPr>
            <w:r w:rsidRPr="00241858">
              <w:rPr>
                <w:rFonts w:ascii="Arial" w:hAnsi="Arial" w:cs="Arial"/>
                <w:szCs w:val="22"/>
              </w:rPr>
              <w:t>user/student compliance</w:t>
            </w:r>
          </w:p>
          <w:p w:rsidR="006F030E" w:rsidRPr="00241858" w:rsidRDefault="006F030E" w:rsidP="00433095">
            <w:pPr>
              <w:pStyle w:val="ListParagraph"/>
              <w:numPr>
                <w:ilvl w:val="1"/>
                <w:numId w:val="2"/>
              </w:numPr>
              <w:rPr>
                <w:rFonts w:ascii="Arial" w:hAnsi="Arial" w:cs="Arial"/>
                <w:i/>
                <w:szCs w:val="22"/>
              </w:rPr>
            </w:pPr>
            <w:r w:rsidRPr="00241858">
              <w:rPr>
                <w:rFonts w:ascii="Arial" w:hAnsi="Arial" w:cs="Arial"/>
                <w:szCs w:val="22"/>
              </w:rPr>
              <w:t xml:space="preserve">school level reports </w:t>
            </w:r>
            <w:r w:rsidRPr="00241858">
              <w:rPr>
                <w:rFonts w:ascii="Arial" w:hAnsi="Arial" w:cs="Arial"/>
                <w:i/>
                <w:szCs w:val="22"/>
              </w:rPr>
              <w:t>(own schools)</w:t>
            </w:r>
          </w:p>
          <w:p w:rsidR="006F030E" w:rsidRPr="00241858" w:rsidRDefault="006F030E" w:rsidP="00936ADC">
            <w:pPr>
              <w:rPr>
                <w:rFonts w:ascii="Arial" w:hAnsi="Arial" w:cs="Arial"/>
                <w:szCs w:val="22"/>
              </w:rPr>
            </w:pPr>
          </w:p>
        </w:tc>
        <w:tc>
          <w:tcPr>
            <w:tcW w:w="4060" w:type="dxa"/>
          </w:tcPr>
          <w:p w:rsidR="008E25B2" w:rsidRPr="008E25B2" w:rsidRDefault="008E25B2" w:rsidP="008E25B2">
            <w:pPr>
              <w:pStyle w:val="ListParagraph"/>
              <w:ind w:left="162"/>
              <w:rPr>
                <w:rFonts w:ascii="Arial" w:hAnsi="Arial" w:cs="Arial"/>
                <w:szCs w:val="22"/>
              </w:rPr>
            </w:pPr>
          </w:p>
          <w:p w:rsidR="00E00511" w:rsidRPr="00241858" w:rsidRDefault="006F030E" w:rsidP="00EF6920">
            <w:pPr>
              <w:pStyle w:val="ListParagraph"/>
              <w:numPr>
                <w:ilvl w:val="0"/>
                <w:numId w:val="1"/>
              </w:numPr>
              <w:ind w:left="162" w:hanging="180"/>
              <w:rPr>
                <w:rFonts w:ascii="Arial" w:hAnsi="Arial" w:cs="Arial"/>
                <w:szCs w:val="22"/>
              </w:rPr>
            </w:pPr>
            <w:r w:rsidRPr="00241858">
              <w:rPr>
                <w:rFonts w:ascii="Arial" w:hAnsi="Arial" w:cs="Arial"/>
                <w:szCs w:val="22"/>
                <w:u w:val="single"/>
              </w:rPr>
              <w:t>Edit</w:t>
            </w:r>
            <w:r w:rsidRPr="00241858">
              <w:rPr>
                <w:rFonts w:ascii="Arial" w:hAnsi="Arial" w:cs="Arial"/>
                <w:szCs w:val="22"/>
              </w:rPr>
              <w:t xml:space="preserve"> </w:t>
            </w:r>
          </w:p>
          <w:p w:rsidR="00E00511" w:rsidRPr="00241858" w:rsidRDefault="00E00511" w:rsidP="00E00511">
            <w:pPr>
              <w:pStyle w:val="ListParagraph"/>
              <w:numPr>
                <w:ilvl w:val="1"/>
                <w:numId w:val="1"/>
              </w:numPr>
              <w:rPr>
                <w:rFonts w:ascii="Arial" w:hAnsi="Arial" w:cs="Arial"/>
                <w:szCs w:val="22"/>
              </w:rPr>
            </w:pPr>
            <w:r w:rsidRPr="00241858">
              <w:rPr>
                <w:rFonts w:ascii="Arial" w:hAnsi="Arial" w:cs="Arial"/>
                <w:szCs w:val="22"/>
              </w:rPr>
              <w:t>Status of Service on Eligibility tab</w:t>
            </w:r>
          </w:p>
          <w:p w:rsidR="00433095" w:rsidRPr="00241858" w:rsidRDefault="006F030E" w:rsidP="00E00511">
            <w:pPr>
              <w:pStyle w:val="ListParagraph"/>
              <w:numPr>
                <w:ilvl w:val="1"/>
                <w:numId w:val="1"/>
              </w:numPr>
              <w:rPr>
                <w:rFonts w:ascii="Arial" w:hAnsi="Arial" w:cs="Arial"/>
                <w:szCs w:val="22"/>
              </w:rPr>
            </w:pPr>
            <w:r w:rsidRPr="00241858">
              <w:rPr>
                <w:rFonts w:ascii="Arial" w:hAnsi="Arial" w:cs="Arial"/>
                <w:szCs w:val="22"/>
              </w:rPr>
              <w:t xml:space="preserve">all pages </w:t>
            </w:r>
            <w:r w:rsidRPr="00241858">
              <w:rPr>
                <w:rFonts w:ascii="Arial" w:hAnsi="Arial" w:cs="Arial"/>
                <w:szCs w:val="22"/>
                <w:u w:val="single"/>
              </w:rPr>
              <w:t>except</w:t>
            </w:r>
            <w:r w:rsidRPr="00241858">
              <w:rPr>
                <w:rFonts w:ascii="Arial" w:hAnsi="Arial" w:cs="Arial"/>
                <w:szCs w:val="22"/>
              </w:rPr>
              <w:t xml:space="preserve"> the following fields on the Personal Demographics page: </w:t>
            </w:r>
          </w:p>
          <w:p w:rsidR="00433095" w:rsidRPr="00241858" w:rsidRDefault="00433095" w:rsidP="00E00511">
            <w:pPr>
              <w:pStyle w:val="ListParagraph"/>
              <w:numPr>
                <w:ilvl w:val="2"/>
                <w:numId w:val="1"/>
              </w:numPr>
              <w:rPr>
                <w:rFonts w:ascii="Arial" w:hAnsi="Arial" w:cs="Arial"/>
                <w:szCs w:val="22"/>
              </w:rPr>
            </w:pPr>
            <w:r w:rsidRPr="00241858">
              <w:rPr>
                <w:rFonts w:ascii="Arial" w:hAnsi="Arial" w:cs="Arial"/>
                <w:szCs w:val="22"/>
              </w:rPr>
              <w:t>state ID #</w:t>
            </w:r>
          </w:p>
          <w:p w:rsidR="00433095" w:rsidRPr="00241858" w:rsidRDefault="006F030E" w:rsidP="00E00511">
            <w:pPr>
              <w:pStyle w:val="ListParagraph"/>
              <w:numPr>
                <w:ilvl w:val="2"/>
                <w:numId w:val="1"/>
              </w:numPr>
              <w:rPr>
                <w:rFonts w:ascii="Arial" w:hAnsi="Arial" w:cs="Arial"/>
                <w:szCs w:val="22"/>
              </w:rPr>
            </w:pPr>
            <w:r w:rsidRPr="00241858">
              <w:rPr>
                <w:rFonts w:ascii="Arial" w:hAnsi="Arial" w:cs="Arial"/>
                <w:szCs w:val="22"/>
              </w:rPr>
              <w:t xml:space="preserve">school </w:t>
            </w:r>
          </w:p>
          <w:p w:rsidR="006F030E" w:rsidRPr="00241858" w:rsidRDefault="006F030E" w:rsidP="00E00511">
            <w:pPr>
              <w:pStyle w:val="ListParagraph"/>
              <w:numPr>
                <w:ilvl w:val="2"/>
                <w:numId w:val="1"/>
              </w:numPr>
              <w:rPr>
                <w:rFonts w:ascii="Arial" w:hAnsi="Arial" w:cs="Arial"/>
                <w:szCs w:val="22"/>
              </w:rPr>
            </w:pPr>
            <w:r w:rsidRPr="00241858">
              <w:rPr>
                <w:rFonts w:ascii="Arial" w:hAnsi="Arial" w:cs="Arial"/>
                <w:szCs w:val="22"/>
              </w:rPr>
              <w:t>grade level</w:t>
            </w:r>
          </w:p>
          <w:p w:rsidR="006F030E" w:rsidRPr="00241858" w:rsidRDefault="006F030E" w:rsidP="0073069D">
            <w:pPr>
              <w:pStyle w:val="ListParagraph"/>
              <w:numPr>
                <w:ilvl w:val="0"/>
                <w:numId w:val="1"/>
              </w:numPr>
              <w:ind w:left="162" w:hanging="180"/>
              <w:rPr>
                <w:rFonts w:ascii="Arial" w:hAnsi="Arial" w:cs="Arial"/>
                <w:szCs w:val="22"/>
              </w:rPr>
            </w:pPr>
            <w:r w:rsidRPr="00241858">
              <w:rPr>
                <w:rFonts w:ascii="Arial" w:hAnsi="Arial" w:cs="Arial"/>
                <w:szCs w:val="22"/>
              </w:rPr>
              <w:t>Enter Alternate Assessment information on Eligibility tab</w:t>
            </w:r>
          </w:p>
          <w:p w:rsidR="00433095" w:rsidRPr="00241858" w:rsidRDefault="006F030E" w:rsidP="0073069D">
            <w:pPr>
              <w:pStyle w:val="ListParagraph"/>
              <w:numPr>
                <w:ilvl w:val="0"/>
                <w:numId w:val="1"/>
              </w:numPr>
              <w:ind w:left="162" w:hanging="180"/>
              <w:rPr>
                <w:rFonts w:ascii="Arial" w:hAnsi="Arial" w:cs="Arial"/>
                <w:szCs w:val="22"/>
              </w:rPr>
            </w:pPr>
            <w:r w:rsidRPr="00241858">
              <w:rPr>
                <w:rFonts w:ascii="Arial" w:hAnsi="Arial" w:cs="Arial"/>
                <w:szCs w:val="22"/>
                <w:u w:val="single"/>
              </w:rPr>
              <w:t>Create</w:t>
            </w:r>
            <w:r w:rsidRPr="00241858">
              <w:rPr>
                <w:rFonts w:ascii="Arial" w:hAnsi="Arial" w:cs="Arial"/>
                <w:szCs w:val="22"/>
              </w:rPr>
              <w:t xml:space="preserve"> </w:t>
            </w:r>
          </w:p>
          <w:p w:rsidR="006F030E" w:rsidRPr="00241858" w:rsidRDefault="006F030E" w:rsidP="00433095">
            <w:pPr>
              <w:pStyle w:val="ListParagraph"/>
              <w:numPr>
                <w:ilvl w:val="1"/>
                <w:numId w:val="1"/>
              </w:numPr>
              <w:rPr>
                <w:rFonts w:ascii="Arial" w:hAnsi="Arial" w:cs="Arial"/>
                <w:szCs w:val="22"/>
              </w:rPr>
            </w:pPr>
            <w:r w:rsidRPr="00241858">
              <w:rPr>
                <w:rFonts w:ascii="Arial" w:hAnsi="Arial" w:cs="Arial"/>
                <w:szCs w:val="22"/>
              </w:rPr>
              <w:t>Eligible/Non-Eligible documents</w:t>
            </w:r>
          </w:p>
          <w:p w:rsidR="00433095" w:rsidRPr="00241858" w:rsidRDefault="00433095" w:rsidP="00433095">
            <w:pPr>
              <w:pStyle w:val="ListParagraph"/>
              <w:numPr>
                <w:ilvl w:val="1"/>
                <w:numId w:val="1"/>
              </w:numPr>
              <w:rPr>
                <w:rFonts w:ascii="Arial" w:hAnsi="Arial" w:cs="Arial"/>
                <w:szCs w:val="22"/>
              </w:rPr>
            </w:pPr>
            <w:r w:rsidRPr="00241858">
              <w:rPr>
                <w:rFonts w:ascii="Arial" w:hAnsi="Arial" w:cs="Arial"/>
                <w:szCs w:val="22"/>
              </w:rPr>
              <w:t>Restraint and Isolation document</w:t>
            </w:r>
          </w:p>
          <w:p w:rsidR="00433095" w:rsidRPr="00241858" w:rsidRDefault="00433095" w:rsidP="00433095">
            <w:pPr>
              <w:pStyle w:val="ListParagraph"/>
              <w:numPr>
                <w:ilvl w:val="1"/>
                <w:numId w:val="1"/>
              </w:numPr>
              <w:rPr>
                <w:rFonts w:ascii="Arial" w:hAnsi="Arial" w:cs="Arial"/>
                <w:szCs w:val="22"/>
              </w:rPr>
            </w:pPr>
            <w:r w:rsidRPr="00241858">
              <w:rPr>
                <w:rFonts w:ascii="Arial" w:hAnsi="Arial" w:cs="Arial"/>
                <w:szCs w:val="22"/>
              </w:rPr>
              <w:t>Re-evaluation documents</w:t>
            </w:r>
          </w:p>
          <w:p w:rsidR="00433095" w:rsidRPr="00241858" w:rsidRDefault="00433095" w:rsidP="00433095">
            <w:pPr>
              <w:pStyle w:val="ListParagraph"/>
              <w:numPr>
                <w:ilvl w:val="1"/>
                <w:numId w:val="1"/>
              </w:numPr>
              <w:rPr>
                <w:rFonts w:ascii="Arial" w:hAnsi="Arial" w:cs="Arial"/>
                <w:szCs w:val="22"/>
              </w:rPr>
            </w:pPr>
            <w:r w:rsidRPr="00241858">
              <w:rPr>
                <w:rFonts w:ascii="Arial" w:hAnsi="Arial" w:cs="Arial"/>
                <w:szCs w:val="22"/>
              </w:rPr>
              <w:t>draft timeline extension requests</w:t>
            </w:r>
          </w:p>
          <w:p w:rsidR="00433095" w:rsidRPr="00241858" w:rsidRDefault="00433095" w:rsidP="00433095">
            <w:pPr>
              <w:pStyle w:val="ListParagraph"/>
              <w:numPr>
                <w:ilvl w:val="1"/>
                <w:numId w:val="1"/>
              </w:numPr>
              <w:rPr>
                <w:rFonts w:ascii="Arial" w:hAnsi="Arial" w:cs="Arial"/>
                <w:szCs w:val="22"/>
              </w:rPr>
            </w:pPr>
            <w:r w:rsidRPr="00241858">
              <w:rPr>
                <w:rFonts w:ascii="Arial" w:hAnsi="Arial" w:cs="Arial"/>
                <w:szCs w:val="22"/>
              </w:rPr>
              <w:t>All Docs except Final IEP</w:t>
            </w:r>
          </w:p>
          <w:p w:rsidR="00433095" w:rsidRPr="00241858" w:rsidRDefault="00433095" w:rsidP="00433095">
            <w:pPr>
              <w:pStyle w:val="ListParagraph"/>
              <w:numPr>
                <w:ilvl w:val="1"/>
                <w:numId w:val="1"/>
              </w:numPr>
              <w:rPr>
                <w:rFonts w:ascii="Arial" w:hAnsi="Arial" w:cs="Arial"/>
                <w:szCs w:val="22"/>
              </w:rPr>
            </w:pPr>
            <w:r w:rsidRPr="00241858">
              <w:rPr>
                <w:rFonts w:ascii="Arial" w:hAnsi="Arial" w:cs="Arial"/>
                <w:szCs w:val="22"/>
              </w:rPr>
              <w:t>Service Plan</w:t>
            </w:r>
          </w:p>
          <w:p w:rsidR="00433095" w:rsidRPr="00241858" w:rsidRDefault="00433095" w:rsidP="00433095">
            <w:pPr>
              <w:pStyle w:val="ListParagraph"/>
              <w:numPr>
                <w:ilvl w:val="1"/>
                <w:numId w:val="1"/>
              </w:numPr>
              <w:rPr>
                <w:rFonts w:ascii="Arial" w:hAnsi="Arial" w:cs="Arial"/>
                <w:szCs w:val="22"/>
              </w:rPr>
            </w:pPr>
            <w:r w:rsidRPr="00241858">
              <w:rPr>
                <w:rFonts w:ascii="Arial" w:hAnsi="Arial" w:cs="Arial"/>
                <w:szCs w:val="22"/>
              </w:rPr>
              <w:t>all local and miscellaneous reports</w:t>
            </w:r>
          </w:p>
          <w:p w:rsidR="006F030E" w:rsidRPr="00241858" w:rsidRDefault="006F030E" w:rsidP="0030403D">
            <w:pPr>
              <w:pStyle w:val="ListParagraph"/>
              <w:numPr>
                <w:ilvl w:val="0"/>
                <w:numId w:val="1"/>
              </w:numPr>
              <w:ind w:left="180" w:hanging="180"/>
              <w:rPr>
                <w:rFonts w:ascii="Arial" w:hAnsi="Arial" w:cs="Arial"/>
                <w:szCs w:val="22"/>
              </w:rPr>
            </w:pPr>
            <w:r w:rsidRPr="00241858">
              <w:rPr>
                <w:rFonts w:ascii="Arial" w:hAnsi="Arial" w:cs="Arial"/>
                <w:b/>
                <w:i/>
                <w:szCs w:val="22"/>
              </w:rPr>
              <w:t>If</w:t>
            </w:r>
            <w:r w:rsidRPr="00241858">
              <w:rPr>
                <w:rFonts w:ascii="Arial" w:hAnsi="Arial" w:cs="Arial"/>
                <w:szCs w:val="22"/>
              </w:rPr>
              <w:t xml:space="preserve"> case manager, can edit all documents and create all reports </w:t>
            </w:r>
          </w:p>
          <w:p w:rsidR="00346F39" w:rsidRPr="00241858" w:rsidRDefault="00346F39" w:rsidP="00346F39">
            <w:pPr>
              <w:pStyle w:val="ListParagraph"/>
              <w:numPr>
                <w:ilvl w:val="0"/>
                <w:numId w:val="1"/>
              </w:numPr>
              <w:ind w:left="162" w:hanging="180"/>
              <w:rPr>
                <w:rFonts w:ascii="Arial" w:hAnsi="Arial" w:cs="Arial"/>
                <w:szCs w:val="22"/>
              </w:rPr>
            </w:pPr>
            <w:r w:rsidRPr="00241858">
              <w:rPr>
                <w:rFonts w:ascii="Arial" w:hAnsi="Arial" w:cs="Arial"/>
                <w:szCs w:val="22"/>
              </w:rPr>
              <w:t>View all other documents</w:t>
            </w:r>
          </w:p>
          <w:p w:rsidR="006F030E" w:rsidRPr="00241858" w:rsidRDefault="006F030E" w:rsidP="00087866">
            <w:pPr>
              <w:pStyle w:val="ListParagraph"/>
              <w:numPr>
                <w:ilvl w:val="0"/>
                <w:numId w:val="1"/>
              </w:numPr>
              <w:ind w:left="180" w:hanging="180"/>
              <w:rPr>
                <w:rFonts w:ascii="Arial" w:hAnsi="Arial" w:cs="Arial"/>
                <w:szCs w:val="22"/>
              </w:rPr>
            </w:pPr>
            <w:r w:rsidRPr="00241858">
              <w:rPr>
                <w:rFonts w:ascii="Arial" w:hAnsi="Arial" w:cs="Arial"/>
                <w:b/>
                <w:i/>
                <w:szCs w:val="22"/>
              </w:rPr>
              <w:t>If</w:t>
            </w:r>
            <w:r w:rsidRPr="00241858">
              <w:rPr>
                <w:rFonts w:ascii="Arial" w:hAnsi="Arial" w:cs="Arial"/>
                <w:szCs w:val="22"/>
              </w:rPr>
              <w:t xml:space="preserve"> Case Manager </w:t>
            </w:r>
            <w:r w:rsidRPr="00241858">
              <w:rPr>
                <w:rFonts w:ascii="Arial" w:hAnsi="Arial" w:cs="Arial"/>
                <w:b/>
                <w:i/>
                <w:szCs w:val="22"/>
              </w:rPr>
              <w:t>or</w:t>
            </w:r>
            <w:r w:rsidRPr="00241858">
              <w:rPr>
                <w:rFonts w:ascii="Arial" w:hAnsi="Arial" w:cs="Arial"/>
                <w:szCs w:val="22"/>
              </w:rPr>
              <w:t xml:space="preserve"> IEP team member, can edit Alternate Assessment page</w:t>
            </w:r>
          </w:p>
          <w:p w:rsidR="00433095" w:rsidRPr="00241858" w:rsidRDefault="00433095" w:rsidP="00433095">
            <w:pPr>
              <w:pStyle w:val="ListParagraph"/>
              <w:numPr>
                <w:ilvl w:val="0"/>
                <w:numId w:val="1"/>
              </w:numPr>
              <w:ind w:left="162" w:hanging="180"/>
              <w:rPr>
                <w:rFonts w:ascii="Arial" w:hAnsi="Arial" w:cs="Arial"/>
                <w:szCs w:val="22"/>
              </w:rPr>
            </w:pPr>
            <w:r w:rsidRPr="00241858">
              <w:rPr>
                <w:rFonts w:ascii="Arial" w:hAnsi="Arial" w:cs="Arial"/>
                <w:b/>
                <w:i/>
                <w:szCs w:val="22"/>
              </w:rPr>
              <w:t>If</w:t>
            </w:r>
            <w:r w:rsidRPr="00241858">
              <w:rPr>
                <w:rFonts w:ascii="Arial" w:hAnsi="Arial" w:cs="Arial"/>
                <w:szCs w:val="22"/>
              </w:rPr>
              <w:t xml:space="preserve"> case manager, can edit all pages</w:t>
            </w:r>
          </w:p>
          <w:p w:rsidR="007C6355" w:rsidRPr="00241858" w:rsidRDefault="007C6355" w:rsidP="00087866">
            <w:pPr>
              <w:pStyle w:val="ListParagraph"/>
              <w:numPr>
                <w:ilvl w:val="0"/>
                <w:numId w:val="1"/>
              </w:numPr>
              <w:ind w:left="180" w:hanging="180"/>
              <w:rPr>
                <w:rFonts w:ascii="Arial" w:hAnsi="Arial" w:cs="Arial"/>
                <w:szCs w:val="22"/>
              </w:rPr>
            </w:pPr>
            <w:r w:rsidRPr="00241858">
              <w:rPr>
                <w:rFonts w:ascii="Arial" w:hAnsi="Arial" w:cs="Arial"/>
                <w:szCs w:val="22"/>
              </w:rPr>
              <w:t>Can be a Section 504 Team Member</w:t>
            </w:r>
          </w:p>
        </w:tc>
      </w:tr>
      <w:tr w:rsidR="006F030E" w:rsidRPr="00241858" w:rsidTr="00F97135">
        <w:trPr>
          <w:trHeight w:val="341"/>
        </w:trPr>
        <w:tc>
          <w:tcPr>
            <w:tcW w:w="14485" w:type="dxa"/>
            <w:gridSpan w:val="4"/>
            <w:shd w:val="clear" w:color="auto" w:fill="auto"/>
          </w:tcPr>
          <w:p w:rsidR="006F030E" w:rsidRPr="00241858" w:rsidRDefault="00F97007" w:rsidP="00F45D90">
            <w:pPr>
              <w:pStyle w:val="ListParagraph"/>
              <w:ind w:left="162"/>
              <w:jc w:val="center"/>
              <w:rPr>
                <w:rFonts w:ascii="Arial" w:hAnsi="Arial" w:cs="Arial"/>
                <w:szCs w:val="22"/>
              </w:rPr>
            </w:pPr>
            <w:r w:rsidRPr="00241858">
              <w:rPr>
                <w:rFonts w:ascii="Arial" w:hAnsi="Arial" w:cs="Arial"/>
                <w:noProof/>
                <w:szCs w:val="22"/>
              </w:rPr>
              <w:drawing>
                <wp:inline distT="0" distB="0" distL="0" distR="0" wp14:anchorId="5EF69659" wp14:editId="5FFBFE08">
                  <wp:extent cx="5276850" cy="247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6850" cy="247650"/>
                          </a:xfrm>
                          <a:prstGeom prst="rect">
                            <a:avLst/>
                          </a:prstGeom>
                        </pic:spPr>
                      </pic:pic>
                    </a:graphicData>
                  </a:graphic>
                </wp:inline>
              </w:drawing>
            </w:r>
          </w:p>
          <w:p w:rsidR="00F45D90" w:rsidRPr="00241858" w:rsidRDefault="00F97007" w:rsidP="00F45D90">
            <w:pPr>
              <w:pStyle w:val="ListParagraph"/>
              <w:ind w:left="162"/>
              <w:jc w:val="center"/>
              <w:rPr>
                <w:rFonts w:ascii="Arial" w:hAnsi="Arial" w:cs="Arial"/>
                <w:szCs w:val="22"/>
              </w:rPr>
            </w:pPr>
            <w:r w:rsidRPr="00241858">
              <w:rPr>
                <w:rFonts w:ascii="Arial" w:hAnsi="Arial" w:cs="Arial"/>
                <w:noProof/>
                <w:szCs w:val="22"/>
              </w:rPr>
              <w:drawing>
                <wp:inline distT="0" distB="0" distL="0" distR="0" wp14:anchorId="2FB3777D" wp14:editId="209121BD">
                  <wp:extent cx="6105525" cy="228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05525" cy="228600"/>
                          </a:xfrm>
                          <a:prstGeom prst="rect">
                            <a:avLst/>
                          </a:prstGeom>
                        </pic:spPr>
                      </pic:pic>
                    </a:graphicData>
                  </a:graphic>
                </wp:inline>
              </w:drawing>
            </w:r>
          </w:p>
        </w:tc>
      </w:tr>
    </w:tbl>
    <w:p w:rsidR="00372736" w:rsidRPr="00241858" w:rsidRDefault="00372736">
      <w:pPr>
        <w:rPr>
          <w:rFonts w:ascii="Arial" w:hAnsi="Arial" w:cs="Arial"/>
          <w:szCs w:val="22"/>
        </w:rPr>
      </w:pPr>
      <w:r w:rsidRPr="00241858">
        <w:rPr>
          <w:rFonts w:ascii="Arial" w:hAnsi="Arial" w:cs="Arial"/>
          <w:szCs w:val="22"/>
        </w:rPr>
        <w:br w:type="page"/>
      </w:r>
    </w:p>
    <w:tbl>
      <w:tblPr>
        <w:tblStyle w:val="TableGrid"/>
        <w:tblW w:w="14485" w:type="dxa"/>
        <w:tblLayout w:type="fixed"/>
        <w:tblLook w:val="04A0" w:firstRow="1" w:lastRow="0" w:firstColumn="1" w:lastColumn="0" w:noHBand="0" w:noVBand="1"/>
      </w:tblPr>
      <w:tblGrid>
        <w:gridCol w:w="2543"/>
        <w:gridCol w:w="3666"/>
        <w:gridCol w:w="4125"/>
        <w:gridCol w:w="4151"/>
      </w:tblGrid>
      <w:tr w:rsidR="006F030E" w:rsidRPr="00241858" w:rsidTr="00241858">
        <w:trPr>
          <w:trHeight w:val="179"/>
        </w:trPr>
        <w:tc>
          <w:tcPr>
            <w:tcW w:w="2543" w:type="dxa"/>
            <w:shd w:val="clear" w:color="auto" w:fill="6CB33F"/>
            <w:vAlign w:val="center"/>
          </w:tcPr>
          <w:p w:rsidR="006F030E" w:rsidRPr="00241858" w:rsidRDefault="006F030E" w:rsidP="00321104">
            <w:pPr>
              <w:jc w:val="center"/>
              <w:rPr>
                <w:rFonts w:ascii="Rockwell" w:hAnsi="Rockwell" w:cs="Arial"/>
                <w:sz w:val="24"/>
                <w:szCs w:val="24"/>
              </w:rPr>
            </w:pPr>
            <w:r w:rsidRPr="00241858">
              <w:rPr>
                <w:rFonts w:ascii="Rockwell" w:hAnsi="Rockwell" w:cs="Arial"/>
                <w:b/>
                <w:color w:val="FFFFFF" w:themeColor="background1"/>
                <w:sz w:val="24"/>
                <w:szCs w:val="24"/>
              </w:rPr>
              <w:lastRenderedPageBreak/>
              <w:t>User Type</w:t>
            </w:r>
          </w:p>
        </w:tc>
        <w:tc>
          <w:tcPr>
            <w:tcW w:w="3666" w:type="dxa"/>
            <w:shd w:val="clear" w:color="auto" w:fill="6CB33F"/>
          </w:tcPr>
          <w:p w:rsidR="006F030E" w:rsidRPr="00241858" w:rsidRDefault="006F030E" w:rsidP="00321104">
            <w:pPr>
              <w:jc w:val="center"/>
              <w:rPr>
                <w:rFonts w:ascii="Rockwell" w:hAnsi="Rockwell" w:cs="Arial"/>
                <w:sz w:val="24"/>
                <w:szCs w:val="24"/>
              </w:rPr>
            </w:pPr>
            <w:r w:rsidRPr="00241858">
              <w:rPr>
                <w:rFonts w:ascii="Rockwell" w:hAnsi="Rockwell" w:cs="Arial"/>
                <w:b/>
                <w:color w:val="FFFFFF" w:themeColor="background1"/>
                <w:sz w:val="24"/>
                <w:szCs w:val="24"/>
              </w:rPr>
              <w:t>User Definition</w:t>
            </w:r>
          </w:p>
        </w:tc>
        <w:tc>
          <w:tcPr>
            <w:tcW w:w="4125" w:type="dxa"/>
            <w:shd w:val="clear" w:color="auto" w:fill="6CB33F"/>
            <w:vAlign w:val="center"/>
          </w:tcPr>
          <w:p w:rsidR="006F030E" w:rsidRPr="00241858" w:rsidRDefault="006F030E" w:rsidP="00321104">
            <w:pPr>
              <w:pStyle w:val="ListParagraph"/>
              <w:ind w:left="162"/>
              <w:jc w:val="center"/>
              <w:rPr>
                <w:rFonts w:ascii="Rockwell" w:hAnsi="Rockwell" w:cs="Arial"/>
                <w:sz w:val="24"/>
                <w:szCs w:val="24"/>
              </w:rPr>
            </w:pPr>
            <w:r w:rsidRPr="00241858">
              <w:rPr>
                <w:rFonts w:ascii="Rockwell" w:hAnsi="Rockwell" w:cs="Arial"/>
                <w:b/>
                <w:color w:val="FFFFFF" w:themeColor="background1"/>
                <w:sz w:val="24"/>
                <w:szCs w:val="24"/>
              </w:rPr>
              <w:t>Student Record Access</w:t>
            </w:r>
          </w:p>
        </w:tc>
        <w:tc>
          <w:tcPr>
            <w:tcW w:w="4151" w:type="dxa"/>
            <w:shd w:val="clear" w:color="auto" w:fill="6CB33F"/>
            <w:vAlign w:val="center"/>
          </w:tcPr>
          <w:p w:rsidR="006F030E" w:rsidRPr="00241858" w:rsidRDefault="006F030E" w:rsidP="00321104">
            <w:pPr>
              <w:pStyle w:val="ListParagraph"/>
              <w:ind w:left="162"/>
              <w:jc w:val="center"/>
              <w:rPr>
                <w:rFonts w:ascii="Rockwell" w:hAnsi="Rockwell" w:cs="Arial"/>
                <w:sz w:val="24"/>
                <w:szCs w:val="24"/>
              </w:rPr>
            </w:pPr>
            <w:r w:rsidRPr="00241858">
              <w:rPr>
                <w:rFonts w:ascii="Rockwell" w:hAnsi="Rockwell" w:cs="Arial"/>
                <w:b/>
                <w:color w:val="FFFFFF" w:themeColor="background1"/>
                <w:sz w:val="24"/>
                <w:szCs w:val="24"/>
              </w:rPr>
              <w:t>Page Access</w:t>
            </w:r>
          </w:p>
        </w:tc>
      </w:tr>
      <w:tr w:rsidR="006F030E" w:rsidRPr="00241858" w:rsidTr="002A23CF">
        <w:trPr>
          <w:trHeight w:val="5667"/>
        </w:trPr>
        <w:tc>
          <w:tcPr>
            <w:tcW w:w="2543" w:type="dxa"/>
            <w:shd w:val="clear" w:color="auto" w:fill="DBE5F1" w:themeFill="accent1" w:themeFillTint="33"/>
            <w:vAlign w:val="center"/>
          </w:tcPr>
          <w:p w:rsidR="006F030E" w:rsidRPr="002A23CF" w:rsidRDefault="006F030E" w:rsidP="006F030E">
            <w:pPr>
              <w:ind w:right="-108"/>
              <w:jc w:val="center"/>
              <w:rPr>
                <w:rFonts w:ascii="Arial" w:hAnsi="Arial" w:cs="Arial"/>
                <w:b/>
                <w:color w:val="1F497D" w:themeColor="text2"/>
                <w:szCs w:val="22"/>
              </w:rPr>
            </w:pPr>
            <w:r w:rsidRPr="002A23CF">
              <w:rPr>
                <w:rFonts w:ascii="Arial" w:hAnsi="Arial" w:cs="Arial"/>
                <w:b/>
                <w:color w:val="1F497D" w:themeColor="text2"/>
                <w:szCs w:val="22"/>
              </w:rPr>
              <w:t xml:space="preserve">Certifying Specialist </w:t>
            </w:r>
          </w:p>
          <w:p w:rsidR="006F030E" w:rsidRPr="00241858" w:rsidRDefault="006F030E" w:rsidP="006F030E">
            <w:pPr>
              <w:ind w:right="-108"/>
              <w:jc w:val="center"/>
              <w:rPr>
                <w:rFonts w:ascii="Arial" w:hAnsi="Arial" w:cs="Arial"/>
                <w:szCs w:val="22"/>
              </w:rPr>
            </w:pPr>
            <w:r w:rsidRPr="002A23CF">
              <w:rPr>
                <w:rFonts w:ascii="Arial" w:hAnsi="Arial" w:cs="Arial"/>
                <w:b/>
                <w:color w:val="1F497D" w:themeColor="text2"/>
                <w:szCs w:val="22"/>
              </w:rPr>
              <w:t>(Building Admin)</w:t>
            </w:r>
          </w:p>
        </w:tc>
        <w:tc>
          <w:tcPr>
            <w:tcW w:w="3666" w:type="dxa"/>
          </w:tcPr>
          <w:p w:rsidR="008E25B2" w:rsidRDefault="008E25B2" w:rsidP="008A6DC1">
            <w:pPr>
              <w:ind w:right="-108"/>
              <w:rPr>
                <w:rFonts w:ascii="Arial" w:hAnsi="Arial" w:cs="Arial"/>
                <w:szCs w:val="22"/>
              </w:rPr>
            </w:pPr>
          </w:p>
          <w:p w:rsidR="006F030E" w:rsidRPr="00241858" w:rsidRDefault="006F030E" w:rsidP="008A6DC1">
            <w:pPr>
              <w:ind w:right="-108"/>
              <w:rPr>
                <w:rFonts w:ascii="Arial" w:hAnsi="Arial" w:cs="Arial"/>
                <w:szCs w:val="22"/>
              </w:rPr>
            </w:pPr>
            <w:r w:rsidRPr="00241858">
              <w:rPr>
                <w:rFonts w:ascii="Arial" w:hAnsi="Arial" w:cs="Arial"/>
                <w:szCs w:val="22"/>
              </w:rPr>
              <w:t xml:space="preserve">This person is responsible for helping the team establish the student’s eligibility for and need of special education services.  </w:t>
            </w:r>
          </w:p>
          <w:p w:rsidR="006F030E" w:rsidRPr="00241858" w:rsidRDefault="006F030E">
            <w:pPr>
              <w:rPr>
                <w:rFonts w:ascii="Arial" w:hAnsi="Arial" w:cs="Arial"/>
                <w:szCs w:val="22"/>
              </w:rPr>
            </w:pPr>
            <w:r w:rsidRPr="00241858">
              <w:rPr>
                <w:rFonts w:ascii="Arial" w:hAnsi="Arial" w:cs="Arial"/>
                <w:szCs w:val="22"/>
              </w:rPr>
              <w:t xml:space="preserve">This user type may include Speech Language Pathologist and Hearing/Vision Specialists. </w:t>
            </w:r>
          </w:p>
        </w:tc>
        <w:tc>
          <w:tcPr>
            <w:tcW w:w="4125" w:type="dxa"/>
          </w:tcPr>
          <w:p w:rsidR="008E25B2" w:rsidRPr="008E25B2" w:rsidRDefault="008E25B2" w:rsidP="008E25B2">
            <w:pPr>
              <w:pStyle w:val="ListParagraph"/>
              <w:ind w:left="162"/>
              <w:rPr>
                <w:rFonts w:ascii="Arial" w:hAnsi="Arial" w:cs="Arial"/>
                <w:szCs w:val="22"/>
              </w:rPr>
            </w:pPr>
          </w:p>
          <w:p w:rsidR="006F030E" w:rsidRPr="00241858" w:rsidRDefault="006F030E" w:rsidP="00B672D4">
            <w:pPr>
              <w:pStyle w:val="ListParagraph"/>
              <w:numPr>
                <w:ilvl w:val="0"/>
                <w:numId w:val="2"/>
              </w:numPr>
              <w:ind w:left="162" w:hanging="180"/>
              <w:rPr>
                <w:rFonts w:ascii="Arial" w:hAnsi="Arial" w:cs="Arial"/>
                <w:szCs w:val="22"/>
              </w:rPr>
            </w:pPr>
            <w:r w:rsidRPr="00241858">
              <w:rPr>
                <w:rFonts w:ascii="Arial" w:hAnsi="Arial" w:cs="Arial"/>
                <w:b/>
                <w:szCs w:val="22"/>
              </w:rPr>
              <w:t>Students at own schools</w:t>
            </w:r>
            <w:r w:rsidRPr="00241858">
              <w:rPr>
                <w:rFonts w:ascii="Arial" w:hAnsi="Arial" w:cs="Arial"/>
                <w:szCs w:val="22"/>
              </w:rPr>
              <w:t xml:space="preserve"> (all grades)</w:t>
            </w:r>
          </w:p>
          <w:p w:rsidR="006F030E" w:rsidRPr="00241858" w:rsidRDefault="006F030E" w:rsidP="00B672D4">
            <w:pPr>
              <w:pStyle w:val="ListParagraph"/>
              <w:numPr>
                <w:ilvl w:val="0"/>
                <w:numId w:val="2"/>
              </w:numPr>
              <w:ind w:left="162" w:hanging="180"/>
              <w:rPr>
                <w:rFonts w:ascii="Arial" w:hAnsi="Arial" w:cs="Arial"/>
                <w:szCs w:val="22"/>
              </w:rPr>
            </w:pPr>
            <w:r w:rsidRPr="00241858">
              <w:rPr>
                <w:rFonts w:ascii="Arial" w:hAnsi="Arial" w:cs="Arial"/>
                <w:szCs w:val="22"/>
              </w:rPr>
              <w:t>Case manager</w:t>
            </w:r>
          </w:p>
          <w:p w:rsidR="00433095" w:rsidRPr="00241858" w:rsidRDefault="00433095" w:rsidP="00433095">
            <w:pPr>
              <w:pStyle w:val="ListParagraph"/>
              <w:numPr>
                <w:ilvl w:val="0"/>
                <w:numId w:val="2"/>
              </w:numPr>
              <w:ind w:left="162" w:hanging="180"/>
              <w:rPr>
                <w:rFonts w:ascii="Arial" w:hAnsi="Arial" w:cs="Arial"/>
                <w:szCs w:val="22"/>
              </w:rPr>
            </w:pPr>
            <w:r w:rsidRPr="00241858">
              <w:rPr>
                <w:rFonts w:ascii="Arial" w:hAnsi="Arial" w:cs="Arial"/>
                <w:szCs w:val="22"/>
              </w:rPr>
              <w:t xml:space="preserve">IEP team member </w:t>
            </w:r>
          </w:p>
          <w:p w:rsidR="00433095" w:rsidRPr="00241858" w:rsidRDefault="006F030E" w:rsidP="00B672D4">
            <w:pPr>
              <w:pStyle w:val="ListParagraph"/>
              <w:numPr>
                <w:ilvl w:val="0"/>
                <w:numId w:val="2"/>
              </w:numPr>
              <w:ind w:left="162" w:hanging="180"/>
              <w:rPr>
                <w:rFonts w:ascii="Arial" w:hAnsi="Arial" w:cs="Arial"/>
                <w:szCs w:val="22"/>
              </w:rPr>
            </w:pPr>
            <w:r w:rsidRPr="00241858">
              <w:rPr>
                <w:rFonts w:ascii="Arial" w:hAnsi="Arial" w:cs="Arial"/>
                <w:szCs w:val="22"/>
                <w:u w:val="single"/>
              </w:rPr>
              <w:t>Assign</w:t>
            </w:r>
            <w:r w:rsidRPr="00241858">
              <w:rPr>
                <w:rFonts w:ascii="Arial" w:hAnsi="Arial" w:cs="Arial"/>
                <w:szCs w:val="22"/>
              </w:rPr>
              <w:t xml:space="preserve"> </w:t>
            </w:r>
          </w:p>
          <w:p w:rsidR="006F030E" w:rsidRPr="00241858" w:rsidRDefault="006F030E" w:rsidP="00433095">
            <w:pPr>
              <w:pStyle w:val="ListParagraph"/>
              <w:numPr>
                <w:ilvl w:val="1"/>
                <w:numId w:val="2"/>
              </w:numPr>
              <w:rPr>
                <w:rFonts w:ascii="Arial" w:hAnsi="Arial" w:cs="Arial"/>
                <w:szCs w:val="22"/>
              </w:rPr>
            </w:pPr>
            <w:r w:rsidRPr="00241858">
              <w:rPr>
                <w:rFonts w:ascii="Arial" w:hAnsi="Arial" w:cs="Arial"/>
                <w:szCs w:val="22"/>
              </w:rPr>
              <w:t>case manager</w:t>
            </w:r>
          </w:p>
          <w:p w:rsidR="00433095" w:rsidRPr="00241858" w:rsidRDefault="00433095" w:rsidP="00433095">
            <w:pPr>
              <w:pStyle w:val="ListParagraph"/>
              <w:numPr>
                <w:ilvl w:val="1"/>
                <w:numId w:val="2"/>
              </w:numPr>
              <w:rPr>
                <w:rFonts w:ascii="Arial" w:hAnsi="Arial" w:cs="Arial"/>
                <w:szCs w:val="22"/>
              </w:rPr>
            </w:pPr>
            <w:r w:rsidRPr="00241858">
              <w:rPr>
                <w:rFonts w:ascii="Arial" w:hAnsi="Arial" w:cs="Arial"/>
                <w:szCs w:val="22"/>
              </w:rPr>
              <w:t>IEP team members</w:t>
            </w:r>
          </w:p>
          <w:p w:rsidR="00433095" w:rsidRPr="00241858" w:rsidRDefault="00433095" w:rsidP="003D199B">
            <w:pPr>
              <w:pStyle w:val="ListParagraph"/>
              <w:numPr>
                <w:ilvl w:val="1"/>
                <w:numId w:val="2"/>
              </w:numPr>
              <w:rPr>
                <w:rFonts w:ascii="Arial" w:hAnsi="Arial" w:cs="Arial"/>
                <w:szCs w:val="22"/>
              </w:rPr>
            </w:pPr>
            <w:r w:rsidRPr="00241858">
              <w:rPr>
                <w:rFonts w:ascii="Arial" w:hAnsi="Arial" w:cs="Arial"/>
                <w:szCs w:val="22"/>
              </w:rPr>
              <w:t>teacher (case manager) at own schools</w:t>
            </w:r>
          </w:p>
          <w:p w:rsidR="006F030E" w:rsidRPr="00241858" w:rsidRDefault="006F030E" w:rsidP="00B672D4">
            <w:pPr>
              <w:pStyle w:val="ListParagraph"/>
              <w:numPr>
                <w:ilvl w:val="0"/>
                <w:numId w:val="2"/>
              </w:numPr>
              <w:ind w:left="162" w:hanging="180"/>
              <w:rPr>
                <w:rFonts w:ascii="Arial" w:hAnsi="Arial" w:cs="Arial"/>
                <w:szCs w:val="22"/>
              </w:rPr>
            </w:pPr>
            <w:r w:rsidRPr="00241858">
              <w:rPr>
                <w:rFonts w:ascii="Arial" w:hAnsi="Arial" w:cs="Arial"/>
                <w:szCs w:val="22"/>
              </w:rPr>
              <w:t>Access process wizard</w:t>
            </w:r>
          </w:p>
          <w:p w:rsidR="006F030E" w:rsidRPr="00241858" w:rsidRDefault="006F030E" w:rsidP="00B672D4">
            <w:pPr>
              <w:pStyle w:val="ListParagraph"/>
              <w:numPr>
                <w:ilvl w:val="0"/>
                <w:numId w:val="2"/>
              </w:numPr>
              <w:ind w:left="162" w:hanging="180"/>
              <w:rPr>
                <w:rFonts w:ascii="Arial" w:hAnsi="Arial" w:cs="Arial"/>
                <w:szCs w:val="22"/>
              </w:rPr>
            </w:pPr>
            <w:r w:rsidRPr="00241858">
              <w:rPr>
                <w:rFonts w:ascii="Arial" w:hAnsi="Arial" w:cs="Arial"/>
                <w:szCs w:val="22"/>
              </w:rPr>
              <w:t>Upload external documents</w:t>
            </w:r>
          </w:p>
          <w:p w:rsidR="006F030E" w:rsidRPr="00241858" w:rsidRDefault="006F030E" w:rsidP="00B672D4">
            <w:pPr>
              <w:pStyle w:val="ListParagraph"/>
              <w:numPr>
                <w:ilvl w:val="0"/>
                <w:numId w:val="2"/>
              </w:numPr>
              <w:ind w:left="162" w:hanging="180"/>
              <w:rPr>
                <w:rFonts w:ascii="Arial" w:hAnsi="Arial" w:cs="Arial"/>
                <w:szCs w:val="22"/>
              </w:rPr>
            </w:pPr>
            <w:r w:rsidRPr="00241858">
              <w:rPr>
                <w:rFonts w:ascii="Arial" w:hAnsi="Arial" w:cs="Arial"/>
                <w:szCs w:val="22"/>
              </w:rPr>
              <w:t>Add/remove doctor authorization for services</w:t>
            </w:r>
          </w:p>
          <w:p w:rsidR="006F030E" w:rsidRPr="00241858" w:rsidRDefault="006F030E" w:rsidP="00B672D4">
            <w:pPr>
              <w:pStyle w:val="ListParagraph"/>
              <w:numPr>
                <w:ilvl w:val="0"/>
                <w:numId w:val="2"/>
              </w:numPr>
              <w:ind w:left="162" w:hanging="180"/>
              <w:rPr>
                <w:rFonts w:ascii="Arial" w:hAnsi="Arial" w:cs="Arial"/>
                <w:szCs w:val="22"/>
              </w:rPr>
            </w:pPr>
            <w:r w:rsidRPr="00241858">
              <w:rPr>
                <w:rFonts w:ascii="Arial" w:hAnsi="Arial" w:cs="Arial"/>
                <w:szCs w:val="22"/>
              </w:rPr>
              <w:t>Add Medicaid consent/ eligibility</w:t>
            </w:r>
          </w:p>
          <w:p w:rsidR="00433095" w:rsidRPr="00241858" w:rsidRDefault="006F030E" w:rsidP="00B672D4">
            <w:pPr>
              <w:pStyle w:val="ListParagraph"/>
              <w:numPr>
                <w:ilvl w:val="0"/>
                <w:numId w:val="2"/>
              </w:numPr>
              <w:ind w:left="162" w:hanging="180"/>
              <w:rPr>
                <w:rFonts w:ascii="Arial" w:hAnsi="Arial" w:cs="Arial"/>
                <w:szCs w:val="22"/>
              </w:rPr>
            </w:pPr>
            <w:r w:rsidRPr="00241858">
              <w:rPr>
                <w:rFonts w:ascii="Arial" w:hAnsi="Arial" w:cs="Arial"/>
                <w:szCs w:val="22"/>
                <w:u w:val="single"/>
              </w:rPr>
              <w:t>View</w:t>
            </w:r>
            <w:r w:rsidRPr="00241858">
              <w:rPr>
                <w:rFonts w:ascii="Arial" w:hAnsi="Arial" w:cs="Arial"/>
                <w:szCs w:val="22"/>
              </w:rPr>
              <w:t xml:space="preserve"> </w:t>
            </w:r>
          </w:p>
          <w:p w:rsidR="006F030E" w:rsidRPr="00241858" w:rsidRDefault="006F030E" w:rsidP="00433095">
            <w:pPr>
              <w:pStyle w:val="ListParagraph"/>
              <w:numPr>
                <w:ilvl w:val="1"/>
                <w:numId w:val="2"/>
              </w:numPr>
              <w:rPr>
                <w:rFonts w:ascii="Arial" w:hAnsi="Arial" w:cs="Arial"/>
                <w:szCs w:val="22"/>
              </w:rPr>
            </w:pPr>
            <w:r w:rsidRPr="00241858">
              <w:rPr>
                <w:rFonts w:ascii="Arial" w:hAnsi="Arial" w:cs="Arial"/>
                <w:szCs w:val="22"/>
              </w:rPr>
              <w:t>user actions</w:t>
            </w:r>
          </w:p>
          <w:p w:rsidR="00433095" w:rsidRPr="00241858" w:rsidRDefault="00433095" w:rsidP="00433095">
            <w:pPr>
              <w:pStyle w:val="ListParagraph"/>
              <w:numPr>
                <w:ilvl w:val="1"/>
                <w:numId w:val="2"/>
              </w:numPr>
              <w:rPr>
                <w:rFonts w:ascii="Arial" w:hAnsi="Arial" w:cs="Arial"/>
                <w:szCs w:val="22"/>
              </w:rPr>
            </w:pPr>
            <w:r w:rsidRPr="00241858">
              <w:rPr>
                <w:rFonts w:ascii="Arial" w:hAnsi="Arial" w:cs="Arial"/>
                <w:szCs w:val="22"/>
              </w:rPr>
              <w:t>draft documents</w:t>
            </w:r>
          </w:p>
          <w:p w:rsidR="00433095" w:rsidRPr="00241858" w:rsidRDefault="00433095" w:rsidP="00433095">
            <w:pPr>
              <w:pStyle w:val="ListParagraph"/>
              <w:numPr>
                <w:ilvl w:val="1"/>
                <w:numId w:val="2"/>
              </w:numPr>
              <w:rPr>
                <w:rFonts w:ascii="Arial" w:hAnsi="Arial" w:cs="Arial"/>
                <w:szCs w:val="22"/>
              </w:rPr>
            </w:pPr>
            <w:r w:rsidRPr="00241858">
              <w:rPr>
                <w:rFonts w:ascii="Arial" w:hAnsi="Arial" w:cs="Arial"/>
                <w:szCs w:val="22"/>
              </w:rPr>
              <w:t>user/student compliance</w:t>
            </w:r>
          </w:p>
          <w:p w:rsidR="00433095" w:rsidRPr="00241858" w:rsidRDefault="00433095" w:rsidP="00433095">
            <w:pPr>
              <w:pStyle w:val="ListParagraph"/>
              <w:numPr>
                <w:ilvl w:val="1"/>
                <w:numId w:val="2"/>
              </w:numPr>
              <w:rPr>
                <w:rFonts w:ascii="Arial" w:hAnsi="Arial" w:cs="Arial"/>
                <w:szCs w:val="22"/>
              </w:rPr>
            </w:pPr>
            <w:r w:rsidRPr="00241858">
              <w:rPr>
                <w:rFonts w:ascii="Arial" w:hAnsi="Arial" w:cs="Arial"/>
                <w:szCs w:val="22"/>
              </w:rPr>
              <w:t>school/user reports</w:t>
            </w:r>
          </w:p>
          <w:p w:rsidR="006F030E" w:rsidRPr="00241858" w:rsidRDefault="006F030E" w:rsidP="00B672D4">
            <w:pPr>
              <w:pStyle w:val="ListParagraph"/>
              <w:numPr>
                <w:ilvl w:val="0"/>
                <w:numId w:val="2"/>
              </w:numPr>
              <w:ind w:left="162" w:hanging="180"/>
              <w:rPr>
                <w:rFonts w:ascii="Arial" w:hAnsi="Arial" w:cs="Arial"/>
                <w:szCs w:val="22"/>
              </w:rPr>
            </w:pPr>
            <w:r w:rsidRPr="00241858">
              <w:rPr>
                <w:rFonts w:ascii="Arial" w:hAnsi="Arial" w:cs="Arial"/>
                <w:szCs w:val="22"/>
              </w:rPr>
              <w:t>Inactivate students at own schools</w:t>
            </w:r>
          </w:p>
          <w:p w:rsidR="006F030E" w:rsidRPr="00241858" w:rsidRDefault="006F030E" w:rsidP="00B672D4">
            <w:pPr>
              <w:pStyle w:val="ListParagraph"/>
              <w:numPr>
                <w:ilvl w:val="0"/>
                <w:numId w:val="2"/>
              </w:numPr>
              <w:ind w:left="162" w:hanging="180"/>
              <w:rPr>
                <w:rFonts w:ascii="Arial" w:hAnsi="Arial" w:cs="Arial"/>
                <w:szCs w:val="22"/>
              </w:rPr>
            </w:pPr>
            <w:r w:rsidRPr="00241858">
              <w:rPr>
                <w:rFonts w:ascii="Arial" w:hAnsi="Arial" w:cs="Arial"/>
                <w:szCs w:val="22"/>
              </w:rPr>
              <w:t>Reactivate student at any school</w:t>
            </w:r>
          </w:p>
          <w:p w:rsidR="006F030E" w:rsidRPr="00241858" w:rsidRDefault="006F030E" w:rsidP="00B672D4">
            <w:pPr>
              <w:pStyle w:val="ListParagraph"/>
              <w:numPr>
                <w:ilvl w:val="0"/>
                <w:numId w:val="2"/>
              </w:numPr>
              <w:ind w:left="162" w:hanging="180"/>
              <w:rPr>
                <w:rFonts w:ascii="Arial" w:hAnsi="Arial" w:cs="Arial"/>
                <w:szCs w:val="22"/>
              </w:rPr>
            </w:pPr>
            <w:r w:rsidRPr="00241858">
              <w:rPr>
                <w:rFonts w:ascii="Arial" w:hAnsi="Arial" w:cs="Arial"/>
                <w:szCs w:val="22"/>
              </w:rPr>
              <w:t>EasyTRAC</w:t>
            </w:r>
          </w:p>
          <w:p w:rsidR="006F030E" w:rsidRPr="00241858" w:rsidRDefault="006F030E" w:rsidP="00B672D4">
            <w:pPr>
              <w:rPr>
                <w:rFonts w:ascii="Arial" w:hAnsi="Arial" w:cs="Arial"/>
                <w:szCs w:val="22"/>
              </w:rPr>
            </w:pPr>
          </w:p>
          <w:p w:rsidR="006F030E" w:rsidRPr="00241858" w:rsidRDefault="006F030E" w:rsidP="00B672D4">
            <w:pPr>
              <w:rPr>
                <w:rFonts w:ascii="Arial" w:hAnsi="Arial" w:cs="Arial"/>
                <w:szCs w:val="22"/>
              </w:rPr>
            </w:pPr>
          </w:p>
          <w:p w:rsidR="006F030E" w:rsidRPr="00241858" w:rsidRDefault="006F030E" w:rsidP="00B672D4">
            <w:pPr>
              <w:rPr>
                <w:rFonts w:ascii="Arial" w:hAnsi="Arial" w:cs="Arial"/>
                <w:szCs w:val="22"/>
              </w:rPr>
            </w:pPr>
          </w:p>
          <w:p w:rsidR="006F030E" w:rsidRPr="00241858" w:rsidRDefault="006F030E" w:rsidP="00B672D4">
            <w:pPr>
              <w:pStyle w:val="ListParagraph"/>
              <w:ind w:left="162"/>
              <w:rPr>
                <w:rFonts w:ascii="Arial" w:hAnsi="Arial" w:cs="Arial"/>
                <w:szCs w:val="22"/>
              </w:rPr>
            </w:pPr>
          </w:p>
        </w:tc>
        <w:tc>
          <w:tcPr>
            <w:tcW w:w="4151" w:type="dxa"/>
            <w:vAlign w:val="center"/>
          </w:tcPr>
          <w:p w:rsidR="008E25B2" w:rsidRDefault="008E25B2" w:rsidP="008E25B2">
            <w:pPr>
              <w:pStyle w:val="ListParagraph"/>
              <w:ind w:left="360"/>
              <w:rPr>
                <w:rFonts w:ascii="Arial" w:hAnsi="Arial" w:cs="Arial"/>
                <w:szCs w:val="22"/>
                <w:u w:val="single"/>
              </w:rPr>
            </w:pPr>
          </w:p>
          <w:p w:rsidR="00E00511" w:rsidRPr="00241858" w:rsidRDefault="00E00511" w:rsidP="00E00511">
            <w:pPr>
              <w:pStyle w:val="ListParagraph"/>
              <w:numPr>
                <w:ilvl w:val="0"/>
                <w:numId w:val="2"/>
              </w:numPr>
              <w:rPr>
                <w:rFonts w:ascii="Arial" w:hAnsi="Arial" w:cs="Arial"/>
                <w:szCs w:val="22"/>
                <w:u w:val="single"/>
              </w:rPr>
            </w:pPr>
            <w:r w:rsidRPr="00241858">
              <w:rPr>
                <w:rFonts w:ascii="Arial" w:hAnsi="Arial" w:cs="Arial"/>
                <w:szCs w:val="22"/>
                <w:u w:val="single"/>
              </w:rPr>
              <w:t xml:space="preserve">View </w:t>
            </w:r>
          </w:p>
          <w:p w:rsidR="00E00511" w:rsidRPr="00241858" w:rsidRDefault="00E00511" w:rsidP="00E00511">
            <w:pPr>
              <w:pStyle w:val="ListParagraph"/>
              <w:numPr>
                <w:ilvl w:val="1"/>
                <w:numId w:val="2"/>
              </w:numPr>
              <w:rPr>
                <w:rFonts w:ascii="Arial" w:hAnsi="Arial" w:cs="Arial"/>
                <w:szCs w:val="22"/>
              </w:rPr>
            </w:pPr>
            <w:r w:rsidRPr="00241858">
              <w:rPr>
                <w:rFonts w:ascii="Arial" w:hAnsi="Arial" w:cs="Arial"/>
                <w:szCs w:val="22"/>
              </w:rPr>
              <w:t>all other documents</w:t>
            </w:r>
          </w:p>
          <w:p w:rsidR="00E00511" w:rsidRPr="00241858" w:rsidRDefault="006F030E" w:rsidP="00E00511">
            <w:pPr>
              <w:pStyle w:val="ListParagraph"/>
              <w:numPr>
                <w:ilvl w:val="0"/>
                <w:numId w:val="2"/>
              </w:numPr>
              <w:ind w:right="-108"/>
              <w:rPr>
                <w:rFonts w:ascii="Arial" w:hAnsi="Arial" w:cs="Arial"/>
                <w:szCs w:val="22"/>
              </w:rPr>
            </w:pPr>
            <w:r w:rsidRPr="00241858">
              <w:rPr>
                <w:rFonts w:ascii="Arial" w:hAnsi="Arial" w:cs="Arial"/>
                <w:szCs w:val="22"/>
                <w:u w:val="single"/>
              </w:rPr>
              <w:t>Edit</w:t>
            </w:r>
            <w:r w:rsidRPr="00241858">
              <w:rPr>
                <w:rFonts w:ascii="Arial" w:hAnsi="Arial" w:cs="Arial"/>
                <w:szCs w:val="22"/>
              </w:rPr>
              <w:t xml:space="preserve"> </w:t>
            </w:r>
          </w:p>
          <w:p w:rsidR="00E00511" w:rsidRPr="00241858" w:rsidRDefault="00E00511" w:rsidP="00E00511">
            <w:pPr>
              <w:pStyle w:val="ListParagraph"/>
              <w:numPr>
                <w:ilvl w:val="1"/>
                <w:numId w:val="2"/>
              </w:numPr>
              <w:rPr>
                <w:rFonts w:ascii="Arial" w:hAnsi="Arial" w:cs="Arial"/>
                <w:szCs w:val="22"/>
              </w:rPr>
            </w:pPr>
            <w:r w:rsidRPr="00241858">
              <w:rPr>
                <w:rFonts w:ascii="Arial" w:hAnsi="Arial" w:cs="Arial"/>
                <w:szCs w:val="22"/>
              </w:rPr>
              <w:t xml:space="preserve">all pages </w:t>
            </w:r>
            <w:r w:rsidRPr="00241858">
              <w:rPr>
                <w:rFonts w:ascii="Arial" w:hAnsi="Arial" w:cs="Arial"/>
                <w:szCs w:val="22"/>
                <w:u w:val="single"/>
              </w:rPr>
              <w:t>except</w:t>
            </w:r>
            <w:r w:rsidRPr="00241858">
              <w:rPr>
                <w:rFonts w:ascii="Arial" w:hAnsi="Arial" w:cs="Arial"/>
                <w:szCs w:val="22"/>
              </w:rPr>
              <w:t xml:space="preserve"> the following fields on the Personal Demographics page: </w:t>
            </w:r>
          </w:p>
          <w:p w:rsidR="00E00511" w:rsidRPr="00241858" w:rsidRDefault="00E00511" w:rsidP="00E00511">
            <w:pPr>
              <w:pStyle w:val="ListParagraph"/>
              <w:numPr>
                <w:ilvl w:val="2"/>
                <w:numId w:val="2"/>
              </w:numPr>
              <w:rPr>
                <w:rFonts w:ascii="Arial" w:hAnsi="Arial" w:cs="Arial"/>
                <w:szCs w:val="22"/>
              </w:rPr>
            </w:pPr>
            <w:r w:rsidRPr="00241858">
              <w:rPr>
                <w:rFonts w:ascii="Arial" w:hAnsi="Arial" w:cs="Arial"/>
                <w:szCs w:val="22"/>
              </w:rPr>
              <w:t>state ID #</w:t>
            </w:r>
          </w:p>
          <w:p w:rsidR="00E00511" w:rsidRPr="00241858" w:rsidRDefault="00E00511" w:rsidP="00E00511">
            <w:pPr>
              <w:pStyle w:val="ListParagraph"/>
              <w:numPr>
                <w:ilvl w:val="2"/>
                <w:numId w:val="2"/>
              </w:numPr>
              <w:rPr>
                <w:rFonts w:ascii="Arial" w:hAnsi="Arial" w:cs="Arial"/>
                <w:szCs w:val="22"/>
              </w:rPr>
            </w:pPr>
            <w:r w:rsidRPr="00241858">
              <w:rPr>
                <w:rFonts w:ascii="Arial" w:hAnsi="Arial" w:cs="Arial"/>
                <w:szCs w:val="22"/>
              </w:rPr>
              <w:t>school</w:t>
            </w:r>
          </w:p>
          <w:p w:rsidR="00E00511" w:rsidRPr="00241858" w:rsidRDefault="00E00511" w:rsidP="00E00511">
            <w:pPr>
              <w:pStyle w:val="ListParagraph"/>
              <w:numPr>
                <w:ilvl w:val="2"/>
                <w:numId w:val="2"/>
              </w:numPr>
              <w:rPr>
                <w:rFonts w:ascii="Arial" w:hAnsi="Arial" w:cs="Arial"/>
                <w:szCs w:val="22"/>
              </w:rPr>
            </w:pPr>
            <w:r w:rsidRPr="00241858">
              <w:rPr>
                <w:rFonts w:ascii="Arial" w:hAnsi="Arial" w:cs="Arial"/>
                <w:szCs w:val="22"/>
              </w:rPr>
              <w:t>grade level</w:t>
            </w:r>
          </w:p>
          <w:p w:rsidR="006F030E" w:rsidRPr="00241858" w:rsidRDefault="006F030E" w:rsidP="00E00511">
            <w:pPr>
              <w:pStyle w:val="ListParagraph"/>
              <w:numPr>
                <w:ilvl w:val="1"/>
                <w:numId w:val="2"/>
              </w:numPr>
              <w:ind w:right="-108"/>
              <w:rPr>
                <w:rFonts w:ascii="Arial" w:hAnsi="Arial" w:cs="Arial"/>
                <w:szCs w:val="22"/>
              </w:rPr>
            </w:pPr>
            <w:r w:rsidRPr="00241858">
              <w:rPr>
                <w:rFonts w:ascii="Arial" w:hAnsi="Arial" w:cs="Arial"/>
                <w:szCs w:val="22"/>
              </w:rPr>
              <w:t>Eligibility tab</w:t>
            </w:r>
          </w:p>
          <w:p w:rsidR="006F030E" w:rsidRPr="00241858" w:rsidRDefault="003D199B" w:rsidP="00E00511">
            <w:pPr>
              <w:pStyle w:val="ListParagraph"/>
              <w:numPr>
                <w:ilvl w:val="2"/>
                <w:numId w:val="2"/>
              </w:numPr>
              <w:ind w:right="-108"/>
              <w:rPr>
                <w:rFonts w:ascii="Arial" w:hAnsi="Arial" w:cs="Arial"/>
                <w:szCs w:val="22"/>
              </w:rPr>
            </w:pPr>
            <w:r w:rsidRPr="00241858">
              <w:rPr>
                <w:rFonts w:ascii="Arial" w:hAnsi="Arial" w:cs="Arial"/>
                <w:szCs w:val="22"/>
              </w:rPr>
              <w:t>Including Status of Service</w:t>
            </w:r>
          </w:p>
          <w:p w:rsidR="003D199B" w:rsidRPr="00241858" w:rsidRDefault="006F030E" w:rsidP="00E00511">
            <w:pPr>
              <w:pStyle w:val="ListParagraph"/>
              <w:numPr>
                <w:ilvl w:val="0"/>
                <w:numId w:val="2"/>
              </w:numPr>
              <w:rPr>
                <w:rFonts w:ascii="Arial" w:hAnsi="Arial" w:cs="Arial"/>
                <w:szCs w:val="22"/>
              </w:rPr>
            </w:pPr>
            <w:r w:rsidRPr="00241858">
              <w:rPr>
                <w:rFonts w:ascii="Arial" w:hAnsi="Arial" w:cs="Arial"/>
                <w:szCs w:val="22"/>
                <w:u w:val="single"/>
              </w:rPr>
              <w:t>Create</w:t>
            </w:r>
            <w:r w:rsidRPr="00241858">
              <w:rPr>
                <w:rFonts w:ascii="Arial" w:hAnsi="Arial" w:cs="Arial"/>
                <w:szCs w:val="22"/>
              </w:rPr>
              <w:t xml:space="preserve"> </w:t>
            </w:r>
          </w:p>
          <w:p w:rsidR="006F030E" w:rsidRPr="00241858" w:rsidRDefault="006F030E" w:rsidP="00E00511">
            <w:pPr>
              <w:pStyle w:val="ListParagraph"/>
              <w:numPr>
                <w:ilvl w:val="1"/>
                <w:numId w:val="2"/>
              </w:numPr>
              <w:rPr>
                <w:rFonts w:ascii="Arial" w:hAnsi="Arial" w:cs="Arial"/>
                <w:szCs w:val="22"/>
              </w:rPr>
            </w:pPr>
            <w:r w:rsidRPr="00241858">
              <w:rPr>
                <w:rFonts w:ascii="Arial" w:hAnsi="Arial" w:cs="Arial"/>
                <w:szCs w:val="22"/>
              </w:rPr>
              <w:t>all documents</w:t>
            </w:r>
          </w:p>
          <w:p w:rsidR="003D199B" w:rsidRPr="00241858" w:rsidRDefault="003D199B" w:rsidP="00E00511">
            <w:pPr>
              <w:pStyle w:val="ListParagraph"/>
              <w:numPr>
                <w:ilvl w:val="1"/>
                <w:numId w:val="2"/>
              </w:numPr>
              <w:rPr>
                <w:rFonts w:ascii="Arial" w:hAnsi="Arial" w:cs="Arial"/>
                <w:szCs w:val="22"/>
              </w:rPr>
            </w:pPr>
            <w:r w:rsidRPr="00241858">
              <w:rPr>
                <w:rFonts w:ascii="Arial" w:hAnsi="Arial" w:cs="Arial"/>
                <w:szCs w:val="22"/>
              </w:rPr>
              <w:t>Eligible/Non-Eligible documents</w:t>
            </w:r>
          </w:p>
          <w:p w:rsidR="003D199B" w:rsidRPr="00241858" w:rsidRDefault="003D199B" w:rsidP="00E00511">
            <w:pPr>
              <w:pStyle w:val="ListParagraph"/>
              <w:numPr>
                <w:ilvl w:val="1"/>
                <w:numId w:val="2"/>
              </w:numPr>
              <w:rPr>
                <w:rFonts w:ascii="Arial" w:hAnsi="Arial" w:cs="Arial"/>
                <w:szCs w:val="22"/>
              </w:rPr>
            </w:pPr>
            <w:r w:rsidRPr="00241858">
              <w:rPr>
                <w:rFonts w:ascii="Arial" w:hAnsi="Arial" w:cs="Arial"/>
                <w:szCs w:val="22"/>
              </w:rPr>
              <w:t>Re-evaluation documents</w:t>
            </w:r>
          </w:p>
          <w:p w:rsidR="003D199B" w:rsidRPr="00241858" w:rsidRDefault="003D199B" w:rsidP="00E00511">
            <w:pPr>
              <w:pStyle w:val="ListParagraph"/>
              <w:numPr>
                <w:ilvl w:val="1"/>
                <w:numId w:val="2"/>
              </w:numPr>
              <w:rPr>
                <w:rFonts w:ascii="Arial" w:hAnsi="Arial" w:cs="Arial"/>
                <w:szCs w:val="22"/>
              </w:rPr>
            </w:pPr>
            <w:r w:rsidRPr="00241858">
              <w:rPr>
                <w:rFonts w:ascii="Arial" w:hAnsi="Arial" w:cs="Arial"/>
                <w:szCs w:val="22"/>
              </w:rPr>
              <w:t>all local and miscellaneous reports</w:t>
            </w:r>
          </w:p>
          <w:p w:rsidR="006F030E" w:rsidRPr="00241858" w:rsidRDefault="006F030E" w:rsidP="00E00511">
            <w:pPr>
              <w:pStyle w:val="ListParagraph"/>
              <w:numPr>
                <w:ilvl w:val="0"/>
                <w:numId w:val="2"/>
              </w:numPr>
              <w:rPr>
                <w:rFonts w:ascii="Arial" w:hAnsi="Arial" w:cs="Arial"/>
                <w:szCs w:val="22"/>
              </w:rPr>
            </w:pPr>
            <w:r w:rsidRPr="00241858">
              <w:rPr>
                <w:rFonts w:ascii="Arial" w:hAnsi="Arial" w:cs="Arial"/>
                <w:b/>
                <w:i/>
                <w:szCs w:val="22"/>
              </w:rPr>
              <w:t>If</w:t>
            </w:r>
            <w:r w:rsidRPr="00241858">
              <w:rPr>
                <w:rFonts w:ascii="Arial" w:hAnsi="Arial" w:cs="Arial"/>
                <w:szCs w:val="22"/>
              </w:rPr>
              <w:t xml:space="preserve"> case manager edit all pages and create all documents</w:t>
            </w:r>
          </w:p>
          <w:p w:rsidR="006F030E" w:rsidRPr="00241858" w:rsidRDefault="006F030E" w:rsidP="00E00511">
            <w:pPr>
              <w:pStyle w:val="ListParagraph"/>
              <w:numPr>
                <w:ilvl w:val="0"/>
                <w:numId w:val="2"/>
              </w:numPr>
              <w:rPr>
                <w:rFonts w:ascii="Arial" w:hAnsi="Arial" w:cs="Arial"/>
                <w:szCs w:val="22"/>
              </w:rPr>
            </w:pPr>
            <w:r w:rsidRPr="00241858">
              <w:rPr>
                <w:rFonts w:ascii="Arial" w:hAnsi="Arial" w:cs="Arial"/>
                <w:b/>
                <w:i/>
                <w:szCs w:val="22"/>
              </w:rPr>
              <w:t>If</w:t>
            </w:r>
            <w:r w:rsidRPr="00241858">
              <w:rPr>
                <w:rFonts w:ascii="Arial" w:hAnsi="Arial" w:cs="Arial"/>
                <w:szCs w:val="22"/>
              </w:rPr>
              <w:t xml:space="preserve"> case manager </w:t>
            </w:r>
            <w:r w:rsidRPr="00241858">
              <w:rPr>
                <w:rFonts w:ascii="Arial" w:hAnsi="Arial" w:cs="Arial"/>
                <w:b/>
                <w:i/>
                <w:szCs w:val="22"/>
              </w:rPr>
              <w:t>or</w:t>
            </w:r>
            <w:r w:rsidRPr="00241858">
              <w:rPr>
                <w:rFonts w:ascii="Arial" w:hAnsi="Arial" w:cs="Arial"/>
                <w:szCs w:val="22"/>
              </w:rPr>
              <w:t xml:space="preserve"> IEP team member, can edit Alternate Assessment page</w:t>
            </w:r>
          </w:p>
          <w:p w:rsidR="006F030E" w:rsidRPr="00241858" w:rsidRDefault="007C6355" w:rsidP="00E00511">
            <w:pPr>
              <w:pStyle w:val="ListParagraph"/>
              <w:numPr>
                <w:ilvl w:val="0"/>
                <w:numId w:val="2"/>
              </w:numPr>
              <w:rPr>
                <w:rFonts w:ascii="Arial" w:hAnsi="Arial" w:cs="Arial"/>
                <w:szCs w:val="22"/>
              </w:rPr>
            </w:pPr>
            <w:r w:rsidRPr="00241858">
              <w:rPr>
                <w:rFonts w:ascii="Arial" w:hAnsi="Arial" w:cs="Arial"/>
                <w:szCs w:val="22"/>
              </w:rPr>
              <w:t>Can be a Section 504 Team Member</w:t>
            </w:r>
          </w:p>
          <w:p w:rsidR="006F030E" w:rsidRPr="00241858" w:rsidRDefault="006F030E" w:rsidP="00B672D4">
            <w:pPr>
              <w:rPr>
                <w:rFonts w:ascii="Arial" w:hAnsi="Arial" w:cs="Arial"/>
                <w:szCs w:val="22"/>
              </w:rPr>
            </w:pPr>
          </w:p>
          <w:p w:rsidR="006F030E" w:rsidRPr="00241858" w:rsidRDefault="006F030E" w:rsidP="00B672D4">
            <w:pPr>
              <w:rPr>
                <w:rFonts w:ascii="Arial" w:hAnsi="Arial" w:cs="Arial"/>
                <w:szCs w:val="22"/>
              </w:rPr>
            </w:pPr>
          </w:p>
          <w:p w:rsidR="006F030E" w:rsidRPr="00241858" w:rsidRDefault="006F030E" w:rsidP="00B672D4">
            <w:pPr>
              <w:rPr>
                <w:rFonts w:ascii="Arial" w:hAnsi="Arial" w:cs="Arial"/>
                <w:szCs w:val="22"/>
              </w:rPr>
            </w:pPr>
          </w:p>
          <w:p w:rsidR="006F030E" w:rsidRPr="00241858" w:rsidRDefault="006F030E" w:rsidP="00B672D4">
            <w:pPr>
              <w:rPr>
                <w:rFonts w:ascii="Arial" w:hAnsi="Arial" w:cs="Arial"/>
                <w:szCs w:val="22"/>
              </w:rPr>
            </w:pPr>
          </w:p>
          <w:p w:rsidR="006F030E" w:rsidRPr="00241858" w:rsidRDefault="006F030E" w:rsidP="00B672D4">
            <w:pPr>
              <w:rPr>
                <w:rFonts w:ascii="Arial" w:hAnsi="Arial" w:cs="Arial"/>
                <w:szCs w:val="22"/>
              </w:rPr>
            </w:pPr>
          </w:p>
          <w:p w:rsidR="006F030E" w:rsidRPr="00241858" w:rsidRDefault="006F030E" w:rsidP="00B672D4">
            <w:pPr>
              <w:rPr>
                <w:rFonts w:ascii="Arial" w:hAnsi="Arial" w:cs="Arial"/>
                <w:szCs w:val="22"/>
              </w:rPr>
            </w:pPr>
          </w:p>
          <w:p w:rsidR="006F030E" w:rsidRPr="00241858" w:rsidRDefault="006F030E" w:rsidP="00B672D4">
            <w:pPr>
              <w:rPr>
                <w:rFonts w:ascii="Arial" w:hAnsi="Arial" w:cs="Arial"/>
                <w:szCs w:val="22"/>
              </w:rPr>
            </w:pPr>
          </w:p>
        </w:tc>
      </w:tr>
      <w:tr w:rsidR="006F030E" w:rsidRPr="00241858" w:rsidTr="00241858">
        <w:trPr>
          <w:trHeight w:val="575"/>
        </w:trPr>
        <w:tc>
          <w:tcPr>
            <w:tcW w:w="14485" w:type="dxa"/>
            <w:gridSpan w:val="4"/>
            <w:shd w:val="clear" w:color="auto" w:fill="auto"/>
            <w:vAlign w:val="center"/>
          </w:tcPr>
          <w:p w:rsidR="006F030E" w:rsidRPr="00241858" w:rsidRDefault="00F97007" w:rsidP="00F45D90">
            <w:pPr>
              <w:ind w:right="-108"/>
              <w:jc w:val="center"/>
              <w:rPr>
                <w:rFonts w:ascii="Arial" w:hAnsi="Arial" w:cs="Arial"/>
                <w:szCs w:val="22"/>
              </w:rPr>
            </w:pPr>
            <w:r w:rsidRPr="00241858">
              <w:rPr>
                <w:rFonts w:ascii="Arial" w:hAnsi="Arial" w:cs="Arial"/>
                <w:noProof/>
                <w:szCs w:val="22"/>
              </w:rPr>
              <w:drawing>
                <wp:inline distT="0" distB="0" distL="0" distR="0" wp14:anchorId="38676307" wp14:editId="763CF08D">
                  <wp:extent cx="531495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14950" cy="247650"/>
                          </a:xfrm>
                          <a:prstGeom prst="rect">
                            <a:avLst/>
                          </a:prstGeom>
                        </pic:spPr>
                      </pic:pic>
                    </a:graphicData>
                  </a:graphic>
                </wp:inline>
              </w:drawing>
            </w:r>
          </w:p>
          <w:p w:rsidR="00F45D90" w:rsidRPr="00241858" w:rsidRDefault="00F45D90" w:rsidP="00F45D90">
            <w:pPr>
              <w:ind w:right="-108"/>
              <w:jc w:val="center"/>
              <w:rPr>
                <w:rFonts w:ascii="Arial" w:hAnsi="Arial" w:cs="Arial"/>
                <w:szCs w:val="22"/>
              </w:rPr>
            </w:pPr>
            <w:r w:rsidRPr="00241858">
              <w:rPr>
                <w:rFonts w:ascii="Arial" w:hAnsi="Arial" w:cs="Arial"/>
                <w:noProof/>
                <w:szCs w:val="22"/>
              </w:rPr>
              <w:drawing>
                <wp:inline distT="0" distB="0" distL="0" distR="0" wp14:anchorId="0737CDE6" wp14:editId="4D15D536">
                  <wp:extent cx="5105400" cy="2190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05400" cy="219075"/>
                          </a:xfrm>
                          <a:prstGeom prst="rect">
                            <a:avLst/>
                          </a:prstGeom>
                        </pic:spPr>
                      </pic:pic>
                    </a:graphicData>
                  </a:graphic>
                </wp:inline>
              </w:drawing>
            </w:r>
          </w:p>
        </w:tc>
      </w:tr>
    </w:tbl>
    <w:p w:rsidR="00E95385" w:rsidRPr="00241858" w:rsidRDefault="00E95385">
      <w:pPr>
        <w:rPr>
          <w:rFonts w:ascii="Arial" w:hAnsi="Arial" w:cs="Arial"/>
          <w:szCs w:val="22"/>
        </w:rPr>
      </w:pPr>
      <w:r w:rsidRPr="00241858">
        <w:rPr>
          <w:rFonts w:ascii="Arial" w:hAnsi="Arial" w:cs="Arial"/>
          <w:szCs w:val="22"/>
        </w:rPr>
        <w:br w:type="page"/>
      </w:r>
    </w:p>
    <w:tbl>
      <w:tblPr>
        <w:tblStyle w:val="TableGrid"/>
        <w:tblW w:w="14485" w:type="dxa"/>
        <w:tblLayout w:type="fixed"/>
        <w:tblLook w:val="04A0" w:firstRow="1" w:lastRow="0" w:firstColumn="1" w:lastColumn="0" w:noHBand="0" w:noVBand="1"/>
      </w:tblPr>
      <w:tblGrid>
        <w:gridCol w:w="2541"/>
        <w:gridCol w:w="3663"/>
        <w:gridCol w:w="4121"/>
        <w:gridCol w:w="4160"/>
      </w:tblGrid>
      <w:tr w:rsidR="006F030E" w:rsidRPr="00241858" w:rsidTr="002A23CF">
        <w:trPr>
          <w:trHeight w:val="260"/>
        </w:trPr>
        <w:tc>
          <w:tcPr>
            <w:tcW w:w="2541" w:type="dxa"/>
            <w:shd w:val="clear" w:color="auto" w:fill="6CB33F"/>
            <w:vAlign w:val="center"/>
          </w:tcPr>
          <w:p w:rsidR="006F030E" w:rsidRPr="00241858" w:rsidRDefault="006F030E" w:rsidP="002A23CF">
            <w:pPr>
              <w:jc w:val="center"/>
              <w:rPr>
                <w:rFonts w:ascii="Rockwell" w:hAnsi="Rockwell" w:cs="Arial"/>
                <w:b/>
                <w:color w:val="FFFFFF" w:themeColor="background1"/>
                <w:sz w:val="24"/>
                <w:szCs w:val="24"/>
              </w:rPr>
            </w:pPr>
            <w:r w:rsidRPr="00241858">
              <w:rPr>
                <w:rFonts w:ascii="Rockwell" w:hAnsi="Rockwell" w:cs="Arial"/>
                <w:b/>
                <w:color w:val="FFFFFF" w:themeColor="background1"/>
                <w:sz w:val="24"/>
                <w:szCs w:val="24"/>
              </w:rPr>
              <w:lastRenderedPageBreak/>
              <w:t>User Type</w:t>
            </w:r>
          </w:p>
        </w:tc>
        <w:tc>
          <w:tcPr>
            <w:tcW w:w="3663" w:type="dxa"/>
            <w:shd w:val="clear" w:color="auto" w:fill="6CB33F"/>
            <w:vAlign w:val="center"/>
          </w:tcPr>
          <w:p w:rsidR="006F030E" w:rsidRPr="00241858" w:rsidRDefault="006F030E" w:rsidP="002A23CF">
            <w:pPr>
              <w:jc w:val="center"/>
              <w:rPr>
                <w:rFonts w:ascii="Rockwell" w:hAnsi="Rockwell" w:cs="Arial"/>
                <w:b/>
                <w:color w:val="FFFFFF" w:themeColor="background1"/>
                <w:sz w:val="24"/>
                <w:szCs w:val="24"/>
              </w:rPr>
            </w:pPr>
            <w:r w:rsidRPr="00241858">
              <w:rPr>
                <w:rFonts w:ascii="Rockwell" w:hAnsi="Rockwell" w:cs="Arial"/>
                <w:b/>
                <w:color w:val="FFFFFF" w:themeColor="background1"/>
                <w:sz w:val="24"/>
                <w:szCs w:val="24"/>
              </w:rPr>
              <w:t>User Definition</w:t>
            </w:r>
          </w:p>
        </w:tc>
        <w:tc>
          <w:tcPr>
            <w:tcW w:w="4121" w:type="dxa"/>
            <w:shd w:val="clear" w:color="auto" w:fill="6CB33F"/>
            <w:vAlign w:val="center"/>
          </w:tcPr>
          <w:p w:rsidR="006F030E" w:rsidRPr="00241858" w:rsidRDefault="006F030E" w:rsidP="002A23CF">
            <w:pPr>
              <w:pStyle w:val="ListParagraph"/>
              <w:ind w:left="162"/>
              <w:jc w:val="center"/>
              <w:rPr>
                <w:rFonts w:ascii="Rockwell" w:hAnsi="Rockwell" w:cs="Arial"/>
                <w:b/>
                <w:color w:val="FFFFFF" w:themeColor="background1"/>
                <w:sz w:val="24"/>
                <w:szCs w:val="24"/>
              </w:rPr>
            </w:pPr>
            <w:r w:rsidRPr="00241858">
              <w:rPr>
                <w:rFonts w:ascii="Rockwell" w:hAnsi="Rockwell" w:cs="Arial"/>
                <w:b/>
                <w:color w:val="FFFFFF" w:themeColor="background1"/>
                <w:sz w:val="24"/>
                <w:szCs w:val="24"/>
              </w:rPr>
              <w:t>Student Record Access</w:t>
            </w:r>
          </w:p>
        </w:tc>
        <w:tc>
          <w:tcPr>
            <w:tcW w:w="4160" w:type="dxa"/>
            <w:shd w:val="clear" w:color="auto" w:fill="6CB33F"/>
            <w:vAlign w:val="center"/>
          </w:tcPr>
          <w:p w:rsidR="006F030E" w:rsidRPr="00241858" w:rsidRDefault="006F030E" w:rsidP="002A23CF">
            <w:pPr>
              <w:pStyle w:val="ListParagraph"/>
              <w:ind w:left="162"/>
              <w:jc w:val="center"/>
              <w:rPr>
                <w:rFonts w:ascii="Rockwell" w:hAnsi="Rockwell" w:cs="Arial"/>
                <w:b/>
                <w:color w:val="FFFFFF" w:themeColor="background1"/>
                <w:sz w:val="24"/>
                <w:szCs w:val="24"/>
              </w:rPr>
            </w:pPr>
            <w:r w:rsidRPr="00241858">
              <w:rPr>
                <w:rFonts w:ascii="Rockwell" w:hAnsi="Rockwell" w:cs="Arial"/>
                <w:b/>
                <w:color w:val="FFFFFF" w:themeColor="background1"/>
                <w:sz w:val="24"/>
                <w:szCs w:val="24"/>
              </w:rPr>
              <w:t>Page Access</w:t>
            </w:r>
          </w:p>
        </w:tc>
      </w:tr>
      <w:tr w:rsidR="006F030E" w:rsidRPr="00241858" w:rsidTr="00840B40">
        <w:trPr>
          <w:trHeight w:val="4310"/>
        </w:trPr>
        <w:tc>
          <w:tcPr>
            <w:tcW w:w="2541" w:type="dxa"/>
            <w:shd w:val="clear" w:color="auto" w:fill="DBE5F1" w:themeFill="accent1" w:themeFillTint="33"/>
            <w:vAlign w:val="center"/>
          </w:tcPr>
          <w:p w:rsidR="006F030E" w:rsidRPr="002A23CF" w:rsidRDefault="006F030E" w:rsidP="00840B40">
            <w:pPr>
              <w:jc w:val="center"/>
              <w:rPr>
                <w:rFonts w:ascii="Arial" w:hAnsi="Arial" w:cs="Arial"/>
                <w:b/>
                <w:szCs w:val="22"/>
              </w:rPr>
            </w:pPr>
            <w:r w:rsidRPr="002A23CF">
              <w:rPr>
                <w:rFonts w:ascii="Arial" w:hAnsi="Arial" w:cs="Arial"/>
                <w:b/>
                <w:color w:val="1F497D" w:themeColor="text2"/>
                <w:szCs w:val="22"/>
              </w:rPr>
              <w:t>Related Service Provider</w:t>
            </w:r>
          </w:p>
        </w:tc>
        <w:tc>
          <w:tcPr>
            <w:tcW w:w="3663" w:type="dxa"/>
          </w:tcPr>
          <w:p w:rsidR="008E25B2" w:rsidRDefault="008E25B2" w:rsidP="00ED4850">
            <w:pPr>
              <w:rPr>
                <w:rFonts w:ascii="Arial" w:hAnsi="Arial" w:cs="Arial"/>
                <w:szCs w:val="22"/>
              </w:rPr>
            </w:pPr>
          </w:p>
          <w:p w:rsidR="006F030E" w:rsidRPr="00241858" w:rsidRDefault="006F030E" w:rsidP="00ED4850">
            <w:pPr>
              <w:rPr>
                <w:rFonts w:ascii="Arial" w:hAnsi="Arial" w:cs="Arial"/>
                <w:szCs w:val="22"/>
              </w:rPr>
            </w:pPr>
            <w:r w:rsidRPr="00241858">
              <w:rPr>
                <w:rFonts w:ascii="Arial" w:hAnsi="Arial" w:cs="Arial"/>
                <w:szCs w:val="22"/>
              </w:rPr>
              <w:t>Assigned to more than one school and typically have many students on their caseload.  They are required to provide therapy to help students meet their annual goals. This user type may include OTs, PTs, COTAs, PTAs, Speech teachers, and Hearing/Vision Specialists. This may be an employee of the district.</w:t>
            </w:r>
          </w:p>
        </w:tc>
        <w:tc>
          <w:tcPr>
            <w:tcW w:w="4121" w:type="dxa"/>
          </w:tcPr>
          <w:p w:rsidR="008E25B2" w:rsidRDefault="008E25B2" w:rsidP="008E25B2">
            <w:pPr>
              <w:pStyle w:val="ListParagraph"/>
              <w:ind w:left="162"/>
              <w:rPr>
                <w:rFonts w:ascii="Arial" w:hAnsi="Arial" w:cs="Arial"/>
                <w:b/>
                <w:szCs w:val="22"/>
              </w:rPr>
            </w:pPr>
          </w:p>
          <w:p w:rsidR="006F030E" w:rsidRPr="00241858" w:rsidRDefault="006F030E" w:rsidP="00816015">
            <w:pPr>
              <w:pStyle w:val="ListParagraph"/>
              <w:numPr>
                <w:ilvl w:val="0"/>
                <w:numId w:val="1"/>
              </w:numPr>
              <w:ind w:left="162" w:hanging="180"/>
              <w:rPr>
                <w:rFonts w:ascii="Arial" w:hAnsi="Arial" w:cs="Arial"/>
                <w:b/>
                <w:szCs w:val="22"/>
              </w:rPr>
            </w:pPr>
            <w:r w:rsidRPr="00241858">
              <w:rPr>
                <w:rFonts w:ascii="Arial" w:hAnsi="Arial" w:cs="Arial"/>
                <w:b/>
                <w:szCs w:val="22"/>
              </w:rPr>
              <w:t>Access to own students</w:t>
            </w:r>
          </w:p>
          <w:p w:rsidR="006F030E" w:rsidRPr="00241858" w:rsidRDefault="006F030E" w:rsidP="00816015">
            <w:pPr>
              <w:pStyle w:val="ListParagraph"/>
              <w:numPr>
                <w:ilvl w:val="0"/>
                <w:numId w:val="1"/>
              </w:numPr>
              <w:ind w:left="162" w:hanging="180"/>
              <w:rPr>
                <w:rFonts w:ascii="Arial" w:hAnsi="Arial" w:cs="Arial"/>
                <w:szCs w:val="22"/>
              </w:rPr>
            </w:pPr>
            <w:r w:rsidRPr="00241858">
              <w:rPr>
                <w:rFonts w:ascii="Arial" w:hAnsi="Arial" w:cs="Arial"/>
                <w:szCs w:val="22"/>
              </w:rPr>
              <w:t>IEP team member</w:t>
            </w:r>
          </w:p>
          <w:p w:rsidR="006F030E" w:rsidRPr="00241858" w:rsidRDefault="006F030E" w:rsidP="00816015">
            <w:pPr>
              <w:pStyle w:val="ListParagraph"/>
              <w:numPr>
                <w:ilvl w:val="0"/>
                <w:numId w:val="1"/>
              </w:numPr>
              <w:ind w:left="162" w:hanging="180"/>
              <w:rPr>
                <w:rFonts w:ascii="Arial" w:hAnsi="Arial" w:cs="Arial"/>
                <w:szCs w:val="22"/>
              </w:rPr>
            </w:pPr>
            <w:r w:rsidRPr="00241858">
              <w:rPr>
                <w:rFonts w:ascii="Arial" w:hAnsi="Arial" w:cs="Arial"/>
                <w:szCs w:val="22"/>
              </w:rPr>
              <w:t>Upload external documents</w:t>
            </w:r>
          </w:p>
          <w:p w:rsidR="006F030E" w:rsidRPr="00241858" w:rsidRDefault="006F030E">
            <w:pPr>
              <w:pStyle w:val="ListParagraph"/>
              <w:numPr>
                <w:ilvl w:val="0"/>
                <w:numId w:val="1"/>
              </w:numPr>
              <w:ind w:left="162" w:hanging="180"/>
              <w:rPr>
                <w:rFonts w:ascii="Arial" w:hAnsi="Arial" w:cs="Arial"/>
                <w:szCs w:val="22"/>
              </w:rPr>
            </w:pPr>
            <w:r w:rsidRPr="00241858">
              <w:rPr>
                <w:rFonts w:ascii="Arial" w:hAnsi="Arial" w:cs="Arial"/>
                <w:szCs w:val="22"/>
              </w:rPr>
              <w:t>Log, view, and delete related services in EasyTrac</w:t>
            </w:r>
          </w:p>
          <w:p w:rsidR="003D199B" w:rsidRPr="00241858" w:rsidRDefault="006F030E" w:rsidP="00816015">
            <w:pPr>
              <w:pStyle w:val="ListParagraph"/>
              <w:numPr>
                <w:ilvl w:val="0"/>
                <w:numId w:val="1"/>
              </w:numPr>
              <w:ind w:left="162" w:hanging="180"/>
              <w:rPr>
                <w:rFonts w:ascii="Arial" w:hAnsi="Arial" w:cs="Arial"/>
                <w:szCs w:val="22"/>
              </w:rPr>
            </w:pPr>
            <w:r w:rsidRPr="00241858">
              <w:rPr>
                <w:rFonts w:ascii="Arial" w:hAnsi="Arial" w:cs="Arial"/>
                <w:szCs w:val="22"/>
                <w:u w:val="single"/>
              </w:rPr>
              <w:t>View</w:t>
            </w:r>
            <w:r w:rsidRPr="00241858">
              <w:rPr>
                <w:rFonts w:ascii="Arial" w:hAnsi="Arial" w:cs="Arial"/>
                <w:szCs w:val="22"/>
              </w:rPr>
              <w:t xml:space="preserve"> </w:t>
            </w:r>
          </w:p>
          <w:p w:rsidR="006F030E" w:rsidRPr="00241858" w:rsidRDefault="006F030E" w:rsidP="003D199B">
            <w:pPr>
              <w:pStyle w:val="ListParagraph"/>
              <w:numPr>
                <w:ilvl w:val="1"/>
                <w:numId w:val="1"/>
              </w:numPr>
              <w:rPr>
                <w:rFonts w:ascii="Arial" w:hAnsi="Arial" w:cs="Arial"/>
                <w:szCs w:val="22"/>
              </w:rPr>
            </w:pPr>
            <w:r w:rsidRPr="00241858">
              <w:rPr>
                <w:rFonts w:ascii="Arial" w:hAnsi="Arial" w:cs="Arial"/>
                <w:szCs w:val="22"/>
              </w:rPr>
              <w:t>user actions</w:t>
            </w:r>
          </w:p>
          <w:p w:rsidR="003D199B" w:rsidRPr="00241858" w:rsidRDefault="003D199B" w:rsidP="003D199B">
            <w:pPr>
              <w:pStyle w:val="ListParagraph"/>
              <w:numPr>
                <w:ilvl w:val="1"/>
                <w:numId w:val="1"/>
              </w:numPr>
              <w:rPr>
                <w:rFonts w:ascii="Arial" w:hAnsi="Arial" w:cs="Arial"/>
                <w:szCs w:val="22"/>
              </w:rPr>
            </w:pPr>
            <w:r w:rsidRPr="00241858">
              <w:rPr>
                <w:rFonts w:ascii="Arial" w:hAnsi="Arial" w:cs="Arial"/>
                <w:szCs w:val="22"/>
              </w:rPr>
              <w:t>draft documents</w:t>
            </w:r>
          </w:p>
          <w:p w:rsidR="003D199B" w:rsidRPr="00241858" w:rsidRDefault="003D199B" w:rsidP="003D199B">
            <w:pPr>
              <w:pStyle w:val="ListParagraph"/>
              <w:numPr>
                <w:ilvl w:val="1"/>
                <w:numId w:val="1"/>
              </w:numPr>
              <w:rPr>
                <w:rFonts w:ascii="Arial" w:hAnsi="Arial" w:cs="Arial"/>
                <w:szCs w:val="22"/>
              </w:rPr>
            </w:pPr>
            <w:r w:rsidRPr="00241858">
              <w:rPr>
                <w:rFonts w:ascii="Arial" w:hAnsi="Arial" w:cs="Arial"/>
                <w:szCs w:val="22"/>
              </w:rPr>
              <w:t>user/student compliance</w:t>
            </w:r>
          </w:p>
          <w:p w:rsidR="003D199B" w:rsidRPr="00241858" w:rsidRDefault="003D199B" w:rsidP="003D199B">
            <w:pPr>
              <w:pStyle w:val="ListParagraph"/>
              <w:numPr>
                <w:ilvl w:val="1"/>
                <w:numId w:val="1"/>
              </w:numPr>
              <w:rPr>
                <w:rFonts w:ascii="Arial" w:hAnsi="Arial" w:cs="Arial"/>
                <w:szCs w:val="22"/>
              </w:rPr>
            </w:pPr>
            <w:r w:rsidRPr="00241858">
              <w:rPr>
                <w:rFonts w:ascii="Arial" w:hAnsi="Arial" w:cs="Arial"/>
                <w:szCs w:val="22"/>
              </w:rPr>
              <w:t>user level reports</w:t>
            </w:r>
          </w:p>
          <w:p w:rsidR="006F030E" w:rsidRPr="00241858" w:rsidRDefault="006F030E" w:rsidP="00816015">
            <w:pPr>
              <w:pStyle w:val="ListParagraph"/>
              <w:numPr>
                <w:ilvl w:val="0"/>
                <w:numId w:val="1"/>
              </w:numPr>
              <w:ind w:left="162" w:hanging="180"/>
              <w:rPr>
                <w:rFonts w:ascii="Arial" w:hAnsi="Arial" w:cs="Arial"/>
                <w:szCs w:val="22"/>
              </w:rPr>
            </w:pPr>
            <w:r w:rsidRPr="00241858">
              <w:rPr>
                <w:rFonts w:ascii="Arial" w:hAnsi="Arial" w:cs="Arial"/>
                <w:szCs w:val="22"/>
              </w:rPr>
              <w:t>EasyTRAC</w:t>
            </w:r>
          </w:p>
          <w:p w:rsidR="006F030E" w:rsidRPr="00241858" w:rsidRDefault="006F030E" w:rsidP="00816015">
            <w:pPr>
              <w:rPr>
                <w:rFonts w:ascii="Arial" w:hAnsi="Arial" w:cs="Arial"/>
                <w:szCs w:val="22"/>
              </w:rPr>
            </w:pPr>
            <w:r w:rsidRPr="00241858">
              <w:rPr>
                <w:rFonts w:ascii="Arial" w:hAnsi="Arial" w:cs="Arial"/>
                <w:szCs w:val="22"/>
              </w:rPr>
              <w:t xml:space="preserve">  </w:t>
            </w:r>
          </w:p>
        </w:tc>
        <w:tc>
          <w:tcPr>
            <w:tcW w:w="4160" w:type="dxa"/>
          </w:tcPr>
          <w:p w:rsidR="008E25B2" w:rsidRPr="008E25B2" w:rsidRDefault="008E25B2" w:rsidP="008E25B2">
            <w:pPr>
              <w:pStyle w:val="ListParagraph"/>
              <w:ind w:left="162"/>
              <w:rPr>
                <w:rFonts w:ascii="Arial" w:hAnsi="Arial" w:cs="Arial"/>
                <w:szCs w:val="22"/>
              </w:rPr>
            </w:pPr>
          </w:p>
          <w:p w:rsidR="00E00511" w:rsidRPr="00241858" w:rsidRDefault="006F030E" w:rsidP="00816015">
            <w:pPr>
              <w:pStyle w:val="ListParagraph"/>
              <w:numPr>
                <w:ilvl w:val="0"/>
                <w:numId w:val="1"/>
              </w:numPr>
              <w:ind w:left="162" w:hanging="180"/>
              <w:rPr>
                <w:rFonts w:ascii="Arial" w:hAnsi="Arial" w:cs="Arial"/>
                <w:szCs w:val="22"/>
              </w:rPr>
            </w:pPr>
            <w:r w:rsidRPr="00241858">
              <w:rPr>
                <w:rFonts w:ascii="Arial" w:hAnsi="Arial" w:cs="Arial"/>
                <w:szCs w:val="22"/>
                <w:u w:val="single"/>
              </w:rPr>
              <w:t>View</w:t>
            </w:r>
            <w:r w:rsidRPr="00241858">
              <w:rPr>
                <w:rFonts w:ascii="Arial" w:hAnsi="Arial" w:cs="Arial"/>
                <w:szCs w:val="22"/>
              </w:rPr>
              <w:t xml:space="preserve"> </w:t>
            </w:r>
          </w:p>
          <w:p w:rsidR="006F030E" w:rsidRPr="00241858" w:rsidRDefault="006F030E" w:rsidP="00E00511">
            <w:pPr>
              <w:pStyle w:val="ListParagraph"/>
              <w:numPr>
                <w:ilvl w:val="1"/>
                <w:numId w:val="1"/>
              </w:numPr>
              <w:rPr>
                <w:rFonts w:ascii="Arial" w:hAnsi="Arial" w:cs="Arial"/>
                <w:szCs w:val="22"/>
              </w:rPr>
            </w:pPr>
            <w:r w:rsidRPr="00241858">
              <w:rPr>
                <w:rFonts w:ascii="Arial" w:hAnsi="Arial" w:cs="Arial"/>
                <w:szCs w:val="22"/>
              </w:rPr>
              <w:t>all pages</w:t>
            </w:r>
          </w:p>
          <w:p w:rsidR="00E00511" w:rsidRPr="00241858" w:rsidRDefault="006F030E" w:rsidP="00816015">
            <w:pPr>
              <w:pStyle w:val="ListParagraph"/>
              <w:numPr>
                <w:ilvl w:val="0"/>
                <w:numId w:val="1"/>
              </w:numPr>
              <w:ind w:left="162" w:hanging="180"/>
              <w:rPr>
                <w:rFonts w:ascii="Arial" w:hAnsi="Arial" w:cs="Arial"/>
                <w:szCs w:val="22"/>
              </w:rPr>
            </w:pPr>
            <w:r w:rsidRPr="00241858">
              <w:rPr>
                <w:rFonts w:ascii="Arial" w:hAnsi="Arial" w:cs="Arial"/>
                <w:szCs w:val="22"/>
                <w:u w:val="single"/>
              </w:rPr>
              <w:t>Edit</w:t>
            </w:r>
            <w:r w:rsidRPr="00241858">
              <w:rPr>
                <w:rFonts w:ascii="Arial" w:hAnsi="Arial" w:cs="Arial"/>
                <w:szCs w:val="22"/>
              </w:rPr>
              <w:t xml:space="preserve"> </w:t>
            </w:r>
          </w:p>
          <w:p w:rsidR="006F030E" w:rsidRPr="00241858" w:rsidRDefault="006F030E" w:rsidP="00E00511">
            <w:pPr>
              <w:pStyle w:val="ListParagraph"/>
              <w:numPr>
                <w:ilvl w:val="1"/>
                <w:numId w:val="1"/>
              </w:numPr>
              <w:rPr>
                <w:rFonts w:ascii="Arial" w:hAnsi="Arial" w:cs="Arial"/>
                <w:szCs w:val="22"/>
              </w:rPr>
            </w:pPr>
            <w:r w:rsidRPr="00241858">
              <w:rPr>
                <w:rFonts w:ascii="Arial" w:hAnsi="Arial" w:cs="Arial"/>
                <w:szCs w:val="22"/>
              </w:rPr>
              <w:t>all pages except Personal Demographics and Eligibility pages</w:t>
            </w:r>
          </w:p>
          <w:p w:rsidR="003D199B" w:rsidRPr="00241858" w:rsidRDefault="006F030E" w:rsidP="00816015">
            <w:pPr>
              <w:pStyle w:val="ListParagraph"/>
              <w:numPr>
                <w:ilvl w:val="0"/>
                <w:numId w:val="1"/>
              </w:numPr>
              <w:ind w:left="162" w:hanging="180"/>
              <w:rPr>
                <w:rFonts w:ascii="Arial" w:hAnsi="Arial" w:cs="Arial"/>
                <w:szCs w:val="22"/>
              </w:rPr>
            </w:pPr>
            <w:r w:rsidRPr="00241858">
              <w:rPr>
                <w:rFonts w:ascii="Arial" w:hAnsi="Arial" w:cs="Arial"/>
                <w:szCs w:val="22"/>
                <w:u w:val="single"/>
              </w:rPr>
              <w:t>Create</w:t>
            </w:r>
            <w:r w:rsidRPr="00241858">
              <w:rPr>
                <w:rFonts w:ascii="Arial" w:hAnsi="Arial" w:cs="Arial"/>
                <w:szCs w:val="22"/>
              </w:rPr>
              <w:t xml:space="preserve"> </w:t>
            </w:r>
          </w:p>
          <w:p w:rsidR="003D199B" w:rsidRPr="00241858" w:rsidRDefault="003D199B" w:rsidP="003D199B">
            <w:pPr>
              <w:pStyle w:val="ListParagraph"/>
              <w:numPr>
                <w:ilvl w:val="1"/>
                <w:numId w:val="1"/>
              </w:numPr>
              <w:rPr>
                <w:rFonts w:ascii="Arial" w:hAnsi="Arial" w:cs="Arial"/>
                <w:szCs w:val="22"/>
              </w:rPr>
            </w:pPr>
            <w:r w:rsidRPr="00241858">
              <w:rPr>
                <w:rFonts w:ascii="Arial" w:hAnsi="Arial" w:cs="Arial"/>
                <w:szCs w:val="22"/>
              </w:rPr>
              <w:t>Draft IEP</w:t>
            </w:r>
          </w:p>
          <w:p w:rsidR="006F030E" w:rsidRPr="00241858" w:rsidRDefault="003D199B" w:rsidP="003D199B">
            <w:pPr>
              <w:pStyle w:val="ListParagraph"/>
              <w:numPr>
                <w:ilvl w:val="1"/>
                <w:numId w:val="1"/>
              </w:numPr>
              <w:rPr>
                <w:rFonts w:ascii="Arial" w:hAnsi="Arial" w:cs="Arial"/>
                <w:szCs w:val="22"/>
              </w:rPr>
            </w:pPr>
            <w:r w:rsidRPr="00241858">
              <w:rPr>
                <w:rFonts w:ascii="Arial" w:hAnsi="Arial" w:cs="Arial"/>
                <w:szCs w:val="22"/>
              </w:rPr>
              <w:t>D</w:t>
            </w:r>
            <w:r w:rsidR="006F030E" w:rsidRPr="00241858">
              <w:rPr>
                <w:rFonts w:ascii="Arial" w:hAnsi="Arial" w:cs="Arial"/>
                <w:szCs w:val="22"/>
              </w:rPr>
              <w:t>raft p</w:t>
            </w:r>
            <w:r w:rsidRPr="00241858">
              <w:rPr>
                <w:rFonts w:ascii="Arial" w:hAnsi="Arial" w:cs="Arial"/>
                <w:szCs w:val="22"/>
              </w:rPr>
              <w:t>rogress r</w:t>
            </w:r>
            <w:r w:rsidR="006F030E" w:rsidRPr="00241858">
              <w:rPr>
                <w:rFonts w:ascii="Arial" w:hAnsi="Arial" w:cs="Arial"/>
                <w:szCs w:val="22"/>
              </w:rPr>
              <w:t>eport</w:t>
            </w:r>
          </w:p>
          <w:p w:rsidR="003D199B" w:rsidRPr="00241858" w:rsidRDefault="003D199B" w:rsidP="003D199B">
            <w:pPr>
              <w:pStyle w:val="ListParagraph"/>
              <w:numPr>
                <w:ilvl w:val="1"/>
                <w:numId w:val="1"/>
              </w:numPr>
              <w:rPr>
                <w:rFonts w:ascii="Arial" w:hAnsi="Arial" w:cs="Arial"/>
                <w:szCs w:val="22"/>
              </w:rPr>
            </w:pPr>
            <w:r w:rsidRPr="00241858">
              <w:rPr>
                <w:rFonts w:ascii="Arial" w:hAnsi="Arial" w:cs="Arial"/>
                <w:szCs w:val="22"/>
              </w:rPr>
              <w:t>Projected Eligibility report</w:t>
            </w:r>
          </w:p>
          <w:p w:rsidR="003D199B" w:rsidRPr="00241858" w:rsidRDefault="003D199B" w:rsidP="003D199B">
            <w:pPr>
              <w:pStyle w:val="ListParagraph"/>
              <w:numPr>
                <w:ilvl w:val="1"/>
                <w:numId w:val="1"/>
              </w:numPr>
              <w:rPr>
                <w:rFonts w:ascii="Arial" w:hAnsi="Arial" w:cs="Arial"/>
                <w:szCs w:val="22"/>
              </w:rPr>
            </w:pPr>
            <w:r w:rsidRPr="00241858">
              <w:rPr>
                <w:rFonts w:ascii="Arial" w:hAnsi="Arial" w:cs="Arial"/>
                <w:szCs w:val="22"/>
              </w:rPr>
              <w:t>Projected IEP report</w:t>
            </w:r>
          </w:p>
          <w:p w:rsidR="00346F39" w:rsidRPr="00241858" w:rsidRDefault="00346F39" w:rsidP="003D199B">
            <w:pPr>
              <w:pStyle w:val="ListParagraph"/>
              <w:numPr>
                <w:ilvl w:val="1"/>
                <w:numId w:val="1"/>
              </w:numPr>
              <w:rPr>
                <w:rFonts w:ascii="Arial" w:hAnsi="Arial" w:cs="Arial"/>
                <w:szCs w:val="22"/>
              </w:rPr>
            </w:pPr>
            <w:r w:rsidRPr="00241858">
              <w:rPr>
                <w:rFonts w:ascii="Arial" w:hAnsi="Arial" w:cs="Arial"/>
                <w:szCs w:val="22"/>
              </w:rPr>
              <w:t>Caseload Reports</w:t>
            </w:r>
          </w:p>
          <w:p w:rsidR="006F030E" w:rsidRPr="00241858" w:rsidRDefault="006F030E" w:rsidP="00816015">
            <w:pPr>
              <w:pStyle w:val="ListParagraph"/>
              <w:numPr>
                <w:ilvl w:val="0"/>
                <w:numId w:val="1"/>
              </w:numPr>
              <w:ind w:left="162" w:hanging="180"/>
              <w:rPr>
                <w:rFonts w:ascii="Arial" w:hAnsi="Arial" w:cs="Arial"/>
                <w:szCs w:val="22"/>
              </w:rPr>
            </w:pPr>
            <w:r w:rsidRPr="00241858">
              <w:rPr>
                <w:rFonts w:ascii="Arial" w:hAnsi="Arial" w:cs="Arial"/>
                <w:b/>
                <w:i/>
                <w:szCs w:val="22"/>
              </w:rPr>
              <w:t>If</w:t>
            </w:r>
            <w:r w:rsidRPr="00241858">
              <w:rPr>
                <w:rFonts w:ascii="Arial" w:hAnsi="Arial" w:cs="Arial"/>
                <w:szCs w:val="22"/>
              </w:rPr>
              <w:t xml:space="preserve"> IEP team member, can edit Alternate Assessment page</w:t>
            </w:r>
          </w:p>
          <w:p w:rsidR="006F030E" w:rsidRPr="00241858" w:rsidRDefault="00346F39" w:rsidP="00816015">
            <w:pPr>
              <w:pStyle w:val="ListParagraph"/>
              <w:numPr>
                <w:ilvl w:val="0"/>
                <w:numId w:val="1"/>
              </w:numPr>
              <w:ind w:left="162" w:hanging="180"/>
              <w:rPr>
                <w:rFonts w:ascii="Arial" w:hAnsi="Arial" w:cs="Arial"/>
                <w:szCs w:val="22"/>
              </w:rPr>
            </w:pPr>
            <w:r w:rsidRPr="00241858">
              <w:rPr>
                <w:rFonts w:ascii="Arial" w:hAnsi="Arial" w:cs="Arial"/>
                <w:b/>
                <w:i/>
                <w:szCs w:val="22"/>
              </w:rPr>
              <w:t>If</w:t>
            </w:r>
            <w:r w:rsidRPr="00241858">
              <w:rPr>
                <w:rFonts w:ascii="Arial" w:hAnsi="Arial" w:cs="Arial"/>
                <w:szCs w:val="22"/>
              </w:rPr>
              <w:t xml:space="preserve"> IEP Team Memb</w:t>
            </w:r>
            <w:r w:rsidR="006F030E" w:rsidRPr="00241858">
              <w:rPr>
                <w:rFonts w:ascii="Arial" w:hAnsi="Arial" w:cs="Arial"/>
                <w:szCs w:val="22"/>
              </w:rPr>
              <w:t>er, create Reeval Related Service Obsv and Medical Reeval Document</w:t>
            </w:r>
          </w:p>
          <w:p w:rsidR="006F030E" w:rsidRPr="00241858" w:rsidRDefault="006F030E" w:rsidP="00346F39">
            <w:pPr>
              <w:rPr>
                <w:rFonts w:ascii="Arial" w:hAnsi="Arial" w:cs="Arial"/>
                <w:szCs w:val="22"/>
              </w:rPr>
            </w:pPr>
          </w:p>
        </w:tc>
      </w:tr>
      <w:tr w:rsidR="006F030E" w:rsidRPr="00241858" w:rsidTr="00241858">
        <w:trPr>
          <w:trHeight w:val="854"/>
        </w:trPr>
        <w:tc>
          <w:tcPr>
            <w:tcW w:w="14485" w:type="dxa"/>
            <w:gridSpan w:val="4"/>
            <w:shd w:val="clear" w:color="auto" w:fill="auto"/>
          </w:tcPr>
          <w:p w:rsidR="006F030E" w:rsidRPr="00241858" w:rsidRDefault="00F97007" w:rsidP="00A01F65">
            <w:pPr>
              <w:pStyle w:val="ListParagraph"/>
              <w:ind w:left="162"/>
              <w:jc w:val="center"/>
              <w:rPr>
                <w:rFonts w:ascii="Arial" w:hAnsi="Arial" w:cs="Arial"/>
                <w:szCs w:val="22"/>
              </w:rPr>
            </w:pPr>
            <w:r w:rsidRPr="00241858">
              <w:rPr>
                <w:rFonts w:ascii="Arial" w:hAnsi="Arial" w:cs="Arial"/>
                <w:noProof/>
                <w:szCs w:val="22"/>
              </w:rPr>
              <w:drawing>
                <wp:inline distT="0" distB="0" distL="0" distR="0" wp14:anchorId="47308EB9" wp14:editId="23A6BE1E">
                  <wp:extent cx="5305425" cy="219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05425" cy="219075"/>
                          </a:xfrm>
                          <a:prstGeom prst="rect">
                            <a:avLst/>
                          </a:prstGeom>
                        </pic:spPr>
                      </pic:pic>
                    </a:graphicData>
                  </a:graphic>
                </wp:inline>
              </w:drawing>
            </w:r>
          </w:p>
          <w:p w:rsidR="00A01F65" w:rsidRPr="00241858" w:rsidRDefault="00A01F65" w:rsidP="00A01F65">
            <w:pPr>
              <w:pStyle w:val="ListParagraph"/>
              <w:ind w:left="162"/>
              <w:jc w:val="center"/>
              <w:rPr>
                <w:rFonts w:ascii="Arial" w:hAnsi="Arial" w:cs="Arial"/>
                <w:szCs w:val="22"/>
              </w:rPr>
            </w:pPr>
            <w:r w:rsidRPr="00241858">
              <w:rPr>
                <w:rFonts w:ascii="Arial" w:hAnsi="Arial" w:cs="Arial"/>
                <w:noProof/>
                <w:szCs w:val="22"/>
              </w:rPr>
              <w:drawing>
                <wp:inline distT="0" distB="0" distL="0" distR="0" wp14:anchorId="458CC01C" wp14:editId="0FACF6DD">
                  <wp:extent cx="5048250" cy="2190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48250" cy="219075"/>
                          </a:xfrm>
                          <a:prstGeom prst="rect">
                            <a:avLst/>
                          </a:prstGeom>
                        </pic:spPr>
                      </pic:pic>
                    </a:graphicData>
                  </a:graphic>
                </wp:inline>
              </w:drawing>
            </w:r>
          </w:p>
        </w:tc>
      </w:tr>
    </w:tbl>
    <w:p w:rsidR="0050390E" w:rsidRPr="00241858" w:rsidRDefault="0050390E" w:rsidP="00B672D4">
      <w:pPr>
        <w:pStyle w:val="ListParagraph"/>
        <w:ind w:left="162"/>
        <w:jc w:val="center"/>
        <w:rPr>
          <w:rFonts w:ascii="Arial" w:hAnsi="Arial" w:cs="Arial"/>
          <w:szCs w:val="22"/>
        </w:rPr>
      </w:pPr>
    </w:p>
    <w:p w:rsidR="00766BE2" w:rsidRPr="00241858" w:rsidRDefault="00766BE2">
      <w:pPr>
        <w:overflowPunct/>
        <w:autoSpaceDE/>
        <w:autoSpaceDN/>
        <w:adjustRightInd/>
        <w:textAlignment w:val="auto"/>
        <w:rPr>
          <w:rFonts w:ascii="Arial" w:hAnsi="Arial" w:cs="Arial"/>
          <w:szCs w:val="22"/>
        </w:rPr>
      </w:pPr>
      <w:r w:rsidRPr="00241858">
        <w:rPr>
          <w:rFonts w:ascii="Arial" w:hAnsi="Arial" w:cs="Arial"/>
          <w:szCs w:val="22"/>
        </w:rPr>
        <w:br w:type="page"/>
      </w:r>
    </w:p>
    <w:p w:rsidR="0050390E" w:rsidRPr="00241858" w:rsidRDefault="0050390E">
      <w:pPr>
        <w:overflowPunct/>
        <w:autoSpaceDE/>
        <w:autoSpaceDN/>
        <w:adjustRightInd/>
        <w:textAlignment w:val="auto"/>
        <w:rPr>
          <w:rFonts w:ascii="Arial" w:hAnsi="Arial" w:cs="Arial"/>
          <w:szCs w:val="22"/>
        </w:rPr>
      </w:pPr>
    </w:p>
    <w:tbl>
      <w:tblPr>
        <w:tblStyle w:val="TableGrid"/>
        <w:tblW w:w="14485" w:type="dxa"/>
        <w:tblLayout w:type="fixed"/>
        <w:tblLook w:val="04A0" w:firstRow="1" w:lastRow="0" w:firstColumn="1" w:lastColumn="0" w:noHBand="0" w:noVBand="1"/>
      </w:tblPr>
      <w:tblGrid>
        <w:gridCol w:w="2572"/>
        <w:gridCol w:w="3708"/>
        <w:gridCol w:w="4172"/>
        <w:gridCol w:w="4033"/>
      </w:tblGrid>
      <w:tr w:rsidR="006F030E" w:rsidRPr="00241858" w:rsidTr="002A23CF">
        <w:trPr>
          <w:trHeight w:val="305"/>
        </w:trPr>
        <w:tc>
          <w:tcPr>
            <w:tcW w:w="2572" w:type="dxa"/>
            <w:shd w:val="clear" w:color="auto" w:fill="6CB33F"/>
            <w:vAlign w:val="center"/>
          </w:tcPr>
          <w:p w:rsidR="006F030E" w:rsidRPr="00241858" w:rsidRDefault="006F030E" w:rsidP="002A23CF">
            <w:pPr>
              <w:jc w:val="center"/>
              <w:rPr>
                <w:rFonts w:ascii="Rockwell" w:hAnsi="Rockwell" w:cs="Arial"/>
                <w:color w:val="FFFFFF" w:themeColor="background1"/>
                <w:sz w:val="24"/>
                <w:szCs w:val="24"/>
              </w:rPr>
            </w:pPr>
            <w:r w:rsidRPr="00241858">
              <w:rPr>
                <w:rFonts w:ascii="Rockwell" w:hAnsi="Rockwell" w:cs="Arial"/>
                <w:b/>
                <w:color w:val="FFFFFF" w:themeColor="background1"/>
                <w:sz w:val="24"/>
                <w:szCs w:val="24"/>
              </w:rPr>
              <w:t>User Type</w:t>
            </w:r>
          </w:p>
        </w:tc>
        <w:tc>
          <w:tcPr>
            <w:tcW w:w="3708" w:type="dxa"/>
            <w:shd w:val="clear" w:color="auto" w:fill="6CB33F"/>
            <w:vAlign w:val="center"/>
          </w:tcPr>
          <w:p w:rsidR="006F030E" w:rsidRPr="00241858" w:rsidRDefault="006F030E" w:rsidP="002A23CF">
            <w:pPr>
              <w:jc w:val="center"/>
              <w:rPr>
                <w:rFonts w:ascii="Rockwell" w:hAnsi="Rockwell" w:cs="Arial"/>
                <w:color w:val="FFFFFF" w:themeColor="background1"/>
                <w:sz w:val="24"/>
                <w:szCs w:val="24"/>
              </w:rPr>
            </w:pPr>
            <w:r w:rsidRPr="00241858">
              <w:rPr>
                <w:rFonts w:ascii="Rockwell" w:hAnsi="Rockwell" w:cs="Arial"/>
                <w:b/>
                <w:color w:val="FFFFFF" w:themeColor="background1"/>
                <w:sz w:val="24"/>
                <w:szCs w:val="24"/>
              </w:rPr>
              <w:t>User Definition</w:t>
            </w:r>
          </w:p>
        </w:tc>
        <w:tc>
          <w:tcPr>
            <w:tcW w:w="4172" w:type="dxa"/>
            <w:shd w:val="clear" w:color="auto" w:fill="6CB33F"/>
            <w:vAlign w:val="center"/>
          </w:tcPr>
          <w:p w:rsidR="006F030E" w:rsidRPr="00241858" w:rsidRDefault="006F030E" w:rsidP="002A23CF">
            <w:pPr>
              <w:pStyle w:val="ListParagraph"/>
              <w:ind w:left="162"/>
              <w:jc w:val="center"/>
              <w:rPr>
                <w:rFonts w:ascii="Rockwell" w:hAnsi="Rockwell" w:cs="Arial"/>
                <w:color w:val="FFFFFF" w:themeColor="background1"/>
                <w:sz w:val="24"/>
                <w:szCs w:val="24"/>
              </w:rPr>
            </w:pPr>
            <w:r w:rsidRPr="00241858">
              <w:rPr>
                <w:rFonts w:ascii="Rockwell" w:hAnsi="Rockwell" w:cs="Arial"/>
                <w:b/>
                <w:color w:val="FFFFFF" w:themeColor="background1"/>
                <w:sz w:val="24"/>
                <w:szCs w:val="24"/>
              </w:rPr>
              <w:t>Student Record Access</w:t>
            </w:r>
          </w:p>
        </w:tc>
        <w:tc>
          <w:tcPr>
            <w:tcW w:w="4033" w:type="dxa"/>
            <w:shd w:val="clear" w:color="auto" w:fill="6CB33F"/>
            <w:vAlign w:val="center"/>
          </w:tcPr>
          <w:p w:rsidR="006F030E" w:rsidRPr="00241858" w:rsidRDefault="006F030E" w:rsidP="002A23CF">
            <w:pPr>
              <w:pStyle w:val="ListParagraph"/>
              <w:ind w:left="162"/>
              <w:jc w:val="center"/>
              <w:rPr>
                <w:rFonts w:ascii="Rockwell" w:hAnsi="Rockwell" w:cs="Arial"/>
                <w:color w:val="FFFFFF" w:themeColor="background1"/>
                <w:sz w:val="24"/>
                <w:szCs w:val="24"/>
              </w:rPr>
            </w:pPr>
            <w:r w:rsidRPr="00241858">
              <w:rPr>
                <w:rFonts w:ascii="Rockwell" w:hAnsi="Rockwell" w:cs="Arial"/>
                <w:b/>
                <w:color w:val="FFFFFF" w:themeColor="background1"/>
                <w:sz w:val="24"/>
                <w:szCs w:val="24"/>
              </w:rPr>
              <w:t>Page Access</w:t>
            </w:r>
          </w:p>
        </w:tc>
      </w:tr>
      <w:tr w:rsidR="006F030E" w:rsidRPr="00241858" w:rsidTr="002A23CF">
        <w:trPr>
          <w:trHeight w:val="5363"/>
        </w:trPr>
        <w:tc>
          <w:tcPr>
            <w:tcW w:w="2572" w:type="dxa"/>
            <w:shd w:val="clear" w:color="auto" w:fill="DBE5F1" w:themeFill="accent1" w:themeFillTint="33"/>
            <w:vAlign w:val="center"/>
          </w:tcPr>
          <w:p w:rsidR="006F030E" w:rsidRPr="002A23CF" w:rsidRDefault="006F030E" w:rsidP="00B672D4">
            <w:pPr>
              <w:jc w:val="center"/>
              <w:rPr>
                <w:rFonts w:ascii="Arial" w:hAnsi="Arial" w:cs="Arial"/>
                <w:b/>
                <w:szCs w:val="22"/>
              </w:rPr>
            </w:pPr>
            <w:r w:rsidRPr="002A23CF">
              <w:rPr>
                <w:rFonts w:ascii="Arial" w:hAnsi="Arial" w:cs="Arial"/>
                <w:b/>
                <w:color w:val="1F497D" w:themeColor="text2"/>
                <w:szCs w:val="22"/>
              </w:rPr>
              <w:t>District-wide Consultant</w:t>
            </w:r>
          </w:p>
        </w:tc>
        <w:tc>
          <w:tcPr>
            <w:tcW w:w="3708" w:type="dxa"/>
          </w:tcPr>
          <w:p w:rsidR="008E25B2" w:rsidRDefault="008E25B2" w:rsidP="008A6DC1">
            <w:pPr>
              <w:ind w:right="-108"/>
              <w:rPr>
                <w:rFonts w:ascii="Arial" w:hAnsi="Arial" w:cs="Arial"/>
                <w:szCs w:val="22"/>
              </w:rPr>
            </w:pPr>
          </w:p>
          <w:p w:rsidR="006F030E" w:rsidRPr="00241858" w:rsidRDefault="006F030E" w:rsidP="008A6DC1">
            <w:pPr>
              <w:ind w:right="-108"/>
              <w:rPr>
                <w:rFonts w:ascii="Arial" w:hAnsi="Arial" w:cs="Arial"/>
                <w:szCs w:val="22"/>
              </w:rPr>
            </w:pPr>
            <w:r w:rsidRPr="00241858">
              <w:rPr>
                <w:rFonts w:ascii="Arial" w:hAnsi="Arial" w:cs="Arial"/>
                <w:szCs w:val="22"/>
              </w:rPr>
              <w:t xml:space="preserve">Assists with developing plans for students with disabilities, often focusing on specific behaviors and interventions to allow access to the curriculum. These individuals are often involved in additional evaluation and/or assessments of student need. This user type may include Consulting Teachers, Behavior Specialists, or Autism Consultants. This may be an employee of the district. </w:t>
            </w:r>
          </w:p>
        </w:tc>
        <w:tc>
          <w:tcPr>
            <w:tcW w:w="4172" w:type="dxa"/>
            <w:vAlign w:val="center"/>
          </w:tcPr>
          <w:p w:rsidR="008E25B2" w:rsidRDefault="008E25B2" w:rsidP="008E25B2">
            <w:pPr>
              <w:pStyle w:val="ListParagraph"/>
              <w:ind w:left="162"/>
              <w:rPr>
                <w:rFonts w:ascii="Arial" w:hAnsi="Arial" w:cs="Arial"/>
                <w:b/>
                <w:szCs w:val="22"/>
              </w:rPr>
            </w:pPr>
          </w:p>
          <w:p w:rsidR="006F030E" w:rsidRPr="00241858" w:rsidRDefault="006F030E" w:rsidP="00BE4B02">
            <w:pPr>
              <w:pStyle w:val="ListParagraph"/>
              <w:numPr>
                <w:ilvl w:val="0"/>
                <w:numId w:val="1"/>
              </w:numPr>
              <w:ind w:left="162" w:hanging="180"/>
              <w:rPr>
                <w:rFonts w:ascii="Arial" w:hAnsi="Arial" w:cs="Arial"/>
                <w:b/>
                <w:szCs w:val="22"/>
              </w:rPr>
            </w:pPr>
            <w:r w:rsidRPr="00241858">
              <w:rPr>
                <w:rFonts w:ascii="Arial" w:hAnsi="Arial" w:cs="Arial"/>
                <w:b/>
                <w:szCs w:val="22"/>
              </w:rPr>
              <w:t xml:space="preserve">Students at own schools </w:t>
            </w:r>
          </w:p>
          <w:p w:rsidR="006F030E" w:rsidRPr="00241858" w:rsidRDefault="006F030E" w:rsidP="00BE4B02">
            <w:pPr>
              <w:pStyle w:val="ListParagraph"/>
              <w:numPr>
                <w:ilvl w:val="0"/>
                <w:numId w:val="1"/>
              </w:numPr>
              <w:ind w:left="162" w:hanging="180"/>
              <w:rPr>
                <w:rFonts w:ascii="Arial" w:hAnsi="Arial" w:cs="Arial"/>
                <w:szCs w:val="22"/>
              </w:rPr>
            </w:pPr>
            <w:r w:rsidRPr="00241858">
              <w:rPr>
                <w:rFonts w:ascii="Arial" w:hAnsi="Arial" w:cs="Arial"/>
                <w:szCs w:val="22"/>
              </w:rPr>
              <w:t>IEP team member</w:t>
            </w:r>
          </w:p>
          <w:p w:rsidR="006F030E" w:rsidRPr="00241858" w:rsidRDefault="006F030E" w:rsidP="00BE4B02">
            <w:pPr>
              <w:pStyle w:val="ListParagraph"/>
              <w:numPr>
                <w:ilvl w:val="0"/>
                <w:numId w:val="1"/>
              </w:numPr>
              <w:ind w:left="162" w:hanging="180"/>
              <w:rPr>
                <w:rFonts w:ascii="Arial" w:hAnsi="Arial" w:cs="Arial"/>
                <w:szCs w:val="22"/>
              </w:rPr>
            </w:pPr>
            <w:r w:rsidRPr="00241858">
              <w:rPr>
                <w:rFonts w:ascii="Arial" w:hAnsi="Arial" w:cs="Arial"/>
                <w:szCs w:val="22"/>
              </w:rPr>
              <w:t>Restraint and isolation entry</w:t>
            </w:r>
          </w:p>
          <w:p w:rsidR="006F030E" w:rsidRPr="00241858" w:rsidRDefault="006F030E" w:rsidP="00BE4B02">
            <w:pPr>
              <w:pStyle w:val="ListParagraph"/>
              <w:numPr>
                <w:ilvl w:val="0"/>
                <w:numId w:val="1"/>
              </w:numPr>
              <w:ind w:left="162" w:hanging="180"/>
              <w:rPr>
                <w:rFonts w:ascii="Arial" w:hAnsi="Arial" w:cs="Arial"/>
                <w:szCs w:val="22"/>
              </w:rPr>
            </w:pPr>
            <w:r w:rsidRPr="00241858">
              <w:rPr>
                <w:rFonts w:ascii="Arial" w:hAnsi="Arial" w:cs="Arial"/>
                <w:szCs w:val="22"/>
              </w:rPr>
              <w:t>Access process wizard</w:t>
            </w:r>
          </w:p>
          <w:p w:rsidR="006F030E" w:rsidRPr="00241858" w:rsidRDefault="006F030E" w:rsidP="00BE4B02">
            <w:pPr>
              <w:pStyle w:val="ListParagraph"/>
              <w:numPr>
                <w:ilvl w:val="0"/>
                <w:numId w:val="1"/>
              </w:numPr>
              <w:ind w:left="162" w:hanging="180"/>
              <w:rPr>
                <w:rFonts w:ascii="Arial" w:hAnsi="Arial" w:cs="Arial"/>
                <w:szCs w:val="22"/>
              </w:rPr>
            </w:pPr>
            <w:r w:rsidRPr="00241858">
              <w:rPr>
                <w:rFonts w:ascii="Arial" w:hAnsi="Arial" w:cs="Arial"/>
                <w:szCs w:val="22"/>
              </w:rPr>
              <w:t>Upload external documents</w:t>
            </w:r>
          </w:p>
          <w:p w:rsidR="005625B3" w:rsidRPr="00241858" w:rsidRDefault="006F030E" w:rsidP="00BE4B02">
            <w:pPr>
              <w:pStyle w:val="ListParagraph"/>
              <w:numPr>
                <w:ilvl w:val="0"/>
                <w:numId w:val="1"/>
              </w:numPr>
              <w:ind w:left="162" w:hanging="180"/>
              <w:rPr>
                <w:rFonts w:ascii="Arial" w:hAnsi="Arial" w:cs="Arial"/>
                <w:szCs w:val="22"/>
              </w:rPr>
            </w:pPr>
            <w:r w:rsidRPr="00241858">
              <w:rPr>
                <w:rFonts w:ascii="Arial" w:hAnsi="Arial" w:cs="Arial"/>
                <w:szCs w:val="22"/>
                <w:u w:val="single"/>
              </w:rPr>
              <w:t>View</w:t>
            </w:r>
            <w:r w:rsidRPr="00241858">
              <w:rPr>
                <w:rFonts w:ascii="Arial" w:hAnsi="Arial" w:cs="Arial"/>
                <w:szCs w:val="22"/>
              </w:rPr>
              <w:t xml:space="preserve"> </w:t>
            </w:r>
          </w:p>
          <w:p w:rsidR="006F030E" w:rsidRPr="00241858" w:rsidRDefault="006F030E" w:rsidP="005625B3">
            <w:pPr>
              <w:pStyle w:val="ListParagraph"/>
              <w:numPr>
                <w:ilvl w:val="1"/>
                <w:numId w:val="1"/>
              </w:numPr>
              <w:rPr>
                <w:rFonts w:ascii="Arial" w:hAnsi="Arial" w:cs="Arial"/>
                <w:szCs w:val="22"/>
              </w:rPr>
            </w:pPr>
            <w:r w:rsidRPr="00241858">
              <w:rPr>
                <w:rFonts w:ascii="Arial" w:hAnsi="Arial" w:cs="Arial"/>
                <w:szCs w:val="22"/>
              </w:rPr>
              <w:t>user actions</w:t>
            </w:r>
          </w:p>
          <w:p w:rsidR="005625B3" w:rsidRPr="00241858" w:rsidRDefault="005625B3" w:rsidP="005625B3">
            <w:pPr>
              <w:pStyle w:val="ListParagraph"/>
              <w:numPr>
                <w:ilvl w:val="1"/>
                <w:numId w:val="1"/>
              </w:numPr>
              <w:rPr>
                <w:rFonts w:ascii="Arial" w:hAnsi="Arial" w:cs="Arial"/>
                <w:szCs w:val="22"/>
              </w:rPr>
            </w:pPr>
            <w:r w:rsidRPr="00241858">
              <w:rPr>
                <w:rFonts w:ascii="Arial" w:hAnsi="Arial" w:cs="Arial"/>
                <w:szCs w:val="22"/>
              </w:rPr>
              <w:t>draft documents</w:t>
            </w:r>
          </w:p>
          <w:p w:rsidR="005625B3" w:rsidRPr="00241858" w:rsidRDefault="005625B3" w:rsidP="005625B3">
            <w:pPr>
              <w:pStyle w:val="ListParagraph"/>
              <w:numPr>
                <w:ilvl w:val="1"/>
                <w:numId w:val="1"/>
              </w:numPr>
              <w:rPr>
                <w:rFonts w:ascii="Arial" w:hAnsi="Arial" w:cs="Arial"/>
                <w:szCs w:val="22"/>
              </w:rPr>
            </w:pPr>
            <w:r w:rsidRPr="00241858">
              <w:rPr>
                <w:rFonts w:ascii="Arial" w:hAnsi="Arial" w:cs="Arial"/>
                <w:szCs w:val="22"/>
              </w:rPr>
              <w:t>school/user/student compliance</w:t>
            </w:r>
          </w:p>
          <w:p w:rsidR="006F030E" w:rsidRPr="00241858" w:rsidRDefault="006F030E" w:rsidP="00BE4B02">
            <w:pPr>
              <w:pStyle w:val="ListParagraph"/>
              <w:numPr>
                <w:ilvl w:val="0"/>
                <w:numId w:val="1"/>
              </w:numPr>
              <w:ind w:left="162" w:hanging="180"/>
              <w:rPr>
                <w:rFonts w:ascii="Arial" w:hAnsi="Arial" w:cs="Arial"/>
                <w:szCs w:val="22"/>
              </w:rPr>
            </w:pPr>
            <w:r w:rsidRPr="00241858">
              <w:rPr>
                <w:rFonts w:ascii="Arial" w:hAnsi="Arial" w:cs="Arial"/>
                <w:szCs w:val="22"/>
              </w:rPr>
              <w:t>EasyTRAC</w:t>
            </w:r>
          </w:p>
          <w:p w:rsidR="006F030E" w:rsidRPr="00241858" w:rsidRDefault="006F030E" w:rsidP="009D400B">
            <w:pPr>
              <w:rPr>
                <w:rFonts w:ascii="Arial" w:hAnsi="Arial" w:cs="Arial"/>
                <w:szCs w:val="22"/>
              </w:rPr>
            </w:pPr>
          </w:p>
          <w:p w:rsidR="006F030E" w:rsidRPr="00241858" w:rsidRDefault="006F030E" w:rsidP="009D400B">
            <w:pPr>
              <w:rPr>
                <w:rFonts w:ascii="Arial" w:hAnsi="Arial" w:cs="Arial"/>
                <w:szCs w:val="22"/>
              </w:rPr>
            </w:pPr>
          </w:p>
          <w:p w:rsidR="006F030E" w:rsidRPr="00241858" w:rsidRDefault="006F030E" w:rsidP="009D400B">
            <w:pPr>
              <w:rPr>
                <w:rFonts w:ascii="Arial" w:hAnsi="Arial" w:cs="Arial"/>
                <w:szCs w:val="22"/>
              </w:rPr>
            </w:pPr>
          </w:p>
          <w:p w:rsidR="006F030E" w:rsidRPr="00241858" w:rsidRDefault="006F030E" w:rsidP="009D400B">
            <w:pPr>
              <w:rPr>
                <w:rFonts w:ascii="Arial" w:hAnsi="Arial" w:cs="Arial"/>
                <w:szCs w:val="22"/>
              </w:rPr>
            </w:pPr>
          </w:p>
          <w:p w:rsidR="006F030E" w:rsidRPr="00241858" w:rsidRDefault="006F030E" w:rsidP="009D400B">
            <w:pPr>
              <w:rPr>
                <w:rFonts w:ascii="Arial" w:hAnsi="Arial" w:cs="Arial"/>
                <w:szCs w:val="22"/>
              </w:rPr>
            </w:pPr>
          </w:p>
          <w:p w:rsidR="006F030E" w:rsidRPr="00241858" w:rsidRDefault="006F030E" w:rsidP="009D400B">
            <w:pPr>
              <w:rPr>
                <w:rFonts w:ascii="Arial" w:hAnsi="Arial" w:cs="Arial"/>
                <w:szCs w:val="22"/>
              </w:rPr>
            </w:pPr>
          </w:p>
          <w:p w:rsidR="006F030E" w:rsidRPr="00241858" w:rsidRDefault="006F030E" w:rsidP="009D400B">
            <w:pPr>
              <w:rPr>
                <w:rFonts w:ascii="Arial" w:hAnsi="Arial" w:cs="Arial"/>
                <w:szCs w:val="22"/>
              </w:rPr>
            </w:pPr>
          </w:p>
          <w:p w:rsidR="006F030E" w:rsidRPr="00241858" w:rsidRDefault="006F030E" w:rsidP="009D400B">
            <w:pPr>
              <w:rPr>
                <w:rFonts w:ascii="Arial" w:hAnsi="Arial" w:cs="Arial"/>
                <w:szCs w:val="22"/>
              </w:rPr>
            </w:pPr>
          </w:p>
          <w:p w:rsidR="006F030E" w:rsidRPr="00241858" w:rsidRDefault="006F030E" w:rsidP="009D400B">
            <w:pPr>
              <w:rPr>
                <w:rFonts w:ascii="Arial" w:hAnsi="Arial" w:cs="Arial"/>
                <w:szCs w:val="22"/>
              </w:rPr>
            </w:pPr>
          </w:p>
          <w:p w:rsidR="006F030E" w:rsidRPr="00241858" w:rsidRDefault="006F030E" w:rsidP="001436EF">
            <w:pPr>
              <w:pStyle w:val="ListParagraph"/>
              <w:ind w:left="162"/>
              <w:rPr>
                <w:rFonts w:ascii="Arial" w:hAnsi="Arial" w:cs="Arial"/>
                <w:szCs w:val="22"/>
              </w:rPr>
            </w:pPr>
          </w:p>
          <w:p w:rsidR="006F030E" w:rsidRPr="00241858" w:rsidRDefault="006F030E" w:rsidP="00E529DC">
            <w:pPr>
              <w:rPr>
                <w:rFonts w:ascii="Arial" w:hAnsi="Arial" w:cs="Arial"/>
                <w:szCs w:val="22"/>
              </w:rPr>
            </w:pPr>
          </w:p>
        </w:tc>
        <w:tc>
          <w:tcPr>
            <w:tcW w:w="4033" w:type="dxa"/>
          </w:tcPr>
          <w:p w:rsidR="008E25B2" w:rsidRPr="008E25B2" w:rsidRDefault="008E25B2" w:rsidP="008E25B2">
            <w:pPr>
              <w:pStyle w:val="ListParagraph"/>
              <w:ind w:left="162" w:right="-108"/>
              <w:rPr>
                <w:rFonts w:ascii="Arial" w:hAnsi="Arial" w:cs="Arial"/>
                <w:szCs w:val="22"/>
              </w:rPr>
            </w:pPr>
          </w:p>
          <w:p w:rsidR="003D199B" w:rsidRPr="00241858" w:rsidRDefault="006F030E" w:rsidP="00EF6920">
            <w:pPr>
              <w:pStyle w:val="ListParagraph"/>
              <w:numPr>
                <w:ilvl w:val="0"/>
                <w:numId w:val="1"/>
              </w:numPr>
              <w:ind w:left="162" w:right="-108" w:hanging="180"/>
              <w:rPr>
                <w:rFonts w:ascii="Arial" w:hAnsi="Arial" w:cs="Arial"/>
                <w:szCs w:val="22"/>
              </w:rPr>
            </w:pPr>
            <w:r w:rsidRPr="00241858">
              <w:rPr>
                <w:rFonts w:ascii="Arial" w:hAnsi="Arial" w:cs="Arial"/>
                <w:szCs w:val="22"/>
                <w:u w:val="single"/>
              </w:rPr>
              <w:t>View</w:t>
            </w:r>
            <w:r w:rsidRPr="00241858">
              <w:rPr>
                <w:rFonts w:ascii="Arial" w:hAnsi="Arial" w:cs="Arial"/>
                <w:szCs w:val="22"/>
              </w:rPr>
              <w:t xml:space="preserve"> </w:t>
            </w:r>
          </w:p>
          <w:p w:rsidR="006F030E" w:rsidRPr="00241858" w:rsidRDefault="006F030E" w:rsidP="003D199B">
            <w:pPr>
              <w:pStyle w:val="ListParagraph"/>
              <w:numPr>
                <w:ilvl w:val="1"/>
                <w:numId w:val="1"/>
              </w:numPr>
              <w:ind w:right="-108"/>
              <w:rPr>
                <w:rFonts w:ascii="Arial" w:hAnsi="Arial" w:cs="Arial"/>
                <w:szCs w:val="22"/>
              </w:rPr>
            </w:pPr>
            <w:r w:rsidRPr="00241858">
              <w:rPr>
                <w:rFonts w:ascii="Arial" w:hAnsi="Arial" w:cs="Arial"/>
                <w:szCs w:val="22"/>
              </w:rPr>
              <w:t>all pages</w:t>
            </w:r>
          </w:p>
          <w:p w:rsidR="00346F39" w:rsidRPr="00241858" w:rsidRDefault="003D199B" w:rsidP="003D199B">
            <w:pPr>
              <w:pStyle w:val="ListParagraph"/>
              <w:numPr>
                <w:ilvl w:val="1"/>
                <w:numId w:val="1"/>
              </w:numPr>
              <w:ind w:right="-108"/>
              <w:rPr>
                <w:rFonts w:ascii="Arial" w:hAnsi="Arial" w:cs="Arial"/>
                <w:szCs w:val="22"/>
              </w:rPr>
            </w:pPr>
            <w:r w:rsidRPr="00241858">
              <w:rPr>
                <w:rFonts w:ascii="Arial" w:hAnsi="Arial" w:cs="Arial"/>
                <w:szCs w:val="22"/>
              </w:rPr>
              <w:t>all documents</w:t>
            </w:r>
            <w:r w:rsidR="00346F39" w:rsidRPr="00241858">
              <w:rPr>
                <w:rFonts w:ascii="Arial" w:hAnsi="Arial" w:cs="Arial"/>
                <w:szCs w:val="22"/>
              </w:rPr>
              <w:t xml:space="preserve"> </w:t>
            </w:r>
          </w:p>
          <w:p w:rsidR="00E00511" w:rsidRPr="00241858" w:rsidRDefault="006F030E" w:rsidP="00EF6920">
            <w:pPr>
              <w:pStyle w:val="ListParagraph"/>
              <w:numPr>
                <w:ilvl w:val="0"/>
                <w:numId w:val="1"/>
              </w:numPr>
              <w:ind w:left="162" w:hanging="180"/>
              <w:rPr>
                <w:rFonts w:ascii="Arial" w:hAnsi="Arial" w:cs="Arial"/>
                <w:szCs w:val="22"/>
              </w:rPr>
            </w:pPr>
            <w:r w:rsidRPr="00241858">
              <w:rPr>
                <w:rFonts w:ascii="Arial" w:hAnsi="Arial" w:cs="Arial"/>
                <w:szCs w:val="22"/>
                <w:u w:val="single"/>
              </w:rPr>
              <w:t>Edit</w:t>
            </w:r>
            <w:r w:rsidRPr="00241858">
              <w:rPr>
                <w:rFonts w:ascii="Arial" w:hAnsi="Arial" w:cs="Arial"/>
                <w:szCs w:val="22"/>
              </w:rPr>
              <w:t xml:space="preserve"> </w:t>
            </w:r>
          </w:p>
          <w:p w:rsidR="006F030E" w:rsidRPr="00241858" w:rsidRDefault="006F030E" w:rsidP="00E00511">
            <w:pPr>
              <w:pStyle w:val="ListParagraph"/>
              <w:numPr>
                <w:ilvl w:val="1"/>
                <w:numId w:val="1"/>
              </w:numPr>
              <w:rPr>
                <w:rFonts w:ascii="Arial" w:hAnsi="Arial" w:cs="Arial"/>
                <w:szCs w:val="22"/>
              </w:rPr>
            </w:pPr>
            <w:r w:rsidRPr="00241858">
              <w:rPr>
                <w:rFonts w:ascii="Arial" w:hAnsi="Arial" w:cs="Arial"/>
                <w:szCs w:val="22"/>
              </w:rPr>
              <w:t>all pages except Personal Demographics and Eligibility Process</w:t>
            </w:r>
          </w:p>
          <w:p w:rsidR="003D199B" w:rsidRPr="00241858" w:rsidRDefault="006F030E" w:rsidP="00EF6920">
            <w:pPr>
              <w:pStyle w:val="ListParagraph"/>
              <w:numPr>
                <w:ilvl w:val="0"/>
                <w:numId w:val="1"/>
              </w:numPr>
              <w:ind w:left="162" w:hanging="180"/>
              <w:rPr>
                <w:rFonts w:ascii="Arial" w:hAnsi="Arial" w:cs="Arial"/>
                <w:szCs w:val="22"/>
                <w:u w:val="single"/>
              </w:rPr>
            </w:pPr>
            <w:r w:rsidRPr="00241858">
              <w:rPr>
                <w:rFonts w:ascii="Arial" w:hAnsi="Arial" w:cs="Arial"/>
                <w:szCs w:val="22"/>
                <w:u w:val="single"/>
              </w:rPr>
              <w:t xml:space="preserve">Create </w:t>
            </w:r>
          </w:p>
          <w:p w:rsidR="003D199B" w:rsidRPr="00241858" w:rsidRDefault="006F030E" w:rsidP="003D199B">
            <w:pPr>
              <w:pStyle w:val="ListParagraph"/>
              <w:numPr>
                <w:ilvl w:val="1"/>
                <w:numId w:val="1"/>
              </w:numPr>
              <w:rPr>
                <w:rFonts w:ascii="Arial" w:hAnsi="Arial" w:cs="Arial"/>
                <w:szCs w:val="22"/>
              </w:rPr>
            </w:pPr>
            <w:r w:rsidRPr="00241858">
              <w:rPr>
                <w:rFonts w:ascii="Arial" w:hAnsi="Arial" w:cs="Arial"/>
                <w:szCs w:val="22"/>
              </w:rPr>
              <w:t xml:space="preserve">draft IEP </w:t>
            </w:r>
          </w:p>
          <w:p w:rsidR="006F030E" w:rsidRPr="00241858" w:rsidRDefault="006F030E" w:rsidP="003D199B">
            <w:pPr>
              <w:pStyle w:val="ListParagraph"/>
              <w:numPr>
                <w:ilvl w:val="1"/>
                <w:numId w:val="1"/>
              </w:numPr>
              <w:rPr>
                <w:rFonts w:ascii="Arial" w:hAnsi="Arial" w:cs="Arial"/>
                <w:szCs w:val="22"/>
              </w:rPr>
            </w:pPr>
            <w:r w:rsidRPr="00241858">
              <w:rPr>
                <w:rFonts w:ascii="Arial" w:hAnsi="Arial" w:cs="Arial"/>
                <w:szCs w:val="22"/>
              </w:rPr>
              <w:t>draft progress report</w:t>
            </w:r>
          </w:p>
          <w:p w:rsidR="003D199B" w:rsidRPr="00241858" w:rsidRDefault="003D199B" w:rsidP="003D199B">
            <w:pPr>
              <w:pStyle w:val="ListParagraph"/>
              <w:numPr>
                <w:ilvl w:val="1"/>
                <w:numId w:val="1"/>
              </w:numPr>
              <w:rPr>
                <w:rFonts w:ascii="Arial" w:hAnsi="Arial" w:cs="Arial"/>
                <w:szCs w:val="22"/>
              </w:rPr>
            </w:pPr>
            <w:r w:rsidRPr="00241858">
              <w:rPr>
                <w:rFonts w:ascii="Arial" w:hAnsi="Arial" w:cs="Arial"/>
                <w:szCs w:val="22"/>
              </w:rPr>
              <w:t>Restraint and Isolation report for state reporting</w:t>
            </w:r>
          </w:p>
          <w:p w:rsidR="003D199B" w:rsidRPr="00241858" w:rsidRDefault="003D199B" w:rsidP="003D199B">
            <w:pPr>
              <w:pStyle w:val="ListParagraph"/>
              <w:numPr>
                <w:ilvl w:val="1"/>
                <w:numId w:val="1"/>
              </w:numPr>
              <w:rPr>
                <w:rFonts w:ascii="Arial" w:hAnsi="Arial" w:cs="Arial"/>
                <w:szCs w:val="22"/>
              </w:rPr>
            </w:pPr>
            <w:r w:rsidRPr="00241858">
              <w:rPr>
                <w:rFonts w:ascii="Arial" w:hAnsi="Arial" w:cs="Arial"/>
                <w:szCs w:val="22"/>
              </w:rPr>
              <w:t>all local and miscellaneous reports for own schools</w:t>
            </w:r>
          </w:p>
          <w:p w:rsidR="003D199B" w:rsidRPr="00241858" w:rsidRDefault="003D199B" w:rsidP="003D199B">
            <w:pPr>
              <w:pStyle w:val="ListParagraph"/>
              <w:numPr>
                <w:ilvl w:val="1"/>
                <w:numId w:val="1"/>
              </w:numPr>
              <w:rPr>
                <w:rFonts w:ascii="Arial" w:hAnsi="Arial" w:cs="Arial"/>
                <w:szCs w:val="22"/>
              </w:rPr>
            </w:pPr>
            <w:r w:rsidRPr="00241858">
              <w:rPr>
                <w:rFonts w:ascii="Arial" w:hAnsi="Arial" w:cs="Arial"/>
                <w:szCs w:val="22"/>
              </w:rPr>
              <w:t>ECO Date Report</w:t>
            </w:r>
          </w:p>
          <w:p w:rsidR="006F030E" w:rsidRPr="00241858" w:rsidRDefault="006F030E" w:rsidP="00E71213">
            <w:pPr>
              <w:pStyle w:val="ListParagraph"/>
              <w:numPr>
                <w:ilvl w:val="0"/>
                <w:numId w:val="1"/>
              </w:numPr>
              <w:ind w:left="162" w:hanging="180"/>
              <w:rPr>
                <w:rFonts w:ascii="Arial" w:hAnsi="Arial" w:cs="Arial"/>
                <w:szCs w:val="22"/>
              </w:rPr>
            </w:pPr>
            <w:r w:rsidRPr="00241858">
              <w:rPr>
                <w:rFonts w:ascii="Arial" w:hAnsi="Arial" w:cs="Arial"/>
                <w:b/>
                <w:i/>
                <w:szCs w:val="22"/>
              </w:rPr>
              <w:t>If</w:t>
            </w:r>
            <w:r w:rsidRPr="00241858">
              <w:rPr>
                <w:rFonts w:ascii="Arial" w:hAnsi="Arial" w:cs="Arial"/>
                <w:szCs w:val="22"/>
              </w:rPr>
              <w:t xml:space="preserve"> IEP team member, can edit Alternate Assessment page </w:t>
            </w:r>
          </w:p>
          <w:p w:rsidR="007C6355" w:rsidRPr="00241858" w:rsidRDefault="007C6355" w:rsidP="00E71213">
            <w:pPr>
              <w:pStyle w:val="ListParagraph"/>
              <w:numPr>
                <w:ilvl w:val="0"/>
                <w:numId w:val="1"/>
              </w:numPr>
              <w:ind w:left="162" w:hanging="180"/>
              <w:rPr>
                <w:rFonts w:ascii="Arial" w:hAnsi="Arial" w:cs="Arial"/>
                <w:szCs w:val="22"/>
              </w:rPr>
            </w:pPr>
            <w:r w:rsidRPr="00241858">
              <w:rPr>
                <w:rFonts w:ascii="Arial" w:hAnsi="Arial" w:cs="Arial"/>
                <w:szCs w:val="22"/>
              </w:rPr>
              <w:t>Can be a Section 504 Team Member</w:t>
            </w:r>
          </w:p>
          <w:p w:rsidR="006F030E" w:rsidRPr="00241858" w:rsidRDefault="006F030E" w:rsidP="00EF6920">
            <w:pPr>
              <w:pStyle w:val="ListParagraph"/>
              <w:ind w:left="162"/>
              <w:rPr>
                <w:rFonts w:ascii="Arial" w:hAnsi="Arial" w:cs="Arial"/>
                <w:szCs w:val="22"/>
              </w:rPr>
            </w:pPr>
          </w:p>
          <w:p w:rsidR="006F030E" w:rsidRPr="00241858" w:rsidRDefault="006F030E" w:rsidP="00EF6920">
            <w:pPr>
              <w:rPr>
                <w:rFonts w:ascii="Arial" w:hAnsi="Arial" w:cs="Arial"/>
                <w:szCs w:val="22"/>
              </w:rPr>
            </w:pPr>
          </w:p>
        </w:tc>
      </w:tr>
      <w:tr w:rsidR="006F030E" w:rsidRPr="00241858" w:rsidTr="00241858">
        <w:trPr>
          <w:trHeight w:val="476"/>
        </w:trPr>
        <w:tc>
          <w:tcPr>
            <w:tcW w:w="14485" w:type="dxa"/>
            <w:gridSpan w:val="4"/>
            <w:shd w:val="clear" w:color="auto" w:fill="auto"/>
            <w:vAlign w:val="center"/>
          </w:tcPr>
          <w:p w:rsidR="006F030E" w:rsidRPr="00241858" w:rsidRDefault="00F97007" w:rsidP="00A01F65">
            <w:pPr>
              <w:pStyle w:val="ListParagraph"/>
              <w:ind w:left="162" w:right="-108"/>
              <w:jc w:val="center"/>
              <w:rPr>
                <w:rFonts w:ascii="Arial" w:hAnsi="Arial" w:cs="Arial"/>
                <w:szCs w:val="22"/>
              </w:rPr>
            </w:pPr>
            <w:r w:rsidRPr="00241858">
              <w:rPr>
                <w:rFonts w:ascii="Arial" w:hAnsi="Arial" w:cs="Arial"/>
                <w:noProof/>
                <w:szCs w:val="22"/>
              </w:rPr>
              <w:drawing>
                <wp:inline distT="0" distB="0" distL="0" distR="0" wp14:anchorId="6EE6675A" wp14:editId="1C920F7D">
                  <wp:extent cx="5276850" cy="2571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6850" cy="257175"/>
                          </a:xfrm>
                          <a:prstGeom prst="rect">
                            <a:avLst/>
                          </a:prstGeom>
                        </pic:spPr>
                      </pic:pic>
                    </a:graphicData>
                  </a:graphic>
                </wp:inline>
              </w:drawing>
            </w:r>
          </w:p>
          <w:p w:rsidR="00A01F65" w:rsidRPr="00241858" w:rsidRDefault="00F97007" w:rsidP="00A01F65">
            <w:pPr>
              <w:pStyle w:val="ListParagraph"/>
              <w:ind w:left="162" w:right="-108"/>
              <w:jc w:val="center"/>
              <w:rPr>
                <w:rFonts w:ascii="Arial" w:hAnsi="Arial" w:cs="Arial"/>
                <w:szCs w:val="22"/>
              </w:rPr>
            </w:pPr>
            <w:r w:rsidRPr="00241858">
              <w:rPr>
                <w:rFonts w:ascii="Arial" w:hAnsi="Arial" w:cs="Arial"/>
                <w:noProof/>
                <w:szCs w:val="22"/>
              </w:rPr>
              <w:drawing>
                <wp:inline distT="0" distB="0" distL="0" distR="0" wp14:anchorId="7D9354A0" wp14:editId="798FAA02">
                  <wp:extent cx="6191250" cy="238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91250" cy="238125"/>
                          </a:xfrm>
                          <a:prstGeom prst="rect">
                            <a:avLst/>
                          </a:prstGeom>
                        </pic:spPr>
                      </pic:pic>
                    </a:graphicData>
                  </a:graphic>
                </wp:inline>
              </w:drawing>
            </w:r>
          </w:p>
        </w:tc>
      </w:tr>
    </w:tbl>
    <w:p w:rsidR="006A4144" w:rsidRPr="00241858" w:rsidRDefault="006A4144">
      <w:pPr>
        <w:rPr>
          <w:rFonts w:ascii="Arial" w:hAnsi="Arial" w:cs="Arial"/>
          <w:szCs w:val="22"/>
        </w:rPr>
      </w:pPr>
    </w:p>
    <w:p w:rsidR="006A4144" w:rsidRPr="00241858" w:rsidRDefault="006A4144">
      <w:pPr>
        <w:rPr>
          <w:rFonts w:ascii="Arial" w:hAnsi="Arial" w:cs="Arial"/>
          <w:szCs w:val="22"/>
        </w:rPr>
      </w:pPr>
    </w:p>
    <w:p w:rsidR="008E3BAD" w:rsidRPr="00241858" w:rsidRDefault="008E3BAD">
      <w:pPr>
        <w:rPr>
          <w:rFonts w:ascii="Arial" w:hAnsi="Arial" w:cs="Arial"/>
          <w:szCs w:val="22"/>
        </w:rPr>
      </w:pPr>
    </w:p>
    <w:p w:rsidR="007367E0" w:rsidRPr="00241858" w:rsidRDefault="007367E0">
      <w:pPr>
        <w:rPr>
          <w:rFonts w:ascii="Arial" w:hAnsi="Arial" w:cs="Arial"/>
          <w:szCs w:val="22"/>
        </w:rPr>
      </w:pPr>
    </w:p>
    <w:p w:rsidR="007367E0" w:rsidRDefault="007367E0">
      <w:pPr>
        <w:rPr>
          <w:rFonts w:ascii="Arial" w:hAnsi="Arial" w:cs="Arial"/>
          <w:szCs w:val="22"/>
        </w:rPr>
      </w:pPr>
    </w:p>
    <w:p w:rsidR="00675A27" w:rsidRDefault="00675A27">
      <w:pPr>
        <w:rPr>
          <w:rFonts w:ascii="Arial" w:hAnsi="Arial" w:cs="Arial"/>
          <w:szCs w:val="22"/>
        </w:rPr>
      </w:pPr>
    </w:p>
    <w:p w:rsidR="00675A27" w:rsidRDefault="00675A27">
      <w:pPr>
        <w:rPr>
          <w:rFonts w:ascii="Arial" w:hAnsi="Arial" w:cs="Arial"/>
          <w:szCs w:val="22"/>
        </w:rPr>
      </w:pPr>
    </w:p>
    <w:p w:rsidR="00675A27" w:rsidRDefault="00675A27">
      <w:pPr>
        <w:rPr>
          <w:rFonts w:ascii="Arial" w:hAnsi="Arial" w:cs="Arial"/>
          <w:szCs w:val="22"/>
        </w:rPr>
      </w:pPr>
    </w:p>
    <w:p w:rsidR="00675A27" w:rsidRDefault="00675A27">
      <w:pPr>
        <w:rPr>
          <w:rFonts w:ascii="Arial" w:hAnsi="Arial" w:cs="Arial"/>
          <w:szCs w:val="22"/>
        </w:rPr>
      </w:pPr>
    </w:p>
    <w:p w:rsidR="00675A27" w:rsidRDefault="00675A27">
      <w:pPr>
        <w:rPr>
          <w:rFonts w:ascii="Arial" w:hAnsi="Arial" w:cs="Arial"/>
          <w:szCs w:val="22"/>
        </w:rPr>
      </w:pPr>
    </w:p>
    <w:p w:rsidR="00675A27" w:rsidRDefault="00675A27">
      <w:pPr>
        <w:rPr>
          <w:rFonts w:ascii="Arial" w:hAnsi="Arial" w:cs="Arial"/>
          <w:szCs w:val="22"/>
        </w:rPr>
      </w:pPr>
    </w:p>
    <w:p w:rsidR="00675A27" w:rsidRDefault="00675A27">
      <w:pPr>
        <w:rPr>
          <w:rFonts w:ascii="Arial" w:hAnsi="Arial" w:cs="Arial"/>
          <w:szCs w:val="22"/>
        </w:rPr>
      </w:pPr>
    </w:p>
    <w:p w:rsidR="00675A27" w:rsidRDefault="00675A27">
      <w:pPr>
        <w:rPr>
          <w:rFonts w:ascii="Arial" w:hAnsi="Arial" w:cs="Arial"/>
          <w:szCs w:val="22"/>
        </w:rPr>
      </w:pPr>
    </w:p>
    <w:p w:rsidR="00675A27" w:rsidRDefault="00675A27">
      <w:pPr>
        <w:rPr>
          <w:rFonts w:ascii="Arial" w:hAnsi="Arial" w:cs="Arial"/>
          <w:szCs w:val="22"/>
        </w:rPr>
      </w:pPr>
    </w:p>
    <w:p w:rsidR="00675A27" w:rsidRDefault="00675A27">
      <w:pPr>
        <w:rPr>
          <w:rFonts w:ascii="Arial" w:hAnsi="Arial" w:cs="Arial"/>
          <w:szCs w:val="22"/>
        </w:rPr>
      </w:pPr>
    </w:p>
    <w:p w:rsidR="00675A27" w:rsidRDefault="00675A27">
      <w:pPr>
        <w:rPr>
          <w:rFonts w:ascii="Arial" w:hAnsi="Arial" w:cs="Arial"/>
          <w:szCs w:val="22"/>
        </w:rPr>
      </w:pPr>
    </w:p>
    <w:p w:rsidR="00675A27" w:rsidRPr="00241858" w:rsidRDefault="00675A27">
      <w:pPr>
        <w:rPr>
          <w:rFonts w:ascii="Arial" w:hAnsi="Arial" w:cs="Arial"/>
          <w:szCs w:val="22"/>
        </w:rPr>
      </w:pPr>
    </w:p>
    <w:p w:rsidR="007367E0" w:rsidRPr="00241858" w:rsidRDefault="007367E0">
      <w:pPr>
        <w:rPr>
          <w:rFonts w:ascii="Arial" w:hAnsi="Arial" w:cs="Arial"/>
          <w:szCs w:val="22"/>
        </w:rPr>
      </w:pPr>
    </w:p>
    <w:p w:rsidR="007367E0" w:rsidRPr="00241858" w:rsidRDefault="007367E0">
      <w:pPr>
        <w:rPr>
          <w:rFonts w:ascii="Arial" w:hAnsi="Arial" w:cs="Arial"/>
          <w:szCs w:val="22"/>
        </w:rPr>
      </w:pPr>
    </w:p>
    <w:p w:rsidR="007367E0" w:rsidRPr="00241858" w:rsidRDefault="007367E0">
      <w:pPr>
        <w:rPr>
          <w:rFonts w:ascii="Arial" w:hAnsi="Arial" w:cs="Arial"/>
          <w:szCs w:val="22"/>
        </w:rPr>
      </w:pPr>
    </w:p>
    <w:p w:rsidR="007367E0" w:rsidRPr="00241858" w:rsidRDefault="007367E0">
      <w:pPr>
        <w:rPr>
          <w:rFonts w:ascii="Arial" w:hAnsi="Arial" w:cs="Arial"/>
          <w:szCs w:val="22"/>
        </w:rPr>
      </w:pPr>
    </w:p>
    <w:tbl>
      <w:tblPr>
        <w:tblStyle w:val="TableGrid"/>
        <w:tblW w:w="14485" w:type="dxa"/>
        <w:tblLayout w:type="fixed"/>
        <w:tblLook w:val="04A0" w:firstRow="1" w:lastRow="0" w:firstColumn="1" w:lastColumn="0" w:noHBand="0" w:noVBand="1"/>
      </w:tblPr>
      <w:tblGrid>
        <w:gridCol w:w="2572"/>
        <w:gridCol w:w="3708"/>
        <w:gridCol w:w="4172"/>
        <w:gridCol w:w="4033"/>
      </w:tblGrid>
      <w:tr w:rsidR="00675A27" w:rsidRPr="00241858" w:rsidTr="00334038">
        <w:trPr>
          <w:trHeight w:val="305"/>
        </w:trPr>
        <w:tc>
          <w:tcPr>
            <w:tcW w:w="2572" w:type="dxa"/>
            <w:shd w:val="clear" w:color="auto" w:fill="6CB33F"/>
            <w:vAlign w:val="center"/>
          </w:tcPr>
          <w:p w:rsidR="00675A27" w:rsidRPr="00241858" w:rsidRDefault="00675A27" w:rsidP="00334038">
            <w:pPr>
              <w:jc w:val="center"/>
              <w:rPr>
                <w:rFonts w:ascii="Rockwell" w:hAnsi="Rockwell" w:cs="Arial"/>
                <w:color w:val="FFFFFF" w:themeColor="background1"/>
                <w:sz w:val="24"/>
                <w:szCs w:val="24"/>
              </w:rPr>
            </w:pPr>
            <w:r w:rsidRPr="00241858">
              <w:rPr>
                <w:rFonts w:ascii="Rockwell" w:hAnsi="Rockwell" w:cs="Arial"/>
                <w:b/>
                <w:color w:val="FFFFFF" w:themeColor="background1"/>
                <w:sz w:val="24"/>
                <w:szCs w:val="24"/>
              </w:rPr>
              <w:t>User Type</w:t>
            </w:r>
          </w:p>
        </w:tc>
        <w:tc>
          <w:tcPr>
            <w:tcW w:w="3708" w:type="dxa"/>
            <w:shd w:val="clear" w:color="auto" w:fill="6CB33F"/>
            <w:vAlign w:val="center"/>
          </w:tcPr>
          <w:p w:rsidR="00675A27" w:rsidRPr="00241858" w:rsidRDefault="00675A27" w:rsidP="00334038">
            <w:pPr>
              <w:jc w:val="center"/>
              <w:rPr>
                <w:rFonts w:ascii="Rockwell" w:hAnsi="Rockwell" w:cs="Arial"/>
                <w:color w:val="FFFFFF" w:themeColor="background1"/>
                <w:sz w:val="24"/>
                <w:szCs w:val="24"/>
              </w:rPr>
            </w:pPr>
            <w:r w:rsidRPr="00241858">
              <w:rPr>
                <w:rFonts w:ascii="Rockwell" w:hAnsi="Rockwell" w:cs="Arial"/>
                <w:b/>
                <w:color w:val="FFFFFF" w:themeColor="background1"/>
                <w:sz w:val="24"/>
                <w:szCs w:val="24"/>
              </w:rPr>
              <w:t>User Definition</w:t>
            </w:r>
          </w:p>
        </w:tc>
        <w:tc>
          <w:tcPr>
            <w:tcW w:w="4172" w:type="dxa"/>
            <w:shd w:val="clear" w:color="auto" w:fill="6CB33F"/>
            <w:vAlign w:val="center"/>
          </w:tcPr>
          <w:p w:rsidR="00675A27" w:rsidRPr="00241858" w:rsidRDefault="00675A27" w:rsidP="00334038">
            <w:pPr>
              <w:pStyle w:val="ListParagraph"/>
              <w:ind w:left="162"/>
              <w:jc w:val="center"/>
              <w:rPr>
                <w:rFonts w:ascii="Rockwell" w:hAnsi="Rockwell" w:cs="Arial"/>
                <w:color w:val="FFFFFF" w:themeColor="background1"/>
                <w:sz w:val="24"/>
                <w:szCs w:val="24"/>
              </w:rPr>
            </w:pPr>
            <w:r w:rsidRPr="00241858">
              <w:rPr>
                <w:rFonts w:ascii="Rockwell" w:hAnsi="Rockwell" w:cs="Arial"/>
                <w:b/>
                <w:color w:val="FFFFFF" w:themeColor="background1"/>
                <w:sz w:val="24"/>
                <w:szCs w:val="24"/>
              </w:rPr>
              <w:t>Student Record Access</w:t>
            </w:r>
          </w:p>
        </w:tc>
        <w:tc>
          <w:tcPr>
            <w:tcW w:w="4033" w:type="dxa"/>
            <w:shd w:val="clear" w:color="auto" w:fill="6CB33F"/>
            <w:vAlign w:val="center"/>
          </w:tcPr>
          <w:p w:rsidR="00675A27" w:rsidRPr="00241858" w:rsidRDefault="00675A27" w:rsidP="00334038">
            <w:pPr>
              <w:pStyle w:val="ListParagraph"/>
              <w:ind w:left="162"/>
              <w:jc w:val="center"/>
              <w:rPr>
                <w:rFonts w:ascii="Rockwell" w:hAnsi="Rockwell" w:cs="Arial"/>
                <w:color w:val="FFFFFF" w:themeColor="background1"/>
                <w:sz w:val="24"/>
                <w:szCs w:val="24"/>
              </w:rPr>
            </w:pPr>
            <w:r w:rsidRPr="00241858">
              <w:rPr>
                <w:rFonts w:ascii="Rockwell" w:hAnsi="Rockwell" w:cs="Arial"/>
                <w:b/>
                <w:color w:val="FFFFFF" w:themeColor="background1"/>
                <w:sz w:val="24"/>
                <w:szCs w:val="24"/>
              </w:rPr>
              <w:t>Page Access</w:t>
            </w:r>
          </w:p>
        </w:tc>
      </w:tr>
      <w:tr w:rsidR="00675A27" w:rsidRPr="00241858" w:rsidTr="00334038">
        <w:trPr>
          <w:trHeight w:val="5363"/>
        </w:trPr>
        <w:tc>
          <w:tcPr>
            <w:tcW w:w="2572" w:type="dxa"/>
            <w:shd w:val="clear" w:color="auto" w:fill="DBE5F1" w:themeFill="accent1" w:themeFillTint="33"/>
            <w:vAlign w:val="center"/>
          </w:tcPr>
          <w:p w:rsidR="00675A27" w:rsidRPr="002A23CF" w:rsidRDefault="00675A27" w:rsidP="00334038">
            <w:pPr>
              <w:jc w:val="center"/>
              <w:rPr>
                <w:rFonts w:ascii="Arial" w:hAnsi="Arial" w:cs="Arial"/>
                <w:b/>
                <w:szCs w:val="22"/>
              </w:rPr>
            </w:pPr>
            <w:r>
              <w:rPr>
                <w:rFonts w:ascii="Arial" w:hAnsi="Arial" w:cs="Arial"/>
                <w:b/>
                <w:color w:val="1F497D" w:themeColor="text2"/>
                <w:szCs w:val="22"/>
              </w:rPr>
              <w:t>School Counselor</w:t>
            </w:r>
          </w:p>
        </w:tc>
        <w:tc>
          <w:tcPr>
            <w:tcW w:w="3708" w:type="dxa"/>
          </w:tcPr>
          <w:p w:rsidR="00675A27" w:rsidRDefault="00675A27" w:rsidP="00334038">
            <w:pPr>
              <w:ind w:right="-108"/>
              <w:rPr>
                <w:rFonts w:ascii="Arial" w:hAnsi="Arial" w:cs="Arial"/>
                <w:szCs w:val="22"/>
              </w:rPr>
            </w:pPr>
          </w:p>
          <w:p w:rsidR="00675A27" w:rsidRPr="00241858" w:rsidRDefault="00675A27" w:rsidP="00675A27">
            <w:pPr>
              <w:ind w:right="-108"/>
              <w:rPr>
                <w:rFonts w:ascii="Arial" w:hAnsi="Arial" w:cs="Arial"/>
                <w:szCs w:val="22"/>
              </w:rPr>
            </w:pPr>
            <w:r w:rsidRPr="00241858">
              <w:rPr>
                <w:rFonts w:ascii="Arial" w:hAnsi="Arial" w:cs="Arial"/>
                <w:szCs w:val="22"/>
              </w:rPr>
              <w:t xml:space="preserve">Assists with developing plans for students with disabilities, often focusing on specific behaviors and interventions to allow access to the curriculum. These individuals are often involved in additional evaluation and/or assessments of student need. This user type may include </w:t>
            </w:r>
            <w:r>
              <w:rPr>
                <w:rFonts w:ascii="Arial" w:hAnsi="Arial" w:cs="Arial"/>
                <w:szCs w:val="22"/>
              </w:rPr>
              <w:t>Special Education</w:t>
            </w:r>
            <w:r w:rsidRPr="00241858">
              <w:rPr>
                <w:rFonts w:ascii="Arial" w:hAnsi="Arial" w:cs="Arial"/>
                <w:szCs w:val="22"/>
              </w:rPr>
              <w:t xml:space="preserve"> Teachers, Behavior Specialists, or </w:t>
            </w:r>
            <w:r>
              <w:rPr>
                <w:rFonts w:ascii="Arial" w:hAnsi="Arial" w:cs="Arial"/>
                <w:szCs w:val="22"/>
              </w:rPr>
              <w:t>504 Administrators</w:t>
            </w:r>
            <w:r w:rsidRPr="00241858">
              <w:rPr>
                <w:rFonts w:ascii="Arial" w:hAnsi="Arial" w:cs="Arial"/>
                <w:szCs w:val="22"/>
              </w:rPr>
              <w:t xml:space="preserve">. This may be an employee of the district. </w:t>
            </w:r>
          </w:p>
        </w:tc>
        <w:tc>
          <w:tcPr>
            <w:tcW w:w="4172" w:type="dxa"/>
            <w:vAlign w:val="center"/>
          </w:tcPr>
          <w:p w:rsidR="00675A27" w:rsidRDefault="00675A27" w:rsidP="00334038">
            <w:pPr>
              <w:pStyle w:val="ListParagraph"/>
              <w:ind w:left="162"/>
              <w:rPr>
                <w:rFonts w:ascii="Arial" w:hAnsi="Arial" w:cs="Arial"/>
                <w:b/>
                <w:szCs w:val="22"/>
              </w:rPr>
            </w:pPr>
          </w:p>
          <w:p w:rsidR="00675A27" w:rsidRPr="00241858" w:rsidRDefault="00675A27" w:rsidP="00334038">
            <w:pPr>
              <w:pStyle w:val="ListParagraph"/>
              <w:numPr>
                <w:ilvl w:val="0"/>
                <w:numId w:val="1"/>
              </w:numPr>
              <w:ind w:left="162" w:hanging="180"/>
              <w:rPr>
                <w:rFonts w:ascii="Arial" w:hAnsi="Arial" w:cs="Arial"/>
                <w:b/>
                <w:szCs w:val="22"/>
              </w:rPr>
            </w:pPr>
            <w:r w:rsidRPr="00241858">
              <w:rPr>
                <w:rFonts w:ascii="Arial" w:hAnsi="Arial" w:cs="Arial"/>
                <w:b/>
                <w:szCs w:val="22"/>
              </w:rPr>
              <w:t xml:space="preserve">Students at own schools </w:t>
            </w:r>
          </w:p>
          <w:p w:rsidR="00675A27" w:rsidRDefault="00675A27" w:rsidP="00334038">
            <w:pPr>
              <w:pStyle w:val="ListParagraph"/>
              <w:numPr>
                <w:ilvl w:val="0"/>
                <w:numId w:val="1"/>
              </w:numPr>
              <w:ind w:left="162" w:hanging="180"/>
              <w:rPr>
                <w:rFonts w:ascii="Arial" w:hAnsi="Arial" w:cs="Arial"/>
                <w:szCs w:val="22"/>
              </w:rPr>
            </w:pPr>
            <w:r w:rsidRPr="00241858">
              <w:rPr>
                <w:rFonts w:ascii="Arial" w:hAnsi="Arial" w:cs="Arial"/>
                <w:szCs w:val="22"/>
              </w:rPr>
              <w:t>IEP team member</w:t>
            </w:r>
          </w:p>
          <w:p w:rsidR="00675A27" w:rsidRPr="00241858" w:rsidRDefault="00675A27" w:rsidP="00334038">
            <w:pPr>
              <w:pStyle w:val="ListParagraph"/>
              <w:numPr>
                <w:ilvl w:val="0"/>
                <w:numId w:val="1"/>
              </w:numPr>
              <w:ind w:left="162" w:hanging="180"/>
              <w:rPr>
                <w:rFonts w:ascii="Arial" w:hAnsi="Arial" w:cs="Arial"/>
                <w:szCs w:val="22"/>
              </w:rPr>
            </w:pPr>
            <w:r>
              <w:rPr>
                <w:rFonts w:ascii="Arial" w:hAnsi="Arial" w:cs="Arial"/>
                <w:szCs w:val="22"/>
              </w:rPr>
              <w:t>504 team member</w:t>
            </w:r>
          </w:p>
          <w:p w:rsidR="00675A27" w:rsidRPr="00241858" w:rsidRDefault="00675A27" w:rsidP="00334038">
            <w:pPr>
              <w:pStyle w:val="ListParagraph"/>
              <w:numPr>
                <w:ilvl w:val="0"/>
                <w:numId w:val="1"/>
              </w:numPr>
              <w:ind w:left="162" w:hanging="180"/>
              <w:rPr>
                <w:rFonts w:ascii="Arial" w:hAnsi="Arial" w:cs="Arial"/>
                <w:szCs w:val="22"/>
              </w:rPr>
            </w:pPr>
            <w:r w:rsidRPr="00241858">
              <w:rPr>
                <w:rFonts w:ascii="Arial" w:hAnsi="Arial" w:cs="Arial"/>
                <w:szCs w:val="22"/>
              </w:rPr>
              <w:t>Restraint and isolation entry</w:t>
            </w:r>
          </w:p>
          <w:p w:rsidR="00675A27" w:rsidRPr="00241858" w:rsidRDefault="00675A27" w:rsidP="00334038">
            <w:pPr>
              <w:pStyle w:val="ListParagraph"/>
              <w:numPr>
                <w:ilvl w:val="0"/>
                <w:numId w:val="1"/>
              </w:numPr>
              <w:ind w:left="162" w:hanging="180"/>
              <w:rPr>
                <w:rFonts w:ascii="Arial" w:hAnsi="Arial" w:cs="Arial"/>
                <w:szCs w:val="22"/>
              </w:rPr>
            </w:pPr>
            <w:r w:rsidRPr="00241858">
              <w:rPr>
                <w:rFonts w:ascii="Arial" w:hAnsi="Arial" w:cs="Arial"/>
                <w:szCs w:val="22"/>
              </w:rPr>
              <w:t>Access process wizard</w:t>
            </w:r>
          </w:p>
          <w:p w:rsidR="00675A27" w:rsidRPr="00241858" w:rsidRDefault="00675A27" w:rsidP="00334038">
            <w:pPr>
              <w:pStyle w:val="ListParagraph"/>
              <w:numPr>
                <w:ilvl w:val="0"/>
                <w:numId w:val="1"/>
              </w:numPr>
              <w:ind w:left="162" w:hanging="180"/>
              <w:rPr>
                <w:rFonts w:ascii="Arial" w:hAnsi="Arial" w:cs="Arial"/>
                <w:szCs w:val="22"/>
              </w:rPr>
            </w:pPr>
            <w:r w:rsidRPr="00241858">
              <w:rPr>
                <w:rFonts w:ascii="Arial" w:hAnsi="Arial" w:cs="Arial"/>
                <w:szCs w:val="22"/>
              </w:rPr>
              <w:t>Upload external documents</w:t>
            </w:r>
          </w:p>
          <w:p w:rsidR="00675A27" w:rsidRPr="00241858" w:rsidRDefault="00675A27" w:rsidP="00334038">
            <w:pPr>
              <w:pStyle w:val="ListParagraph"/>
              <w:numPr>
                <w:ilvl w:val="0"/>
                <w:numId w:val="1"/>
              </w:numPr>
              <w:ind w:left="162" w:hanging="180"/>
              <w:rPr>
                <w:rFonts w:ascii="Arial" w:hAnsi="Arial" w:cs="Arial"/>
                <w:szCs w:val="22"/>
              </w:rPr>
            </w:pPr>
            <w:r w:rsidRPr="00241858">
              <w:rPr>
                <w:rFonts w:ascii="Arial" w:hAnsi="Arial" w:cs="Arial"/>
                <w:szCs w:val="22"/>
                <w:u w:val="single"/>
              </w:rPr>
              <w:t>View</w:t>
            </w:r>
            <w:r w:rsidRPr="00241858">
              <w:rPr>
                <w:rFonts w:ascii="Arial" w:hAnsi="Arial" w:cs="Arial"/>
                <w:szCs w:val="22"/>
              </w:rPr>
              <w:t xml:space="preserve"> </w:t>
            </w:r>
          </w:p>
          <w:p w:rsidR="00675A27" w:rsidRPr="00241858" w:rsidRDefault="00675A27" w:rsidP="00334038">
            <w:pPr>
              <w:pStyle w:val="ListParagraph"/>
              <w:numPr>
                <w:ilvl w:val="1"/>
                <w:numId w:val="1"/>
              </w:numPr>
              <w:rPr>
                <w:rFonts w:ascii="Arial" w:hAnsi="Arial" w:cs="Arial"/>
                <w:szCs w:val="22"/>
              </w:rPr>
            </w:pPr>
            <w:r w:rsidRPr="00241858">
              <w:rPr>
                <w:rFonts w:ascii="Arial" w:hAnsi="Arial" w:cs="Arial"/>
                <w:szCs w:val="22"/>
              </w:rPr>
              <w:t>user actions</w:t>
            </w:r>
          </w:p>
          <w:p w:rsidR="00675A27" w:rsidRPr="00241858" w:rsidRDefault="00675A27" w:rsidP="00334038">
            <w:pPr>
              <w:pStyle w:val="ListParagraph"/>
              <w:numPr>
                <w:ilvl w:val="1"/>
                <w:numId w:val="1"/>
              </w:numPr>
              <w:rPr>
                <w:rFonts w:ascii="Arial" w:hAnsi="Arial" w:cs="Arial"/>
                <w:szCs w:val="22"/>
              </w:rPr>
            </w:pPr>
            <w:r w:rsidRPr="00241858">
              <w:rPr>
                <w:rFonts w:ascii="Arial" w:hAnsi="Arial" w:cs="Arial"/>
                <w:szCs w:val="22"/>
              </w:rPr>
              <w:t>draft documents</w:t>
            </w:r>
          </w:p>
          <w:p w:rsidR="00675A27" w:rsidRPr="00241858" w:rsidRDefault="00675A27" w:rsidP="00334038">
            <w:pPr>
              <w:pStyle w:val="ListParagraph"/>
              <w:numPr>
                <w:ilvl w:val="1"/>
                <w:numId w:val="1"/>
              </w:numPr>
              <w:rPr>
                <w:rFonts w:ascii="Arial" w:hAnsi="Arial" w:cs="Arial"/>
                <w:szCs w:val="22"/>
              </w:rPr>
            </w:pPr>
            <w:r w:rsidRPr="00241858">
              <w:rPr>
                <w:rFonts w:ascii="Arial" w:hAnsi="Arial" w:cs="Arial"/>
                <w:szCs w:val="22"/>
              </w:rPr>
              <w:t>school/user/student compliance</w:t>
            </w:r>
          </w:p>
          <w:p w:rsidR="00675A27" w:rsidRPr="00241858" w:rsidRDefault="00675A27" w:rsidP="00334038">
            <w:pPr>
              <w:pStyle w:val="ListParagraph"/>
              <w:numPr>
                <w:ilvl w:val="0"/>
                <w:numId w:val="1"/>
              </w:numPr>
              <w:ind w:left="162" w:hanging="180"/>
              <w:rPr>
                <w:rFonts w:ascii="Arial" w:hAnsi="Arial" w:cs="Arial"/>
                <w:szCs w:val="22"/>
              </w:rPr>
            </w:pPr>
            <w:r w:rsidRPr="00241858">
              <w:rPr>
                <w:rFonts w:ascii="Arial" w:hAnsi="Arial" w:cs="Arial"/>
                <w:szCs w:val="22"/>
              </w:rPr>
              <w:t>EasyTRAC</w:t>
            </w:r>
          </w:p>
          <w:p w:rsidR="00675A27" w:rsidRPr="00241858" w:rsidRDefault="00675A27" w:rsidP="00334038">
            <w:pPr>
              <w:rPr>
                <w:rFonts w:ascii="Arial" w:hAnsi="Arial" w:cs="Arial"/>
                <w:szCs w:val="22"/>
              </w:rPr>
            </w:pPr>
          </w:p>
          <w:p w:rsidR="00675A27" w:rsidRPr="00241858" w:rsidRDefault="00675A27" w:rsidP="00334038">
            <w:pPr>
              <w:rPr>
                <w:rFonts w:ascii="Arial" w:hAnsi="Arial" w:cs="Arial"/>
                <w:szCs w:val="22"/>
              </w:rPr>
            </w:pPr>
          </w:p>
          <w:p w:rsidR="00675A27" w:rsidRPr="00241858" w:rsidRDefault="00675A27" w:rsidP="00334038">
            <w:pPr>
              <w:rPr>
                <w:rFonts w:ascii="Arial" w:hAnsi="Arial" w:cs="Arial"/>
                <w:szCs w:val="22"/>
              </w:rPr>
            </w:pPr>
          </w:p>
          <w:p w:rsidR="00675A27" w:rsidRPr="00241858" w:rsidRDefault="00675A27" w:rsidP="00334038">
            <w:pPr>
              <w:rPr>
                <w:rFonts w:ascii="Arial" w:hAnsi="Arial" w:cs="Arial"/>
                <w:szCs w:val="22"/>
              </w:rPr>
            </w:pPr>
          </w:p>
          <w:p w:rsidR="00675A27" w:rsidRPr="00241858" w:rsidRDefault="00675A27" w:rsidP="00334038">
            <w:pPr>
              <w:rPr>
                <w:rFonts w:ascii="Arial" w:hAnsi="Arial" w:cs="Arial"/>
                <w:szCs w:val="22"/>
              </w:rPr>
            </w:pPr>
          </w:p>
          <w:p w:rsidR="00675A27" w:rsidRPr="00241858" w:rsidRDefault="00675A27" w:rsidP="00334038">
            <w:pPr>
              <w:rPr>
                <w:rFonts w:ascii="Arial" w:hAnsi="Arial" w:cs="Arial"/>
                <w:szCs w:val="22"/>
              </w:rPr>
            </w:pPr>
          </w:p>
          <w:p w:rsidR="00675A27" w:rsidRPr="00241858" w:rsidRDefault="00675A27" w:rsidP="00334038">
            <w:pPr>
              <w:rPr>
                <w:rFonts w:ascii="Arial" w:hAnsi="Arial" w:cs="Arial"/>
                <w:szCs w:val="22"/>
              </w:rPr>
            </w:pPr>
          </w:p>
          <w:p w:rsidR="00675A27" w:rsidRPr="00241858" w:rsidRDefault="00675A27" w:rsidP="00334038">
            <w:pPr>
              <w:rPr>
                <w:rFonts w:ascii="Arial" w:hAnsi="Arial" w:cs="Arial"/>
                <w:szCs w:val="22"/>
              </w:rPr>
            </w:pPr>
          </w:p>
          <w:p w:rsidR="00675A27" w:rsidRPr="00241858" w:rsidRDefault="00675A27" w:rsidP="00334038">
            <w:pPr>
              <w:rPr>
                <w:rFonts w:ascii="Arial" w:hAnsi="Arial" w:cs="Arial"/>
                <w:szCs w:val="22"/>
              </w:rPr>
            </w:pPr>
          </w:p>
          <w:p w:rsidR="00675A27" w:rsidRPr="00241858" w:rsidRDefault="00675A27" w:rsidP="00334038">
            <w:pPr>
              <w:pStyle w:val="ListParagraph"/>
              <w:ind w:left="162"/>
              <w:rPr>
                <w:rFonts w:ascii="Arial" w:hAnsi="Arial" w:cs="Arial"/>
                <w:szCs w:val="22"/>
              </w:rPr>
            </w:pPr>
          </w:p>
          <w:p w:rsidR="00675A27" w:rsidRPr="00241858" w:rsidRDefault="00675A27" w:rsidP="00334038">
            <w:pPr>
              <w:rPr>
                <w:rFonts w:ascii="Arial" w:hAnsi="Arial" w:cs="Arial"/>
                <w:szCs w:val="22"/>
              </w:rPr>
            </w:pPr>
          </w:p>
        </w:tc>
        <w:tc>
          <w:tcPr>
            <w:tcW w:w="4033" w:type="dxa"/>
          </w:tcPr>
          <w:p w:rsidR="00675A27" w:rsidRPr="008E25B2" w:rsidRDefault="00675A27" w:rsidP="00334038">
            <w:pPr>
              <w:pStyle w:val="ListParagraph"/>
              <w:ind w:left="162" w:right="-108"/>
              <w:rPr>
                <w:rFonts w:ascii="Arial" w:hAnsi="Arial" w:cs="Arial"/>
                <w:szCs w:val="22"/>
              </w:rPr>
            </w:pPr>
          </w:p>
          <w:p w:rsidR="00675A27" w:rsidRPr="00241858" w:rsidRDefault="00675A27" w:rsidP="00334038">
            <w:pPr>
              <w:pStyle w:val="ListParagraph"/>
              <w:numPr>
                <w:ilvl w:val="0"/>
                <w:numId w:val="1"/>
              </w:numPr>
              <w:ind w:left="162" w:right="-108" w:hanging="180"/>
              <w:rPr>
                <w:rFonts w:ascii="Arial" w:hAnsi="Arial" w:cs="Arial"/>
                <w:szCs w:val="22"/>
              </w:rPr>
            </w:pPr>
            <w:r w:rsidRPr="00241858">
              <w:rPr>
                <w:rFonts w:ascii="Arial" w:hAnsi="Arial" w:cs="Arial"/>
                <w:szCs w:val="22"/>
                <w:u w:val="single"/>
              </w:rPr>
              <w:t>View</w:t>
            </w:r>
            <w:r w:rsidRPr="00241858">
              <w:rPr>
                <w:rFonts w:ascii="Arial" w:hAnsi="Arial" w:cs="Arial"/>
                <w:szCs w:val="22"/>
              </w:rPr>
              <w:t xml:space="preserve"> </w:t>
            </w:r>
          </w:p>
          <w:p w:rsidR="00675A27" w:rsidRPr="00241858" w:rsidRDefault="00675A27" w:rsidP="00334038">
            <w:pPr>
              <w:pStyle w:val="ListParagraph"/>
              <w:numPr>
                <w:ilvl w:val="1"/>
                <w:numId w:val="1"/>
              </w:numPr>
              <w:ind w:right="-108"/>
              <w:rPr>
                <w:rFonts w:ascii="Arial" w:hAnsi="Arial" w:cs="Arial"/>
                <w:szCs w:val="22"/>
              </w:rPr>
            </w:pPr>
            <w:r w:rsidRPr="00241858">
              <w:rPr>
                <w:rFonts w:ascii="Arial" w:hAnsi="Arial" w:cs="Arial"/>
                <w:szCs w:val="22"/>
              </w:rPr>
              <w:t>all pages</w:t>
            </w:r>
          </w:p>
          <w:p w:rsidR="00675A27" w:rsidRPr="00241858" w:rsidRDefault="00675A27" w:rsidP="00334038">
            <w:pPr>
              <w:pStyle w:val="ListParagraph"/>
              <w:numPr>
                <w:ilvl w:val="1"/>
                <w:numId w:val="1"/>
              </w:numPr>
              <w:ind w:right="-108"/>
              <w:rPr>
                <w:rFonts w:ascii="Arial" w:hAnsi="Arial" w:cs="Arial"/>
                <w:szCs w:val="22"/>
              </w:rPr>
            </w:pPr>
            <w:r w:rsidRPr="00241858">
              <w:rPr>
                <w:rFonts w:ascii="Arial" w:hAnsi="Arial" w:cs="Arial"/>
                <w:szCs w:val="22"/>
              </w:rPr>
              <w:t xml:space="preserve">all documents </w:t>
            </w:r>
          </w:p>
          <w:p w:rsidR="00675A27" w:rsidRPr="00241858" w:rsidRDefault="00675A27" w:rsidP="00334038">
            <w:pPr>
              <w:pStyle w:val="ListParagraph"/>
              <w:numPr>
                <w:ilvl w:val="0"/>
                <w:numId w:val="1"/>
              </w:numPr>
              <w:ind w:left="162" w:hanging="180"/>
              <w:rPr>
                <w:rFonts w:ascii="Arial" w:hAnsi="Arial" w:cs="Arial"/>
                <w:szCs w:val="22"/>
              </w:rPr>
            </w:pPr>
            <w:r w:rsidRPr="00241858">
              <w:rPr>
                <w:rFonts w:ascii="Arial" w:hAnsi="Arial" w:cs="Arial"/>
                <w:szCs w:val="22"/>
                <w:u w:val="single"/>
              </w:rPr>
              <w:t>Edit</w:t>
            </w:r>
            <w:r w:rsidRPr="00241858">
              <w:rPr>
                <w:rFonts w:ascii="Arial" w:hAnsi="Arial" w:cs="Arial"/>
                <w:szCs w:val="22"/>
              </w:rPr>
              <w:t xml:space="preserve"> </w:t>
            </w:r>
          </w:p>
          <w:p w:rsidR="00675A27" w:rsidRPr="00241858" w:rsidRDefault="00675A27" w:rsidP="00334038">
            <w:pPr>
              <w:pStyle w:val="ListParagraph"/>
              <w:numPr>
                <w:ilvl w:val="1"/>
                <w:numId w:val="1"/>
              </w:numPr>
              <w:rPr>
                <w:rFonts w:ascii="Arial" w:hAnsi="Arial" w:cs="Arial"/>
                <w:szCs w:val="22"/>
              </w:rPr>
            </w:pPr>
            <w:r w:rsidRPr="00241858">
              <w:rPr>
                <w:rFonts w:ascii="Arial" w:hAnsi="Arial" w:cs="Arial"/>
                <w:szCs w:val="22"/>
              </w:rPr>
              <w:t>all pages</w:t>
            </w:r>
            <w:r>
              <w:rPr>
                <w:rFonts w:ascii="Arial" w:hAnsi="Arial" w:cs="Arial"/>
                <w:szCs w:val="22"/>
              </w:rPr>
              <w:t xml:space="preserve"> in</w:t>
            </w:r>
            <w:r w:rsidRPr="00241858">
              <w:rPr>
                <w:rFonts w:ascii="Arial" w:hAnsi="Arial" w:cs="Arial"/>
                <w:szCs w:val="22"/>
              </w:rPr>
              <w:t xml:space="preserve"> Eligibility Process</w:t>
            </w:r>
            <w:r>
              <w:rPr>
                <w:rFonts w:ascii="Arial" w:hAnsi="Arial" w:cs="Arial"/>
                <w:szCs w:val="22"/>
              </w:rPr>
              <w:t>, IEP Process and 504 Process</w:t>
            </w:r>
          </w:p>
          <w:p w:rsidR="00675A27" w:rsidRPr="00241858" w:rsidRDefault="00675A27" w:rsidP="00334038">
            <w:pPr>
              <w:pStyle w:val="ListParagraph"/>
              <w:numPr>
                <w:ilvl w:val="0"/>
                <w:numId w:val="1"/>
              </w:numPr>
              <w:ind w:left="162" w:hanging="180"/>
              <w:rPr>
                <w:rFonts w:ascii="Arial" w:hAnsi="Arial" w:cs="Arial"/>
                <w:szCs w:val="22"/>
                <w:u w:val="single"/>
              </w:rPr>
            </w:pPr>
            <w:r w:rsidRPr="00241858">
              <w:rPr>
                <w:rFonts w:ascii="Arial" w:hAnsi="Arial" w:cs="Arial"/>
                <w:szCs w:val="22"/>
                <w:u w:val="single"/>
              </w:rPr>
              <w:t xml:space="preserve">Create </w:t>
            </w:r>
          </w:p>
          <w:p w:rsidR="00675A27" w:rsidRPr="00241858" w:rsidRDefault="00675A27" w:rsidP="00334038">
            <w:pPr>
              <w:pStyle w:val="ListParagraph"/>
              <w:numPr>
                <w:ilvl w:val="1"/>
                <w:numId w:val="1"/>
              </w:numPr>
              <w:rPr>
                <w:rFonts w:ascii="Arial" w:hAnsi="Arial" w:cs="Arial"/>
                <w:szCs w:val="22"/>
              </w:rPr>
            </w:pPr>
            <w:r w:rsidRPr="00241858">
              <w:rPr>
                <w:rFonts w:ascii="Arial" w:hAnsi="Arial" w:cs="Arial"/>
                <w:szCs w:val="22"/>
              </w:rPr>
              <w:t xml:space="preserve">draft IEP </w:t>
            </w:r>
          </w:p>
          <w:p w:rsidR="00675A27" w:rsidRPr="00241858" w:rsidRDefault="00675A27" w:rsidP="00334038">
            <w:pPr>
              <w:pStyle w:val="ListParagraph"/>
              <w:numPr>
                <w:ilvl w:val="1"/>
                <w:numId w:val="1"/>
              </w:numPr>
              <w:rPr>
                <w:rFonts w:ascii="Arial" w:hAnsi="Arial" w:cs="Arial"/>
                <w:szCs w:val="22"/>
              </w:rPr>
            </w:pPr>
            <w:r w:rsidRPr="00241858">
              <w:rPr>
                <w:rFonts w:ascii="Arial" w:hAnsi="Arial" w:cs="Arial"/>
                <w:szCs w:val="22"/>
              </w:rPr>
              <w:t>draft progress report</w:t>
            </w:r>
          </w:p>
          <w:p w:rsidR="00675A27" w:rsidRPr="00241858" w:rsidRDefault="00675A27" w:rsidP="00334038">
            <w:pPr>
              <w:pStyle w:val="ListParagraph"/>
              <w:numPr>
                <w:ilvl w:val="1"/>
                <w:numId w:val="1"/>
              </w:numPr>
              <w:rPr>
                <w:rFonts w:ascii="Arial" w:hAnsi="Arial" w:cs="Arial"/>
                <w:szCs w:val="22"/>
              </w:rPr>
            </w:pPr>
            <w:r w:rsidRPr="00241858">
              <w:rPr>
                <w:rFonts w:ascii="Arial" w:hAnsi="Arial" w:cs="Arial"/>
                <w:szCs w:val="22"/>
              </w:rPr>
              <w:t>all local and miscellaneous reports for own schools</w:t>
            </w:r>
          </w:p>
          <w:p w:rsidR="00675A27" w:rsidRPr="00241858" w:rsidRDefault="00675A27" w:rsidP="00334038">
            <w:pPr>
              <w:pStyle w:val="ListParagraph"/>
              <w:numPr>
                <w:ilvl w:val="1"/>
                <w:numId w:val="1"/>
              </w:numPr>
              <w:rPr>
                <w:rFonts w:ascii="Arial" w:hAnsi="Arial" w:cs="Arial"/>
                <w:szCs w:val="22"/>
              </w:rPr>
            </w:pPr>
            <w:r w:rsidRPr="00241858">
              <w:rPr>
                <w:rFonts w:ascii="Arial" w:hAnsi="Arial" w:cs="Arial"/>
                <w:szCs w:val="22"/>
              </w:rPr>
              <w:t>ECO Date Report</w:t>
            </w:r>
          </w:p>
          <w:p w:rsidR="00675A27" w:rsidRPr="00241858" w:rsidRDefault="00675A27" w:rsidP="00334038">
            <w:pPr>
              <w:pStyle w:val="ListParagraph"/>
              <w:ind w:left="162"/>
              <w:rPr>
                <w:rFonts w:ascii="Arial" w:hAnsi="Arial" w:cs="Arial"/>
                <w:szCs w:val="22"/>
              </w:rPr>
            </w:pPr>
          </w:p>
          <w:p w:rsidR="00675A27" w:rsidRPr="00241858" w:rsidRDefault="00675A27" w:rsidP="00334038">
            <w:pPr>
              <w:rPr>
                <w:rFonts w:ascii="Arial" w:hAnsi="Arial" w:cs="Arial"/>
                <w:szCs w:val="22"/>
              </w:rPr>
            </w:pPr>
          </w:p>
        </w:tc>
      </w:tr>
      <w:tr w:rsidR="00675A27" w:rsidRPr="00241858" w:rsidTr="00334038">
        <w:trPr>
          <w:trHeight w:val="476"/>
        </w:trPr>
        <w:tc>
          <w:tcPr>
            <w:tcW w:w="14485" w:type="dxa"/>
            <w:gridSpan w:val="4"/>
            <w:shd w:val="clear" w:color="auto" w:fill="auto"/>
            <w:vAlign w:val="center"/>
          </w:tcPr>
          <w:p w:rsidR="00675A27" w:rsidRPr="00241858" w:rsidRDefault="00675A27" w:rsidP="00334038">
            <w:pPr>
              <w:pStyle w:val="ListParagraph"/>
              <w:ind w:left="162" w:right="-108"/>
              <w:jc w:val="center"/>
              <w:rPr>
                <w:rFonts w:ascii="Arial" w:hAnsi="Arial" w:cs="Arial"/>
                <w:szCs w:val="22"/>
              </w:rPr>
            </w:pPr>
            <w:r w:rsidRPr="00241858">
              <w:rPr>
                <w:rFonts w:ascii="Arial" w:hAnsi="Arial" w:cs="Arial"/>
                <w:noProof/>
                <w:szCs w:val="22"/>
              </w:rPr>
              <w:drawing>
                <wp:inline distT="0" distB="0" distL="0" distR="0" wp14:anchorId="46F63B61" wp14:editId="6F50C1F7">
                  <wp:extent cx="5276850" cy="2571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6850" cy="257175"/>
                          </a:xfrm>
                          <a:prstGeom prst="rect">
                            <a:avLst/>
                          </a:prstGeom>
                        </pic:spPr>
                      </pic:pic>
                    </a:graphicData>
                  </a:graphic>
                </wp:inline>
              </w:drawing>
            </w:r>
          </w:p>
          <w:p w:rsidR="00675A27" w:rsidRPr="00241858" w:rsidRDefault="00675A27" w:rsidP="00334038">
            <w:pPr>
              <w:pStyle w:val="ListParagraph"/>
              <w:ind w:left="162" w:right="-108"/>
              <w:jc w:val="center"/>
              <w:rPr>
                <w:rFonts w:ascii="Arial" w:hAnsi="Arial" w:cs="Arial"/>
                <w:szCs w:val="22"/>
              </w:rPr>
            </w:pPr>
            <w:r w:rsidRPr="00241858">
              <w:rPr>
                <w:rFonts w:ascii="Arial" w:hAnsi="Arial" w:cs="Arial"/>
                <w:noProof/>
                <w:szCs w:val="22"/>
              </w:rPr>
              <w:drawing>
                <wp:inline distT="0" distB="0" distL="0" distR="0" wp14:anchorId="082E16BF" wp14:editId="6B2B5428">
                  <wp:extent cx="6191250" cy="2381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91250" cy="238125"/>
                          </a:xfrm>
                          <a:prstGeom prst="rect">
                            <a:avLst/>
                          </a:prstGeom>
                        </pic:spPr>
                      </pic:pic>
                    </a:graphicData>
                  </a:graphic>
                </wp:inline>
              </w:drawing>
            </w:r>
          </w:p>
        </w:tc>
      </w:tr>
    </w:tbl>
    <w:p w:rsidR="007367E0" w:rsidRPr="00241858" w:rsidRDefault="007367E0">
      <w:pPr>
        <w:rPr>
          <w:rFonts w:ascii="Arial" w:hAnsi="Arial" w:cs="Arial"/>
          <w:szCs w:val="22"/>
        </w:rPr>
      </w:pPr>
    </w:p>
    <w:p w:rsidR="007367E0" w:rsidRPr="00241858" w:rsidRDefault="007367E0">
      <w:pPr>
        <w:rPr>
          <w:rFonts w:ascii="Arial" w:hAnsi="Arial" w:cs="Arial"/>
          <w:szCs w:val="22"/>
        </w:rPr>
      </w:pPr>
    </w:p>
    <w:p w:rsidR="007367E0" w:rsidRDefault="007367E0">
      <w:pPr>
        <w:rPr>
          <w:rFonts w:ascii="Arial" w:hAnsi="Arial" w:cs="Arial"/>
          <w:szCs w:val="22"/>
        </w:rPr>
      </w:pPr>
    </w:p>
    <w:p w:rsidR="00675A27" w:rsidRDefault="00675A27">
      <w:pPr>
        <w:rPr>
          <w:rFonts w:ascii="Arial" w:hAnsi="Arial" w:cs="Arial"/>
          <w:szCs w:val="22"/>
        </w:rPr>
      </w:pPr>
    </w:p>
    <w:p w:rsidR="00675A27" w:rsidRDefault="00675A27">
      <w:pPr>
        <w:rPr>
          <w:rFonts w:ascii="Arial" w:hAnsi="Arial" w:cs="Arial"/>
          <w:szCs w:val="22"/>
        </w:rPr>
      </w:pPr>
    </w:p>
    <w:p w:rsidR="00675A27" w:rsidRDefault="00675A27">
      <w:pPr>
        <w:rPr>
          <w:rFonts w:ascii="Arial" w:hAnsi="Arial" w:cs="Arial"/>
          <w:szCs w:val="22"/>
        </w:rPr>
      </w:pPr>
    </w:p>
    <w:p w:rsidR="00DA46C5" w:rsidRDefault="00DA46C5">
      <w:pPr>
        <w:rPr>
          <w:rFonts w:ascii="Arial" w:hAnsi="Arial" w:cs="Arial"/>
          <w:szCs w:val="22"/>
        </w:rPr>
      </w:pPr>
    </w:p>
    <w:p w:rsidR="00DA46C5" w:rsidRDefault="00DA46C5">
      <w:pPr>
        <w:rPr>
          <w:rFonts w:ascii="Arial" w:hAnsi="Arial" w:cs="Arial"/>
          <w:szCs w:val="22"/>
        </w:rPr>
      </w:pPr>
    </w:p>
    <w:p w:rsidR="00DA46C5" w:rsidRDefault="00DA46C5">
      <w:pPr>
        <w:rPr>
          <w:rFonts w:ascii="Arial" w:hAnsi="Arial" w:cs="Arial"/>
          <w:szCs w:val="22"/>
        </w:rPr>
      </w:pPr>
    </w:p>
    <w:p w:rsidR="00DA46C5" w:rsidRDefault="00DA46C5">
      <w:pPr>
        <w:rPr>
          <w:rFonts w:ascii="Arial" w:hAnsi="Arial" w:cs="Arial"/>
          <w:szCs w:val="22"/>
        </w:rPr>
      </w:pPr>
    </w:p>
    <w:p w:rsidR="00DA46C5" w:rsidRDefault="00DA46C5">
      <w:pPr>
        <w:rPr>
          <w:rFonts w:ascii="Arial" w:hAnsi="Arial" w:cs="Arial"/>
          <w:szCs w:val="22"/>
        </w:rPr>
      </w:pPr>
    </w:p>
    <w:p w:rsidR="00DA46C5" w:rsidRDefault="00DA46C5">
      <w:pPr>
        <w:rPr>
          <w:rFonts w:ascii="Arial" w:hAnsi="Arial" w:cs="Arial"/>
          <w:szCs w:val="22"/>
        </w:rPr>
      </w:pPr>
    </w:p>
    <w:p w:rsidR="00DA46C5" w:rsidRDefault="00DA46C5">
      <w:pPr>
        <w:rPr>
          <w:rFonts w:ascii="Arial" w:hAnsi="Arial" w:cs="Arial"/>
          <w:szCs w:val="22"/>
        </w:rPr>
      </w:pPr>
    </w:p>
    <w:tbl>
      <w:tblPr>
        <w:tblStyle w:val="TableGrid"/>
        <w:tblW w:w="14485" w:type="dxa"/>
        <w:tblLayout w:type="fixed"/>
        <w:tblLook w:val="04A0" w:firstRow="1" w:lastRow="0" w:firstColumn="1" w:lastColumn="0" w:noHBand="0" w:noVBand="1"/>
      </w:tblPr>
      <w:tblGrid>
        <w:gridCol w:w="2572"/>
        <w:gridCol w:w="3708"/>
        <w:gridCol w:w="4172"/>
        <w:gridCol w:w="4033"/>
      </w:tblGrid>
      <w:tr w:rsidR="00DA46C5" w:rsidRPr="00241858" w:rsidTr="00334038">
        <w:trPr>
          <w:trHeight w:val="305"/>
        </w:trPr>
        <w:tc>
          <w:tcPr>
            <w:tcW w:w="2572" w:type="dxa"/>
            <w:shd w:val="clear" w:color="auto" w:fill="6CB33F"/>
            <w:vAlign w:val="center"/>
          </w:tcPr>
          <w:p w:rsidR="00DA46C5" w:rsidRPr="00241858" w:rsidRDefault="00DA46C5" w:rsidP="00334038">
            <w:pPr>
              <w:jc w:val="center"/>
              <w:rPr>
                <w:rFonts w:ascii="Rockwell" w:hAnsi="Rockwell" w:cs="Arial"/>
                <w:color w:val="FFFFFF" w:themeColor="background1"/>
                <w:sz w:val="24"/>
                <w:szCs w:val="24"/>
              </w:rPr>
            </w:pPr>
            <w:r w:rsidRPr="00241858">
              <w:rPr>
                <w:rFonts w:ascii="Rockwell" w:hAnsi="Rockwell" w:cs="Arial"/>
                <w:b/>
                <w:color w:val="FFFFFF" w:themeColor="background1"/>
                <w:sz w:val="24"/>
                <w:szCs w:val="24"/>
              </w:rPr>
              <w:t>User Type</w:t>
            </w:r>
          </w:p>
        </w:tc>
        <w:tc>
          <w:tcPr>
            <w:tcW w:w="3708" w:type="dxa"/>
            <w:shd w:val="clear" w:color="auto" w:fill="6CB33F"/>
            <w:vAlign w:val="center"/>
          </w:tcPr>
          <w:p w:rsidR="00DA46C5" w:rsidRPr="00241858" w:rsidRDefault="00DA46C5" w:rsidP="00334038">
            <w:pPr>
              <w:jc w:val="center"/>
              <w:rPr>
                <w:rFonts w:ascii="Rockwell" w:hAnsi="Rockwell" w:cs="Arial"/>
                <w:color w:val="FFFFFF" w:themeColor="background1"/>
                <w:sz w:val="24"/>
                <w:szCs w:val="24"/>
              </w:rPr>
            </w:pPr>
            <w:r w:rsidRPr="00241858">
              <w:rPr>
                <w:rFonts w:ascii="Rockwell" w:hAnsi="Rockwell" w:cs="Arial"/>
                <w:b/>
                <w:color w:val="FFFFFF" w:themeColor="background1"/>
                <w:sz w:val="24"/>
                <w:szCs w:val="24"/>
              </w:rPr>
              <w:t>User Definition</w:t>
            </w:r>
          </w:p>
        </w:tc>
        <w:tc>
          <w:tcPr>
            <w:tcW w:w="4172" w:type="dxa"/>
            <w:shd w:val="clear" w:color="auto" w:fill="6CB33F"/>
            <w:vAlign w:val="center"/>
          </w:tcPr>
          <w:p w:rsidR="00DA46C5" w:rsidRPr="00241858" w:rsidRDefault="00DA46C5" w:rsidP="00334038">
            <w:pPr>
              <w:pStyle w:val="ListParagraph"/>
              <w:ind w:left="162"/>
              <w:jc w:val="center"/>
              <w:rPr>
                <w:rFonts w:ascii="Rockwell" w:hAnsi="Rockwell" w:cs="Arial"/>
                <w:color w:val="FFFFFF" w:themeColor="background1"/>
                <w:sz w:val="24"/>
                <w:szCs w:val="24"/>
              </w:rPr>
            </w:pPr>
            <w:r w:rsidRPr="00241858">
              <w:rPr>
                <w:rFonts w:ascii="Rockwell" w:hAnsi="Rockwell" w:cs="Arial"/>
                <w:b/>
                <w:color w:val="FFFFFF" w:themeColor="background1"/>
                <w:sz w:val="24"/>
                <w:szCs w:val="24"/>
              </w:rPr>
              <w:t>Student Record Access</w:t>
            </w:r>
          </w:p>
        </w:tc>
        <w:tc>
          <w:tcPr>
            <w:tcW w:w="4033" w:type="dxa"/>
            <w:shd w:val="clear" w:color="auto" w:fill="6CB33F"/>
            <w:vAlign w:val="center"/>
          </w:tcPr>
          <w:p w:rsidR="00DA46C5" w:rsidRPr="00241858" w:rsidRDefault="00DA46C5" w:rsidP="00334038">
            <w:pPr>
              <w:pStyle w:val="ListParagraph"/>
              <w:ind w:left="162"/>
              <w:jc w:val="center"/>
              <w:rPr>
                <w:rFonts w:ascii="Rockwell" w:hAnsi="Rockwell" w:cs="Arial"/>
                <w:color w:val="FFFFFF" w:themeColor="background1"/>
                <w:sz w:val="24"/>
                <w:szCs w:val="24"/>
              </w:rPr>
            </w:pPr>
            <w:r w:rsidRPr="00241858">
              <w:rPr>
                <w:rFonts w:ascii="Rockwell" w:hAnsi="Rockwell" w:cs="Arial"/>
                <w:b/>
                <w:color w:val="FFFFFF" w:themeColor="background1"/>
                <w:sz w:val="24"/>
                <w:szCs w:val="24"/>
              </w:rPr>
              <w:t>Page Access</w:t>
            </w:r>
          </w:p>
        </w:tc>
      </w:tr>
      <w:tr w:rsidR="00DA46C5" w:rsidRPr="00241858" w:rsidTr="00DA46C5">
        <w:trPr>
          <w:trHeight w:val="4301"/>
        </w:trPr>
        <w:tc>
          <w:tcPr>
            <w:tcW w:w="2572" w:type="dxa"/>
            <w:shd w:val="clear" w:color="auto" w:fill="DBE5F1" w:themeFill="accent1" w:themeFillTint="33"/>
            <w:vAlign w:val="center"/>
          </w:tcPr>
          <w:p w:rsidR="00DA46C5" w:rsidRPr="002A23CF" w:rsidRDefault="00DA46C5" w:rsidP="00334038">
            <w:pPr>
              <w:jc w:val="center"/>
              <w:rPr>
                <w:rFonts w:ascii="Arial" w:hAnsi="Arial" w:cs="Arial"/>
                <w:b/>
                <w:szCs w:val="22"/>
              </w:rPr>
            </w:pPr>
            <w:r>
              <w:rPr>
                <w:rFonts w:ascii="Arial" w:hAnsi="Arial" w:cs="Arial"/>
                <w:b/>
                <w:color w:val="1F497D" w:themeColor="text2"/>
                <w:szCs w:val="22"/>
              </w:rPr>
              <w:t>General Education Teacher</w:t>
            </w:r>
          </w:p>
        </w:tc>
        <w:tc>
          <w:tcPr>
            <w:tcW w:w="3708" w:type="dxa"/>
          </w:tcPr>
          <w:p w:rsidR="00DA46C5" w:rsidRDefault="00DA46C5" w:rsidP="00334038">
            <w:pPr>
              <w:ind w:right="-108"/>
              <w:rPr>
                <w:rFonts w:ascii="Arial" w:hAnsi="Arial" w:cs="Arial"/>
                <w:szCs w:val="22"/>
              </w:rPr>
            </w:pPr>
          </w:p>
          <w:p w:rsidR="00DA46C5" w:rsidRPr="00241858" w:rsidRDefault="00DA46C5" w:rsidP="00DA46C5">
            <w:pPr>
              <w:ind w:right="-108"/>
              <w:rPr>
                <w:rFonts w:ascii="Arial" w:hAnsi="Arial" w:cs="Arial"/>
                <w:szCs w:val="22"/>
              </w:rPr>
            </w:pPr>
            <w:r w:rsidRPr="00241858">
              <w:rPr>
                <w:rFonts w:ascii="Arial" w:hAnsi="Arial" w:cs="Arial"/>
                <w:szCs w:val="22"/>
              </w:rPr>
              <w:t>Assists</w:t>
            </w:r>
            <w:r>
              <w:rPr>
                <w:rFonts w:ascii="Arial" w:hAnsi="Arial" w:cs="Arial"/>
                <w:szCs w:val="22"/>
              </w:rPr>
              <w:t xml:space="preserve"> with implementing and carrying-out</w:t>
            </w:r>
            <w:r w:rsidRPr="00241858">
              <w:rPr>
                <w:rFonts w:ascii="Arial" w:hAnsi="Arial" w:cs="Arial"/>
                <w:szCs w:val="22"/>
              </w:rPr>
              <w:t xml:space="preserve"> plans for students with disabilities</w:t>
            </w:r>
            <w:r>
              <w:rPr>
                <w:rFonts w:ascii="Arial" w:hAnsi="Arial" w:cs="Arial"/>
                <w:szCs w:val="22"/>
              </w:rPr>
              <w:t>, often focusing on classroom accommodations</w:t>
            </w:r>
            <w:r w:rsidRPr="00241858">
              <w:rPr>
                <w:rFonts w:ascii="Arial" w:hAnsi="Arial" w:cs="Arial"/>
                <w:szCs w:val="22"/>
              </w:rPr>
              <w:t xml:space="preserve"> to allow access to the curriculum. These individuals are often involved in additional evaluation and/or assessments of student need. This user type may include </w:t>
            </w:r>
            <w:r>
              <w:rPr>
                <w:rFonts w:ascii="Arial" w:hAnsi="Arial" w:cs="Arial"/>
                <w:szCs w:val="22"/>
              </w:rPr>
              <w:t>General Education</w:t>
            </w:r>
            <w:r w:rsidRPr="00241858">
              <w:rPr>
                <w:rFonts w:ascii="Arial" w:hAnsi="Arial" w:cs="Arial"/>
                <w:szCs w:val="22"/>
              </w:rPr>
              <w:t xml:space="preserve"> Teachers</w:t>
            </w:r>
            <w:r>
              <w:rPr>
                <w:rFonts w:ascii="Arial" w:hAnsi="Arial" w:cs="Arial"/>
                <w:szCs w:val="22"/>
              </w:rPr>
              <w:t xml:space="preserve">. </w:t>
            </w:r>
            <w:r w:rsidRPr="00241858">
              <w:rPr>
                <w:rFonts w:ascii="Arial" w:hAnsi="Arial" w:cs="Arial"/>
                <w:szCs w:val="22"/>
              </w:rPr>
              <w:t xml:space="preserve">This may be an employee of the district. </w:t>
            </w:r>
          </w:p>
        </w:tc>
        <w:tc>
          <w:tcPr>
            <w:tcW w:w="4172" w:type="dxa"/>
            <w:vAlign w:val="center"/>
          </w:tcPr>
          <w:p w:rsidR="00DA46C5" w:rsidRDefault="00DA46C5" w:rsidP="00334038">
            <w:pPr>
              <w:pStyle w:val="ListParagraph"/>
              <w:ind w:left="162"/>
              <w:rPr>
                <w:rFonts w:ascii="Arial" w:hAnsi="Arial" w:cs="Arial"/>
                <w:b/>
                <w:szCs w:val="22"/>
              </w:rPr>
            </w:pPr>
          </w:p>
          <w:p w:rsidR="00DA46C5" w:rsidRPr="00241858" w:rsidRDefault="00DA46C5" w:rsidP="00334038">
            <w:pPr>
              <w:pStyle w:val="ListParagraph"/>
              <w:numPr>
                <w:ilvl w:val="0"/>
                <w:numId w:val="1"/>
              </w:numPr>
              <w:ind w:left="162" w:hanging="180"/>
              <w:rPr>
                <w:rFonts w:ascii="Arial" w:hAnsi="Arial" w:cs="Arial"/>
                <w:b/>
                <w:szCs w:val="22"/>
              </w:rPr>
            </w:pPr>
            <w:r w:rsidRPr="00241858">
              <w:rPr>
                <w:rFonts w:ascii="Arial" w:hAnsi="Arial" w:cs="Arial"/>
                <w:b/>
                <w:szCs w:val="22"/>
              </w:rPr>
              <w:t xml:space="preserve">Students at own schools </w:t>
            </w:r>
          </w:p>
          <w:p w:rsidR="00DA46C5" w:rsidRDefault="00DA46C5" w:rsidP="00334038">
            <w:pPr>
              <w:pStyle w:val="ListParagraph"/>
              <w:numPr>
                <w:ilvl w:val="0"/>
                <w:numId w:val="1"/>
              </w:numPr>
              <w:ind w:left="162" w:hanging="180"/>
              <w:rPr>
                <w:rFonts w:ascii="Arial" w:hAnsi="Arial" w:cs="Arial"/>
                <w:szCs w:val="22"/>
              </w:rPr>
            </w:pPr>
            <w:r w:rsidRPr="00241858">
              <w:rPr>
                <w:rFonts w:ascii="Arial" w:hAnsi="Arial" w:cs="Arial"/>
                <w:szCs w:val="22"/>
              </w:rPr>
              <w:t>IEP team member</w:t>
            </w:r>
          </w:p>
          <w:p w:rsidR="00DA46C5" w:rsidRPr="00241858" w:rsidRDefault="00DA46C5" w:rsidP="00334038">
            <w:pPr>
              <w:pStyle w:val="ListParagraph"/>
              <w:numPr>
                <w:ilvl w:val="0"/>
                <w:numId w:val="1"/>
              </w:numPr>
              <w:ind w:left="162" w:hanging="180"/>
              <w:rPr>
                <w:rFonts w:ascii="Arial" w:hAnsi="Arial" w:cs="Arial"/>
                <w:szCs w:val="22"/>
              </w:rPr>
            </w:pPr>
            <w:r>
              <w:rPr>
                <w:rFonts w:ascii="Arial" w:hAnsi="Arial" w:cs="Arial"/>
                <w:szCs w:val="22"/>
              </w:rPr>
              <w:t>504 team member</w:t>
            </w:r>
          </w:p>
          <w:p w:rsidR="00DA46C5" w:rsidRPr="00241858" w:rsidRDefault="00DA46C5" w:rsidP="00334038">
            <w:pPr>
              <w:pStyle w:val="ListParagraph"/>
              <w:numPr>
                <w:ilvl w:val="0"/>
                <w:numId w:val="1"/>
              </w:numPr>
              <w:ind w:left="162" w:hanging="180"/>
              <w:rPr>
                <w:rFonts w:ascii="Arial" w:hAnsi="Arial" w:cs="Arial"/>
                <w:szCs w:val="22"/>
              </w:rPr>
            </w:pPr>
            <w:r w:rsidRPr="00241858">
              <w:rPr>
                <w:rFonts w:ascii="Arial" w:hAnsi="Arial" w:cs="Arial"/>
                <w:szCs w:val="22"/>
              </w:rPr>
              <w:t>Restraint and isolation entry</w:t>
            </w:r>
          </w:p>
          <w:p w:rsidR="00DA46C5" w:rsidRPr="00241858" w:rsidRDefault="00DA46C5" w:rsidP="00334038">
            <w:pPr>
              <w:pStyle w:val="ListParagraph"/>
              <w:numPr>
                <w:ilvl w:val="0"/>
                <w:numId w:val="1"/>
              </w:numPr>
              <w:ind w:left="162" w:hanging="180"/>
              <w:rPr>
                <w:rFonts w:ascii="Arial" w:hAnsi="Arial" w:cs="Arial"/>
                <w:szCs w:val="22"/>
              </w:rPr>
            </w:pPr>
            <w:r w:rsidRPr="00241858">
              <w:rPr>
                <w:rFonts w:ascii="Arial" w:hAnsi="Arial" w:cs="Arial"/>
                <w:szCs w:val="22"/>
              </w:rPr>
              <w:t>Access process wizard</w:t>
            </w:r>
          </w:p>
          <w:p w:rsidR="00DA46C5" w:rsidRPr="00241858" w:rsidRDefault="00DA46C5" w:rsidP="00334038">
            <w:pPr>
              <w:pStyle w:val="ListParagraph"/>
              <w:numPr>
                <w:ilvl w:val="0"/>
                <w:numId w:val="1"/>
              </w:numPr>
              <w:ind w:left="162" w:hanging="180"/>
              <w:rPr>
                <w:rFonts w:ascii="Arial" w:hAnsi="Arial" w:cs="Arial"/>
                <w:szCs w:val="22"/>
              </w:rPr>
            </w:pPr>
            <w:r w:rsidRPr="00241858">
              <w:rPr>
                <w:rFonts w:ascii="Arial" w:hAnsi="Arial" w:cs="Arial"/>
                <w:szCs w:val="22"/>
              </w:rPr>
              <w:t>Upload external documents</w:t>
            </w:r>
          </w:p>
          <w:p w:rsidR="00DA46C5" w:rsidRPr="00241858" w:rsidRDefault="00DA46C5" w:rsidP="00334038">
            <w:pPr>
              <w:pStyle w:val="ListParagraph"/>
              <w:numPr>
                <w:ilvl w:val="0"/>
                <w:numId w:val="1"/>
              </w:numPr>
              <w:ind w:left="162" w:hanging="180"/>
              <w:rPr>
                <w:rFonts w:ascii="Arial" w:hAnsi="Arial" w:cs="Arial"/>
                <w:szCs w:val="22"/>
              </w:rPr>
            </w:pPr>
            <w:r w:rsidRPr="00241858">
              <w:rPr>
                <w:rFonts w:ascii="Arial" w:hAnsi="Arial" w:cs="Arial"/>
                <w:szCs w:val="22"/>
                <w:u w:val="single"/>
              </w:rPr>
              <w:t>View</w:t>
            </w:r>
            <w:r w:rsidRPr="00241858">
              <w:rPr>
                <w:rFonts w:ascii="Arial" w:hAnsi="Arial" w:cs="Arial"/>
                <w:szCs w:val="22"/>
              </w:rPr>
              <w:t xml:space="preserve"> </w:t>
            </w:r>
          </w:p>
          <w:p w:rsidR="00DA46C5" w:rsidRPr="00241858" w:rsidRDefault="00DA46C5" w:rsidP="00334038">
            <w:pPr>
              <w:pStyle w:val="ListParagraph"/>
              <w:numPr>
                <w:ilvl w:val="1"/>
                <w:numId w:val="1"/>
              </w:numPr>
              <w:rPr>
                <w:rFonts w:ascii="Arial" w:hAnsi="Arial" w:cs="Arial"/>
                <w:szCs w:val="22"/>
              </w:rPr>
            </w:pPr>
            <w:r w:rsidRPr="00241858">
              <w:rPr>
                <w:rFonts w:ascii="Arial" w:hAnsi="Arial" w:cs="Arial"/>
                <w:szCs w:val="22"/>
              </w:rPr>
              <w:t>user actions</w:t>
            </w:r>
          </w:p>
          <w:p w:rsidR="00DA46C5" w:rsidRPr="00241858" w:rsidRDefault="00DA46C5" w:rsidP="00334038">
            <w:pPr>
              <w:pStyle w:val="ListParagraph"/>
              <w:numPr>
                <w:ilvl w:val="1"/>
                <w:numId w:val="1"/>
              </w:numPr>
              <w:rPr>
                <w:rFonts w:ascii="Arial" w:hAnsi="Arial" w:cs="Arial"/>
                <w:szCs w:val="22"/>
              </w:rPr>
            </w:pPr>
            <w:r w:rsidRPr="00241858">
              <w:rPr>
                <w:rFonts w:ascii="Arial" w:hAnsi="Arial" w:cs="Arial"/>
                <w:szCs w:val="22"/>
              </w:rPr>
              <w:t>draft documents</w:t>
            </w:r>
          </w:p>
          <w:p w:rsidR="00DA46C5" w:rsidRPr="00241858" w:rsidRDefault="00DA46C5" w:rsidP="00334038">
            <w:pPr>
              <w:pStyle w:val="ListParagraph"/>
              <w:numPr>
                <w:ilvl w:val="1"/>
                <w:numId w:val="1"/>
              </w:numPr>
              <w:rPr>
                <w:rFonts w:ascii="Arial" w:hAnsi="Arial" w:cs="Arial"/>
                <w:szCs w:val="22"/>
              </w:rPr>
            </w:pPr>
            <w:r w:rsidRPr="00241858">
              <w:rPr>
                <w:rFonts w:ascii="Arial" w:hAnsi="Arial" w:cs="Arial"/>
                <w:szCs w:val="22"/>
              </w:rPr>
              <w:t>school/user/student compliance</w:t>
            </w:r>
          </w:p>
          <w:p w:rsidR="00DA46C5" w:rsidRPr="00241858" w:rsidRDefault="00DA46C5" w:rsidP="00334038">
            <w:pPr>
              <w:pStyle w:val="ListParagraph"/>
              <w:numPr>
                <w:ilvl w:val="0"/>
                <w:numId w:val="1"/>
              </w:numPr>
              <w:ind w:left="162" w:hanging="180"/>
              <w:rPr>
                <w:rFonts w:ascii="Arial" w:hAnsi="Arial" w:cs="Arial"/>
                <w:szCs w:val="22"/>
              </w:rPr>
            </w:pPr>
            <w:r w:rsidRPr="00241858">
              <w:rPr>
                <w:rFonts w:ascii="Arial" w:hAnsi="Arial" w:cs="Arial"/>
                <w:szCs w:val="22"/>
              </w:rPr>
              <w:t>EasyTRAC</w:t>
            </w:r>
          </w:p>
          <w:p w:rsidR="00DA46C5" w:rsidRPr="00241858" w:rsidRDefault="00DA46C5" w:rsidP="00334038">
            <w:pPr>
              <w:rPr>
                <w:rFonts w:ascii="Arial" w:hAnsi="Arial" w:cs="Arial"/>
                <w:szCs w:val="22"/>
              </w:rPr>
            </w:pPr>
          </w:p>
          <w:p w:rsidR="00DA46C5" w:rsidRPr="00241858" w:rsidRDefault="00DA46C5" w:rsidP="00334038">
            <w:pPr>
              <w:rPr>
                <w:rFonts w:ascii="Arial" w:hAnsi="Arial" w:cs="Arial"/>
                <w:szCs w:val="22"/>
              </w:rPr>
            </w:pPr>
          </w:p>
          <w:p w:rsidR="00DA46C5" w:rsidRPr="00241858" w:rsidRDefault="00DA46C5" w:rsidP="00334038">
            <w:pPr>
              <w:rPr>
                <w:rFonts w:ascii="Arial" w:hAnsi="Arial" w:cs="Arial"/>
                <w:szCs w:val="22"/>
              </w:rPr>
            </w:pPr>
          </w:p>
          <w:p w:rsidR="00DA46C5" w:rsidRPr="00241858" w:rsidRDefault="00DA46C5" w:rsidP="00334038">
            <w:pPr>
              <w:rPr>
                <w:rFonts w:ascii="Arial" w:hAnsi="Arial" w:cs="Arial"/>
                <w:szCs w:val="22"/>
              </w:rPr>
            </w:pPr>
          </w:p>
          <w:p w:rsidR="00DA46C5" w:rsidRPr="00241858" w:rsidRDefault="00DA46C5" w:rsidP="00334038">
            <w:pPr>
              <w:rPr>
                <w:rFonts w:ascii="Arial" w:hAnsi="Arial" w:cs="Arial"/>
                <w:szCs w:val="22"/>
              </w:rPr>
            </w:pPr>
          </w:p>
          <w:p w:rsidR="00DA46C5" w:rsidRPr="00241858" w:rsidRDefault="00DA46C5" w:rsidP="00334038">
            <w:pPr>
              <w:rPr>
                <w:rFonts w:ascii="Arial" w:hAnsi="Arial" w:cs="Arial"/>
                <w:szCs w:val="22"/>
              </w:rPr>
            </w:pPr>
          </w:p>
          <w:p w:rsidR="00DA46C5" w:rsidRPr="00241858" w:rsidRDefault="00DA46C5" w:rsidP="00334038">
            <w:pPr>
              <w:rPr>
                <w:rFonts w:ascii="Arial" w:hAnsi="Arial" w:cs="Arial"/>
                <w:szCs w:val="22"/>
              </w:rPr>
            </w:pPr>
          </w:p>
          <w:p w:rsidR="00DA46C5" w:rsidRPr="00241858" w:rsidRDefault="00DA46C5" w:rsidP="00334038">
            <w:pPr>
              <w:rPr>
                <w:rFonts w:ascii="Arial" w:hAnsi="Arial" w:cs="Arial"/>
                <w:szCs w:val="22"/>
              </w:rPr>
            </w:pPr>
          </w:p>
          <w:p w:rsidR="00DA46C5" w:rsidRPr="00241858" w:rsidRDefault="00DA46C5" w:rsidP="00334038">
            <w:pPr>
              <w:rPr>
                <w:rFonts w:ascii="Arial" w:hAnsi="Arial" w:cs="Arial"/>
                <w:szCs w:val="22"/>
              </w:rPr>
            </w:pPr>
          </w:p>
          <w:p w:rsidR="00DA46C5" w:rsidRPr="00241858" w:rsidRDefault="00DA46C5" w:rsidP="00334038">
            <w:pPr>
              <w:pStyle w:val="ListParagraph"/>
              <w:ind w:left="162"/>
              <w:rPr>
                <w:rFonts w:ascii="Arial" w:hAnsi="Arial" w:cs="Arial"/>
                <w:szCs w:val="22"/>
              </w:rPr>
            </w:pPr>
          </w:p>
          <w:p w:rsidR="00DA46C5" w:rsidRPr="00241858" w:rsidRDefault="00DA46C5" w:rsidP="00334038">
            <w:pPr>
              <w:rPr>
                <w:rFonts w:ascii="Arial" w:hAnsi="Arial" w:cs="Arial"/>
                <w:szCs w:val="22"/>
              </w:rPr>
            </w:pPr>
          </w:p>
        </w:tc>
        <w:tc>
          <w:tcPr>
            <w:tcW w:w="4033" w:type="dxa"/>
          </w:tcPr>
          <w:p w:rsidR="00DA46C5" w:rsidRPr="008E25B2" w:rsidRDefault="00DA46C5" w:rsidP="00334038">
            <w:pPr>
              <w:pStyle w:val="ListParagraph"/>
              <w:ind w:left="162" w:right="-108"/>
              <w:rPr>
                <w:rFonts w:ascii="Arial" w:hAnsi="Arial" w:cs="Arial"/>
                <w:szCs w:val="22"/>
              </w:rPr>
            </w:pPr>
          </w:p>
          <w:p w:rsidR="00DA46C5" w:rsidRPr="00241858" w:rsidRDefault="00DA46C5" w:rsidP="00334038">
            <w:pPr>
              <w:pStyle w:val="ListParagraph"/>
              <w:numPr>
                <w:ilvl w:val="0"/>
                <w:numId w:val="1"/>
              </w:numPr>
              <w:ind w:left="162" w:right="-108" w:hanging="180"/>
              <w:rPr>
                <w:rFonts w:ascii="Arial" w:hAnsi="Arial" w:cs="Arial"/>
                <w:szCs w:val="22"/>
              </w:rPr>
            </w:pPr>
            <w:r w:rsidRPr="00241858">
              <w:rPr>
                <w:rFonts w:ascii="Arial" w:hAnsi="Arial" w:cs="Arial"/>
                <w:szCs w:val="22"/>
                <w:u w:val="single"/>
              </w:rPr>
              <w:t>View</w:t>
            </w:r>
            <w:r w:rsidRPr="00241858">
              <w:rPr>
                <w:rFonts w:ascii="Arial" w:hAnsi="Arial" w:cs="Arial"/>
                <w:szCs w:val="22"/>
              </w:rPr>
              <w:t xml:space="preserve"> </w:t>
            </w:r>
          </w:p>
          <w:p w:rsidR="00DA46C5" w:rsidRPr="00241858" w:rsidRDefault="00DA46C5" w:rsidP="00334038">
            <w:pPr>
              <w:pStyle w:val="ListParagraph"/>
              <w:numPr>
                <w:ilvl w:val="1"/>
                <w:numId w:val="1"/>
              </w:numPr>
              <w:ind w:right="-108"/>
              <w:rPr>
                <w:rFonts w:ascii="Arial" w:hAnsi="Arial" w:cs="Arial"/>
                <w:szCs w:val="22"/>
              </w:rPr>
            </w:pPr>
            <w:r w:rsidRPr="00241858">
              <w:rPr>
                <w:rFonts w:ascii="Arial" w:hAnsi="Arial" w:cs="Arial"/>
                <w:szCs w:val="22"/>
              </w:rPr>
              <w:t>all pages</w:t>
            </w:r>
          </w:p>
          <w:p w:rsidR="00DA46C5" w:rsidRPr="00241858" w:rsidRDefault="00DA46C5" w:rsidP="00334038">
            <w:pPr>
              <w:pStyle w:val="ListParagraph"/>
              <w:numPr>
                <w:ilvl w:val="1"/>
                <w:numId w:val="1"/>
              </w:numPr>
              <w:ind w:right="-108"/>
              <w:rPr>
                <w:rFonts w:ascii="Arial" w:hAnsi="Arial" w:cs="Arial"/>
                <w:szCs w:val="22"/>
              </w:rPr>
            </w:pPr>
            <w:r w:rsidRPr="00241858">
              <w:rPr>
                <w:rFonts w:ascii="Arial" w:hAnsi="Arial" w:cs="Arial"/>
                <w:szCs w:val="22"/>
              </w:rPr>
              <w:t xml:space="preserve">all documents </w:t>
            </w:r>
          </w:p>
          <w:p w:rsidR="00DA46C5" w:rsidRPr="00241858" w:rsidRDefault="00DA46C5" w:rsidP="00DA46C5">
            <w:pPr>
              <w:pStyle w:val="ListParagraph"/>
              <w:ind w:left="162"/>
              <w:rPr>
                <w:rFonts w:ascii="Arial" w:hAnsi="Arial" w:cs="Arial"/>
                <w:szCs w:val="22"/>
              </w:rPr>
            </w:pPr>
          </w:p>
        </w:tc>
      </w:tr>
      <w:tr w:rsidR="00DA46C5" w:rsidRPr="00241858" w:rsidTr="00DA46C5">
        <w:trPr>
          <w:trHeight w:val="359"/>
        </w:trPr>
        <w:tc>
          <w:tcPr>
            <w:tcW w:w="14485" w:type="dxa"/>
            <w:gridSpan w:val="4"/>
            <w:shd w:val="clear" w:color="auto" w:fill="auto"/>
            <w:vAlign w:val="center"/>
          </w:tcPr>
          <w:p w:rsidR="00DA46C5" w:rsidRPr="00241858" w:rsidRDefault="00DA46C5" w:rsidP="00334038">
            <w:pPr>
              <w:pStyle w:val="ListParagraph"/>
              <w:ind w:left="162" w:right="-108"/>
              <w:jc w:val="center"/>
              <w:rPr>
                <w:rFonts w:ascii="Arial" w:hAnsi="Arial" w:cs="Arial"/>
                <w:szCs w:val="22"/>
              </w:rPr>
            </w:pPr>
            <w:r w:rsidRPr="00241858">
              <w:rPr>
                <w:rFonts w:ascii="Arial" w:hAnsi="Arial" w:cs="Arial"/>
                <w:noProof/>
                <w:szCs w:val="22"/>
              </w:rPr>
              <w:drawing>
                <wp:inline distT="0" distB="0" distL="0" distR="0" wp14:anchorId="6B679B2D" wp14:editId="00B8FE45">
                  <wp:extent cx="5276850" cy="2571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6850" cy="257175"/>
                          </a:xfrm>
                          <a:prstGeom prst="rect">
                            <a:avLst/>
                          </a:prstGeom>
                        </pic:spPr>
                      </pic:pic>
                    </a:graphicData>
                  </a:graphic>
                </wp:inline>
              </w:drawing>
            </w:r>
          </w:p>
          <w:p w:rsidR="00DA46C5" w:rsidRPr="00241858" w:rsidRDefault="00DA46C5" w:rsidP="00334038">
            <w:pPr>
              <w:pStyle w:val="ListParagraph"/>
              <w:ind w:left="162" w:right="-108"/>
              <w:jc w:val="center"/>
              <w:rPr>
                <w:rFonts w:ascii="Arial" w:hAnsi="Arial" w:cs="Arial"/>
                <w:szCs w:val="22"/>
              </w:rPr>
            </w:pPr>
            <w:r w:rsidRPr="00241858">
              <w:rPr>
                <w:rFonts w:ascii="Arial" w:hAnsi="Arial" w:cs="Arial"/>
                <w:noProof/>
                <w:szCs w:val="22"/>
              </w:rPr>
              <w:drawing>
                <wp:inline distT="0" distB="0" distL="0" distR="0" wp14:anchorId="53FF465A" wp14:editId="033AC7C3">
                  <wp:extent cx="6191250" cy="2381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91250" cy="238125"/>
                          </a:xfrm>
                          <a:prstGeom prst="rect">
                            <a:avLst/>
                          </a:prstGeom>
                        </pic:spPr>
                      </pic:pic>
                    </a:graphicData>
                  </a:graphic>
                </wp:inline>
              </w:drawing>
            </w:r>
          </w:p>
        </w:tc>
      </w:tr>
    </w:tbl>
    <w:p w:rsidR="00675A27" w:rsidRDefault="00675A27">
      <w:pPr>
        <w:rPr>
          <w:rFonts w:ascii="Arial" w:hAnsi="Arial" w:cs="Arial"/>
          <w:szCs w:val="22"/>
        </w:rPr>
      </w:pPr>
    </w:p>
    <w:p w:rsidR="00675A27" w:rsidRDefault="00675A27">
      <w:pPr>
        <w:rPr>
          <w:rFonts w:ascii="Arial" w:hAnsi="Arial" w:cs="Arial"/>
          <w:szCs w:val="22"/>
        </w:rPr>
      </w:pPr>
    </w:p>
    <w:p w:rsidR="00675A27" w:rsidRDefault="00675A27">
      <w:pPr>
        <w:rPr>
          <w:rFonts w:ascii="Arial" w:hAnsi="Arial" w:cs="Arial"/>
          <w:szCs w:val="22"/>
        </w:rPr>
      </w:pPr>
    </w:p>
    <w:p w:rsidR="00675A27" w:rsidRPr="00241858" w:rsidRDefault="00675A27">
      <w:pPr>
        <w:rPr>
          <w:rFonts w:ascii="Arial" w:hAnsi="Arial" w:cs="Arial"/>
          <w:szCs w:val="22"/>
        </w:rPr>
      </w:pPr>
    </w:p>
    <w:p w:rsidR="00386878" w:rsidRPr="00241858" w:rsidRDefault="00386878">
      <w:pPr>
        <w:rPr>
          <w:rFonts w:ascii="Arial" w:hAnsi="Arial" w:cs="Arial"/>
          <w:szCs w:val="22"/>
        </w:rPr>
      </w:pPr>
    </w:p>
    <w:p w:rsidR="0066555B" w:rsidRDefault="0066555B">
      <w:pPr>
        <w:rPr>
          <w:rFonts w:ascii="Arial" w:hAnsi="Arial" w:cs="Arial"/>
          <w:szCs w:val="22"/>
        </w:rPr>
      </w:pPr>
    </w:p>
    <w:p w:rsidR="00DA46C5" w:rsidRDefault="00DA46C5">
      <w:pPr>
        <w:rPr>
          <w:rFonts w:ascii="Arial" w:hAnsi="Arial" w:cs="Arial"/>
          <w:szCs w:val="22"/>
        </w:rPr>
      </w:pPr>
    </w:p>
    <w:p w:rsidR="00DA46C5" w:rsidRDefault="00DA46C5">
      <w:pPr>
        <w:rPr>
          <w:rFonts w:ascii="Arial" w:hAnsi="Arial" w:cs="Arial"/>
          <w:szCs w:val="22"/>
        </w:rPr>
      </w:pPr>
    </w:p>
    <w:p w:rsidR="00DA46C5" w:rsidRDefault="00DA46C5">
      <w:pPr>
        <w:rPr>
          <w:rFonts w:ascii="Arial" w:hAnsi="Arial" w:cs="Arial"/>
          <w:szCs w:val="22"/>
        </w:rPr>
      </w:pPr>
    </w:p>
    <w:p w:rsidR="00DA46C5" w:rsidRPr="00241858" w:rsidRDefault="00DA46C5">
      <w:pPr>
        <w:rPr>
          <w:rFonts w:ascii="Arial" w:hAnsi="Arial" w:cs="Arial"/>
          <w:szCs w:val="22"/>
        </w:rPr>
      </w:pPr>
    </w:p>
    <w:tbl>
      <w:tblPr>
        <w:tblStyle w:val="TableGrid"/>
        <w:tblW w:w="14485" w:type="dxa"/>
        <w:tblLayout w:type="fixed"/>
        <w:tblLook w:val="04A0" w:firstRow="1" w:lastRow="0" w:firstColumn="1" w:lastColumn="0" w:noHBand="0" w:noVBand="1"/>
      </w:tblPr>
      <w:tblGrid>
        <w:gridCol w:w="2527"/>
        <w:gridCol w:w="3643"/>
        <w:gridCol w:w="4098"/>
        <w:gridCol w:w="4217"/>
      </w:tblGrid>
      <w:tr w:rsidR="006F030E" w:rsidRPr="00241858" w:rsidTr="002A23CF">
        <w:trPr>
          <w:trHeight w:val="359"/>
        </w:trPr>
        <w:tc>
          <w:tcPr>
            <w:tcW w:w="2527" w:type="dxa"/>
            <w:shd w:val="clear" w:color="auto" w:fill="6CB33F"/>
            <w:vAlign w:val="center"/>
          </w:tcPr>
          <w:p w:rsidR="006F030E" w:rsidRPr="00241858" w:rsidRDefault="006F030E" w:rsidP="002A23CF">
            <w:pPr>
              <w:jc w:val="center"/>
              <w:rPr>
                <w:rFonts w:ascii="Rockwell" w:hAnsi="Rockwell" w:cs="Arial"/>
                <w:color w:val="FFFFFF" w:themeColor="background1"/>
                <w:sz w:val="24"/>
                <w:szCs w:val="24"/>
              </w:rPr>
            </w:pPr>
            <w:r w:rsidRPr="00241858">
              <w:rPr>
                <w:rFonts w:ascii="Rockwell" w:hAnsi="Rockwell" w:cs="Arial"/>
                <w:b/>
                <w:color w:val="FFFFFF" w:themeColor="background1"/>
                <w:sz w:val="24"/>
                <w:szCs w:val="24"/>
              </w:rPr>
              <w:t>User Type</w:t>
            </w:r>
          </w:p>
        </w:tc>
        <w:tc>
          <w:tcPr>
            <w:tcW w:w="3643" w:type="dxa"/>
            <w:shd w:val="clear" w:color="auto" w:fill="6CB33F"/>
            <w:vAlign w:val="center"/>
          </w:tcPr>
          <w:p w:rsidR="006F030E" w:rsidRPr="00241858" w:rsidRDefault="006F030E" w:rsidP="002A23CF">
            <w:pPr>
              <w:jc w:val="center"/>
              <w:rPr>
                <w:rFonts w:ascii="Rockwell" w:hAnsi="Rockwell" w:cs="Arial"/>
                <w:color w:val="FFFFFF" w:themeColor="background1"/>
                <w:sz w:val="24"/>
                <w:szCs w:val="24"/>
              </w:rPr>
            </w:pPr>
            <w:r w:rsidRPr="00241858">
              <w:rPr>
                <w:rFonts w:ascii="Rockwell" w:hAnsi="Rockwell" w:cs="Arial"/>
                <w:b/>
                <w:color w:val="FFFFFF" w:themeColor="background1"/>
                <w:sz w:val="24"/>
                <w:szCs w:val="24"/>
              </w:rPr>
              <w:t>User Definition</w:t>
            </w:r>
          </w:p>
        </w:tc>
        <w:tc>
          <w:tcPr>
            <w:tcW w:w="4098" w:type="dxa"/>
            <w:shd w:val="clear" w:color="auto" w:fill="6CB33F"/>
            <w:vAlign w:val="center"/>
          </w:tcPr>
          <w:p w:rsidR="006F030E" w:rsidRPr="00241858" w:rsidRDefault="006F030E" w:rsidP="002A23CF">
            <w:pPr>
              <w:pStyle w:val="ListParagraph"/>
              <w:ind w:left="162"/>
              <w:jc w:val="center"/>
              <w:rPr>
                <w:rFonts w:ascii="Rockwell" w:hAnsi="Rockwell" w:cs="Arial"/>
                <w:color w:val="FFFFFF" w:themeColor="background1"/>
                <w:sz w:val="24"/>
                <w:szCs w:val="24"/>
              </w:rPr>
            </w:pPr>
            <w:r w:rsidRPr="00241858">
              <w:rPr>
                <w:rFonts w:ascii="Rockwell" w:hAnsi="Rockwell" w:cs="Arial"/>
                <w:b/>
                <w:color w:val="FFFFFF" w:themeColor="background1"/>
                <w:sz w:val="24"/>
                <w:szCs w:val="24"/>
              </w:rPr>
              <w:t>Student Record Access</w:t>
            </w:r>
          </w:p>
        </w:tc>
        <w:tc>
          <w:tcPr>
            <w:tcW w:w="4217" w:type="dxa"/>
            <w:shd w:val="clear" w:color="auto" w:fill="6CB33F"/>
            <w:vAlign w:val="center"/>
          </w:tcPr>
          <w:p w:rsidR="006F030E" w:rsidRPr="00241858" w:rsidRDefault="006F030E" w:rsidP="002A23CF">
            <w:pPr>
              <w:pStyle w:val="ListParagraph"/>
              <w:ind w:left="162"/>
              <w:jc w:val="center"/>
              <w:rPr>
                <w:rFonts w:ascii="Rockwell" w:hAnsi="Rockwell" w:cs="Arial"/>
                <w:color w:val="FFFFFF" w:themeColor="background1"/>
                <w:sz w:val="24"/>
                <w:szCs w:val="24"/>
              </w:rPr>
            </w:pPr>
            <w:r w:rsidRPr="00241858">
              <w:rPr>
                <w:rFonts w:ascii="Rockwell" w:hAnsi="Rockwell" w:cs="Arial"/>
                <w:b/>
                <w:color w:val="FFFFFF" w:themeColor="background1"/>
                <w:sz w:val="24"/>
                <w:szCs w:val="24"/>
              </w:rPr>
              <w:t>Page Access</w:t>
            </w:r>
          </w:p>
        </w:tc>
      </w:tr>
      <w:tr w:rsidR="006F030E" w:rsidRPr="00241858" w:rsidTr="002A23CF">
        <w:trPr>
          <w:trHeight w:val="5072"/>
        </w:trPr>
        <w:tc>
          <w:tcPr>
            <w:tcW w:w="2527" w:type="dxa"/>
            <w:shd w:val="clear" w:color="auto" w:fill="DBE5F1" w:themeFill="accent1" w:themeFillTint="33"/>
            <w:vAlign w:val="center"/>
          </w:tcPr>
          <w:p w:rsidR="006F030E" w:rsidRPr="002A23CF" w:rsidRDefault="006F030E" w:rsidP="008A6DC1">
            <w:pPr>
              <w:ind w:right="-108"/>
              <w:jc w:val="center"/>
              <w:rPr>
                <w:rFonts w:ascii="Arial" w:hAnsi="Arial" w:cs="Arial"/>
                <w:b/>
                <w:color w:val="1F497D" w:themeColor="text2"/>
                <w:szCs w:val="22"/>
              </w:rPr>
            </w:pPr>
            <w:r w:rsidRPr="002A23CF">
              <w:rPr>
                <w:rFonts w:ascii="Arial" w:hAnsi="Arial" w:cs="Arial"/>
                <w:b/>
                <w:color w:val="1F497D" w:themeColor="text2"/>
                <w:szCs w:val="22"/>
              </w:rPr>
              <w:t xml:space="preserve">School/District Lead </w:t>
            </w:r>
          </w:p>
          <w:p w:rsidR="006F030E" w:rsidRPr="00241858" w:rsidRDefault="006F030E" w:rsidP="00B32279">
            <w:pPr>
              <w:jc w:val="center"/>
              <w:rPr>
                <w:rFonts w:ascii="Arial" w:hAnsi="Arial" w:cs="Arial"/>
                <w:szCs w:val="22"/>
              </w:rPr>
            </w:pPr>
            <w:r w:rsidRPr="002A23CF">
              <w:rPr>
                <w:rFonts w:ascii="Arial" w:hAnsi="Arial" w:cs="Arial"/>
                <w:b/>
                <w:color w:val="1F497D" w:themeColor="text2"/>
                <w:szCs w:val="22"/>
              </w:rPr>
              <w:t>(Admin Support Edit)</w:t>
            </w:r>
          </w:p>
        </w:tc>
        <w:tc>
          <w:tcPr>
            <w:tcW w:w="3643" w:type="dxa"/>
          </w:tcPr>
          <w:p w:rsidR="008E25B2" w:rsidRDefault="008E25B2" w:rsidP="008A6DC1">
            <w:pPr>
              <w:ind w:right="-108"/>
              <w:rPr>
                <w:rFonts w:ascii="Arial" w:hAnsi="Arial" w:cs="Arial"/>
                <w:szCs w:val="22"/>
              </w:rPr>
            </w:pPr>
          </w:p>
          <w:p w:rsidR="006F030E" w:rsidRPr="00241858" w:rsidRDefault="006F030E" w:rsidP="008A6DC1">
            <w:pPr>
              <w:ind w:right="-108"/>
              <w:rPr>
                <w:rFonts w:ascii="Arial" w:hAnsi="Arial" w:cs="Arial"/>
                <w:szCs w:val="22"/>
              </w:rPr>
            </w:pPr>
            <w:r w:rsidRPr="00241858">
              <w:rPr>
                <w:rFonts w:ascii="Arial" w:hAnsi="Arial" w:cs="Arial"/>
                <w:szCs w:val="22"/>
              </w:rPr>
              <w:t xml:space="preserve">This person serves as a school or district level leader who is responsible for assigning case loads. This person may also have clerical responsibilities such as scheduling IEP meetings. </w:t>
            </w:r>
          </w:p>
          <w:p w:rsidR="006F030E" w:rsidRPr="00241858" w:rsidRDefault="006F030E" w:rsidP="00B32279">
            <w:pPr>
              <w:rPr>
                <w:rFonts w:ascii="Arial" w:hAnsi="Arial" w:cs="Arial"/>
                <w:szCs w:val="22"/>
              </w:rPr>
            </w:pPr>
            <w:r w:rsidRPr="00241858">
              <w:rPr>
                <w:rFonts w:ascii="Arial" w:hAnsi="Arial" w:cs="Arial"/>
                <w:szCs w:val="22"/>
              </w:rPr>
              <w:t xml:space="preserve">This user type may include a District-wide Supervisor, Lead Special Education Teacher, or Department Chair. </w:t>
            </w:r>
          </w:p>
        </w:tc>
        <w:tc>
          <w:tcPr>
            <w:tcW w:w="4098" w:type="dxa"/>
            <w:vAlign w:val="center"/>
          </w:tcPr>
          <w:p w:rsidR="008E25B2" w:rsidRDefault="008E25B2" w:rsidP="008E25B2">
            <w:pPr>
              <w:pStyle w:val="ListParagraph"/>
              <w:ind w:left="162"/>
              <w:rPr>
                <w:rFonts w:ascii="Arial" w:hAnsi="Arial" w:cs="Arial"/>
                <w:b/>
                <w:szCs w:val="22"/>
              </w:rPr>
            </w:pPr>
          </w:p>
          <w:p w:rsidR="006F030E" w:rsidRPr="00241858" w:rsidRDefault="006F030E" w:rsidP="00BE4B02">
            <w:pPr>
              <w:pStyle w:val="ListParagraph"/>
              <w:numPr>
                <w:ilvl w:val="0"/>
                <w:numId w:val="1"/>
              </w:numPr>
              <w:ind w:left="162" w:hanging="180"/>
              <w:rPr>
                <w:rFonts w:ascii="Arial" w:hAnsi="Arial" w:cs="Arial"/>
                <w:b/>
                <w:szCs w:val="22"/>
              </w:rPr>
            </w:pPr>
            <w:r w:rsidRPr="00241858">
              <w:rPr>
                <w:rFonts w:ascii="Arial" w:hAnsi="Arial" w:cs="Arial"/>
                <w:b/>
                <w:szCs w:val="22"/>
              </w:rPr>
              <w:t>Students at own schools</w:t>
            </w:r>
          </w:p>
          <w:p w:rsidR="006F030E" w:rsidRPr="00241858" w:rsidRDefault="006F030E" w:rsidP="00BE4B02">
            <w:pPr>
              <w:pStyle w:val="ListParagraph"/>
              <w:numPr>
                <w:ilvl w:val="0"/>
                <w:numId w:val="1"/>
              </w:numPr>
              <w:ind w:left="162" w:hanging="180"/>
              <w:rPr>
                <w:rFonts w:ascii="Arial" w:hAnsi="Arial" w:cs="Arial"/>
                <w:szCs w:val="22"/>
              </w:rPr>
            </w:pPr>
            <w:r w:rsidRPr="00241858">
              <w:rPr>
                <w:rFonts w:ascii="Arial" w:hAnsi="Arial" w:cs="Arial"/>
                <w:szCs w:val="22"/>
              </w:rPr>
              <w:t>All grades</w:t>
            </w:r>
          </w:p>
          <w:p w:rsidR="006F030E" w:rsidRPr="00241858" w:rsidRDefault="006F030E" w:rsidP="00BE4B02">
            <w:pPr>
              <w:pStyle w:val="ListParagraph"/>
              <w:numPr>
                <w:ilvl w:val="0"/>
                <w:numId w:val="1"/>
              </w:numPr>
              <w:ind w:left="162" w:hanging="180"/>
              <w:rPr>
                <w:rFonts w:ascii="Arial" w:hAnsi="Arial" w:cs="Arial"/>
                <w:szCs w:val="22"/>
              </w:rPr>
            </w:pPr>
            <w:r w:rsidRPr="00241858">
              <w:rPr>
                <w:rFonts w:ascii="Arial" w:hAnsi="Arial" w:cs="Arial"/>
                <w:szCs w:val="22"/>
              </w:rPr>
              <w:t>IEP team member</w:t>
            </w:r>
          </w:p>
          <w:p w:rsidR="006F030E" w:rsidRPr="00241858" w:rsidRDefault="006F030E" w:rsidP="00BE4B02">
            <w:pPr>
              <w:pStyle w:val="ListParagraph"/>
              <w:numPr>
                <w:ilvl w:val="0"/>
                <w:numId w:val="1"/>
              </w:numPr>
              <w:ind w:left="162" w:hanging="180"/>
              <w:rPr>
                <w:rFonts w:ascii="Arial" w:hAnsi="Arial" w:cs="Arial"/>
                <w:szCs w:val="22"/>
              </w:rPr>
            </w:pPr>
            <w:r w:rsidRPr="00241858">
              <w:rPr>
                <w:rFonts w:ascii="Arial" w:hAnsi="Arial" w:cs="Arial"/>
                <w:szCs w:val="22"/>
              </w:rPr>
              <w:t xml:space="preserve">Case manager </w:t>
            </w:r>
          </w:p>
          <w:p w:rsidR="005625B3" w:rsidRPr="00241858" w:rsidRDefault="006F030E" w:rsidP="00BE4B02">
            <w:pPr>
              <w:pStyle w:val="ListParagraph"/>
              <w:numPr>
                <w:ilvl w:val="0"/>
                <w:numId w:val="1"/>
              </w:numPr>
              <w:ind w:left="162" w:hanging="180"/>
              <w:rPr>
                <w:rFonts w:ascii="Arial" w:hAnsi="Arial" w:cs="Arial"/>
                <w:szCs w:val="22"/>
              </w:rPr>
            </w:pPr>
            <w:r w:rsidRPr="00241858">
              <w:rPr>
                <w:rFonts w:ascii="Arial" w:hAnsi="Arial" w:cs="Arial"/>
                <w:szCs w:val="22"/>
                <w:u w:val="single"/>
              </w:rPr>
              <w:t>Assign</w:t>
            </w:r>
            <w:r w:rsidRPr="00241858">
              <w:rPr>
                <w:rFonts w:ascii="Arial" w:hAnsi="Arial" w:cs="Arial"/>
                <w:szCs w:val="22"/>
              </w:rPr>
              <w:t xml:space="preserve"> </w:t>
            </w:r>
          </w:p>
          <w:p w:rsidR="006F030E" w:rsidRPr="00241858" w:rsidRDefault="006F030E" w:rsidP="005625B3">
            <w:pPr>
              <w:pStyle w:val="ListParagraph"/>
              <w:numPr>
                <w:ilvl w:val="1"/>
                <w:numId w:val="1"/>
              </w:numPr>
              <w:rPr>
                <w:rFonts w:ascii="Arial" w:hAnsi="Arial" w:cs="Arial"/>
                <w:szCs w:val="22"/>
              </w:rPr>
            </w:pPr>
            <w:r w:rsidRPr="00241858">
              <w:rPr>
                <w:rFonts w:ascii="Arial" w:hAnsi="Arial" w:cs="Arial"/>
                <w:szCs w:val="22"/>
              </w:rPr>
              <w:t>team members</w:t>
            </w:r>
          </w:p>
          <w:p w:rsidR="005625B3" w:rsidRPr="00241858" w:rsidRDefault="005625B3" w:rsidP="005625B3">
            <w:pPr>
              <w:pStyle w:val="ListParagraph"/>
              <w:numPr>
                <w:ilvl w:val="1"/>
                <w:numId w:val="1"/>
              </w:numPr>
              <w:rPr>
                <w:rFonts w:ascii="Arial" w:hAnsi="Arial" w:cs="Arial"/>
                <w:szCs w:val="22"/>
              </w:rPr>
            </w:pPr>
            <w:r w:rsidRPr="00241858">
              <w:rPr>
                <w:rFonts w:ascii="Arial" w:hAnsi="Arial" w:cs="Arial"/>
                <w:szCs w:val="22"/>
              </w:rPr>
              <w:t>case manager</w:t>
            </w:r>
          </w:p>
          <w:p w:rsidR="005625B3" w:rsidRPr="00241858" w:rsidRDefault="005625B3" w:rsidP="005625B3">
            <w:pPr>
              <w:pStyle w:val="ListParagraph"/>
              <w:numPr>
                <w:ilvl w:val="1"/>
                <w:numId w:val="1"/>
              </w:numPr>
              <w:rPr>
                <w:rFonts w:ascii="Arial" w:hAnsi="Arial" w:cs="Arial"/>
                <w:szCs w:val="22"/>
              </w:rPr>
            </w:pPr>
            <w:r w:rsidRPr="00241858">
              <w:rPr>
                <w:rFonts w:ascii="Arial" w:hAnsi="Arial" w:cs="Arial"/>
                <w:szCs w:val="22"/>
              </w:rPr>
              <w:t>next school</w:t>
            </w:r>
          </w:p>
          <w:p w:rsidR="006F030E" w:rsidRPr="00241858" w:rsidRDefault="006F030E" w:rsidP="00BE4B02">
            <w:pPr>
              <w:pStyle w:val="ListParagraph"/>
              <w:numPr>
                <w:ilvl w:val="0"/>
                <w:numId w:val="1"/>
              </w:numPr>
              <w:ind w:left="162" w:hanging="180"/>
              <w:rPr>
                <w:rFonts w:ascii="Arial" w:hAnsi="Arial" w:cs="Arial"/>
                <w:szCs w:val="22"/>
              </w:rPr>
            </w:pPr>
            <w:r w:rsidRPr="00241858">
              <w:rPr>
                <w:rFonts w:ascii="Arial" w:hAnsi="Arial" w:cs="Arial"/>
                <w:szCs w:val="22"/>
              </w:rPr>
              <w:t>Restraint and isolation entry</w:t>
            </w:r>
          </w:p>
          <w:p w:rsidR="006F030E" w:rsidRPr="00241858" w:rsidRDefault="006F030E" w:rsidP="00BE4B02">
            <w:pPr>
              <w:pStyle w:val="ListParagraph"/>
              <w:numPr>
                <w:ilvl w:val="0"/>
                <w:numId w:val="1"/>
              </w:numPr>
              <w:ind w:left="162" w:hanging="180"/>
              <w:rPr>
                <w:rFonts w:ascii="Arial" w:hAnsi="Arial" w:cs="Arial"/>
                <w:szCs w:val="22"/>
              </w:rPr>
            </w:pPr>
            <w:r w:rsidRPr="00241858">
              <w:rPr>
                <w:rFonts w:ascii="Arial" w:hAnsi="Arial" w:cs="Arial"/>
                <w:szCs w:val="22"/>
              </w:rPr>
              <w:t>Access process wizard</w:t>
            </w:r>
          </w:p>
          <w:p w:rsidR="006F030E" w:rsidRPr="00241858" w:rsidRDefault="006F030E" w:rsidP="00BE4B02">
            <w:pPr>
              <w:pStyle w:val="ListParagraph"/>
              <w:numPr>
                <w:ilvl w:val="0"/>
                <w:numId w:val="1"/>
              </w:numPr>
              <w:ind w:left="162" w:hanging="180"/>
              <w:rPr>
                <w:rFonts w:ascii="Arial" w:hAnsi="Arial" w:cs="Arial"/>
                <w:szCs w:val="22"/>
              </w:rPr>
            </w:pPr>
            <w:r w:rsidRPr="00241858">
              <w:rPr>
                <w:rFonts w:ascii="Arial" w:hAnsi="Arial" w:cs="Arial"/>
                <w:szCs w:val="22"/>
              </w:rPr>
              <w:t>Upload external documents</w:t>
            </w:r>
          </w:p>
          <w:p w:rsidR="005625B3" w:rsidRPr="00241858" w:rsidRDefault="006F030E" w:rsidP="00BE4B02">
            <w:pPr>
              <w:pStyle w:val="ListParagraph"/>
              <w:numPr>
                <w:ilvl w:val="0"/>
                <w:numId w:val="1"/>
              </w:numPr>
              <w:ind w:left="162" w:hanging="180"/>
              <w:rPr>
                <w:rFonts w:ascii="Arial" w:hAnsi="Arial" w:cs="Arial"/>
                <w:szCs w:val="22"/>
              </w:rPr>
            </w:pPr>
            <w:r w:rsidRPr="00241858">
              <w:rPr>
                <w:rFonts w:ascii="Arial" w:hAnsi="Arial" w:cs="Arial"/>
                <w:szCs w:val="22"/>
                <w:u w:val="single"/>
              </w:rPr>
              <w:t>View</w:t>
            </w:r>
            <w:r w:rsidRPr="00241858">
              <w:rPr>
                <w:rFonts w:ascii="Arial" w:hAnsi="Arial" w:cs="Arial"/>
                <w:szCs w:val="22"/>
              </w:rPr>
              <w:t xml:space="preserve"> </w:t>
            </w:r>
          </w:p>
          <w:p w:rsidR="006F030E" w:rsidRPr="00241858" w:rsidRDefault="006F030E" w:rsidP="005625B3">
            <w:pPr>
              <w:pStyle w:val="ListParagraph"/>
              <w:numPr>
                <w:ilvl w:val="1"/>
                <w:numId w:val="1"/>
              </w:numPr>
              <w:rPr>
                <w:rFonts w:ascii="Arial" w:hAnsi="Arial" w:cs="Arial"/>
                <w:szCs w:val="22"/>
              </w:rPr>
            </w:pPr>
            <w:r w:rsidRPr="00241858">
              <w:rPr>
                <w:rFonts w:ascii="Arial" w:hAnsi="Arial" w:cs="Arial"/>
                <w:szCs w:val="22"/>
              </w:rPr>
              <w:t>user actions</w:t>
            </w:r>
          </w:p>
          <w:p w:rsidR="005625B3" w:rsidRPr="00241858" w:rsidRDefault="005625B3" w:rsidP="005625B3">
            <w:pPr>
              <w:pStyle w:val="ListParagraph"/>
              <w:numPr>
                <w:ilvl w:val="1"/>
                <w:numId w:val="1"/>
              </w:numPr>
              <w:rPr>
                <w:rFonts w:ascii="Arial" w:hAnsi="Arial" w:cs="Arial"/>
                <w:szCs w:val="22"/>
              </w:rPr>
            </w:pPr>
            <w:r w:rsidRPr="00241858">
              <w:rPr>
                <w:rFonts w:ascii="Arial" w:hAnsi="Arial" w:cs="Arial"/>
                <w:szCs w:val="22"/>
              </w:rPr>
              <w:t>school/user/student compliance</w:t>
            </w:r>
          </w:p>
          <w:p w:rsidR="005625B3" w:rsidRPr="00241858" w:rsidRDefault="005625B3" w:rsidP="005625B3">
            <w:pPr>
              <w:pStyle w:val="ListParagraph"/>
              <w:numPr>
                <w:ilvl w:val="1"/>
                <w:numId w:val="1"/>
              </w:numPr>
              <w:rPr>
                <w:rFonts w:ascii="Arial" w:hAnsi="Arial" w:cs="Arial"/>
                <w:szCs w:val="22"/>
              </w:rPr>
            </w:pPr>
            <w:r w:rsidRPr="00241858">
              <w:rPr>
                <w:rFonts w:ascii="Arial" w:hAnsi="Arial" w:cs="Arial"/>
                <w:szCs w:val="22"/>
              </w:rPr>
              <w:t>school level and user level reports</w:t>
            </w:r>
          </w:p>
          <w:p w:rsidR="006F030E" w:rsidRPr="00241858" w:rsidRDefault="006F030E" w:rsidP="00BE4B02">
            <w:pPr>
              <w:pStyle w:val="ListParagraph"/>
              <w:numPr>
                <w:ilvl w:val="0"/>
                <w:numId w:val="1"/>
              </w:numPr>
              <w:ind w:left="162" w:hanging="180"/>
              <w:rPr>
                <w:rFonts w:ascii="Arial" w:hAnsi="Arial" w:cs="Arial"/>
                <w:szCs w:val="22"/>
              </w:rPr>
            </w:pPr>
            <w:r w:rsidRPr="00241858">
              <w:rPr>
                <w:rFonts w:ascii="Arial" w:hAnsi="Arial" w:cs="Arial"/>
                <w:szCs w:val="22"/>
              </w:rPr>
              <w:t>Add/edit compliance alerts</w:t>
            </w:r>
          </w:p>
          <w:p w:rsidR="006F030E" w:rsidRPr="00241858" w:rsidRDefault="006F030E" w:rsidP="00BE4B02">
            <w:pPr>
              <w:pStyle w:val="ListParagraph"/>
              <w:numPr>
                <w:ilvl w:val="0"/>
                <w:numId w:val="1"/>
              </w:numPr>
              <w:ind w:left="162" w:hanging="180"/>
              <w:rPr>
                <w:rFonts w:ascii="Arial" w:hAnsi="Arial" w:cs="Arial"/>
                <w:szCs w:val="22"/>
              </w:rPr>
            </w:pPr>
            <w:r w:rsidRPr="00241858">
              <w:rPr>
                <w:rFonts w:ascii="Arial" w:hAnsi="Arial" w:cs="Arial"/>
                <w:szCs w:val="22"/>
              </w:rPr>
              <w:t>EasyTRAC</w:t>
            </w:r>
          </w:p>
          <w:p w:rsidR="006F030E" w:rsidRPr="00241858" w:rsidRDefault="006F030E" w:rsidP="00A0587F">
            <w:pPr>
              <w:pStyle w:val="ListParagraph"/>
              <w:ind w:left="162"/>
              <w:rPr>
                <w:rFonts w:ascii="Arial" w:hAnsi="Arial" w:cs="Arial"/>
                <w:szCs w:val="22"/>
              </w:rPr>
            </w:pPr>
          </w:p>
          <w:p w:rsidR="006F030E" w:rsidRPr="00241858" w:rsidRDefault="006F030E" w:rsidP="00A0587F">
            <w:pPr>
              <w:pStyle w:val="ListParagraph"/>
              <w:ind w:left="162"/>
              <w:rPr>
                <w:rFonts w:ascii="Arial" w:hAnsi="Arial" w:cs="Arial"/>
                <w:szCs w:val="22"/>
              </w:rPr>
            </w:pPr>
          </w:p>
          <w:p w:rsidR="006F030E" w:rsidRPr="00241858" w:rsidRDefault="006F030E" w:rsidP="00A0587F">
            <w:pPr>
              <w:pStyle w:val="ListParagraph"/>
              <w:ind w:left="162"/>
              <w:rPr>
                <w:rFonts w:ascii="Arial" w:hAnsi="Arial" w:cs="Arial"/>
                <w:szCs w:val="22"/>
              </w:rPr>
            </w:pPr>
          </w:p>
        </w:tc>
        <w:tc>
          <w:tcPr>
            <w:tcW w:w="4217" w:type="dxa"/>
          </w:tcPr>
          <w:p w:rsidR="008E25B2" w:rsidRPr="008E25B2" w:rsidRDefault="008E25B2" w:rsidP="008E25B2">
            <w:pPr>
              <w:pStyle w:val="ListParagraph"/>
              <w:ind w:left="360"/>
              <w:rPr>
                <w:rFonts w:ascii="Arial" w:hAnsi="Arial" w:cs="Arial"/>
                <w:szCs w:val="22"/>
              </w:rPr>
            </w:pPr>
          </w:p>
          <w:p w:rsidR="00E00511" w:rsidRPr="00241858" w:rsidRDefault="006F030E" w:rsidP="007F4928">
            <w:pPr>
              <w:pStyle w:val="ListParagraph"/>
              <w:numPr>
                <w:ilvl w:val="0"/>
                <w:numId w:val="1"/>
              </w:numPr>
              <w:rPr>
                <w:rFonts w:ascii="Arial" w:hAnsi="Arial" w:cs="Arial"/>
                <w:szCs w:val="22"/>
              </w:rPr>
            </w:pPr>
            <w:r w:rsidRPr="00241858">
              <w:rPr>
                <w:rFonts w:ascii="Arial" w:hAnsi="Arial" w:cs="Arial"/>
                <w:szCs w:val="22"/>
                <w:u w:val="single"/>
              </w:rPr>
              <w:t>View</w:t>
            </w:r>
            <w:r w:rsidRPr="00241858">
              <w:rPr>
                <w:rFonts w:ascii="Arial" w:hAnsi="Arial" w:cs="Arial"/>
                <w:szCs w:val="22"/>
              </w:rPr>
              <w:t xml:space="preserve"> </w:t>
            </w:r>
          </w:p>
          <w:p w:rsidR="006F030E" w:rsidRPr="00241858" w:rsidRDefault="006F030E" w:rsidP="00E00511">
            <w:pPr>
              <w:pStyle w:val="ListParagraph"/>
              <w:numPr>
                <w:ilvl w:val="1"/>
                <w:numId w:val="1"/>
              </w:numPr>
              <w:rPr>
                <w:rFonts w:ascii="Arial" w:hAnsi="Arial" w:cs="Arial"/>
                <w:szCs w:val="22"/>
              </w:rPr>
            </w:pPr>
            <w:r w:rsidRPr="00241858">
              <w:rPr>
                <w:rFonts w:ascii="Arial" w:hAnsi="Arial" w:cs="Arial"/>
                <w:szCs w:val="22"/>
              </w:rPr>
              <w:t>all pages</w:t>
            </w:r>
          </w:p>
          <w:p w:rsidR="00AE2A1E" w:rsidRPr="00241858" w:rsidRDefault="006F030E" w:rsidP="003D199B">
            <w:pPr>
              <w:pStyle w:val="ListParagraph"/>
              <w:numPr>
                <w:ilvl w:val="0"/>
                <w:numId w:val="1"/>
              </w:numPr>
              <w:rPr>
                <w:rFonts w:ascii="Arial" w:hAnsi="Arial" w:cs="Arial"/>
                <w:szCs w:val="22"/>
              </w:rPr>
            </w:pPr>
            <w:r w:rsidRPr="00241858">
              <w:rPr>
                <w:rFonts w:ascii="Arial" w:hAnsi="Arial" w:cs="Arial"/>
                <w:szCs w:val="22"/>
                <w:u w:val="single"/>
              </w:rPr>
              <w:t>Edit</w:t>
            </w:r>
            <w:r w:rsidRPr="00241858">
              <w:rPr>
                <w:rFonts w:ascii="Arial" w:hAnsi="Arial" w:cs="Arial"/>
                <w:szCs w:val="22"/>
              </w:rPr>
              <w:t xml:space="preserve"> </w:t>
            </w:r>
          </w:p>
          <w:p w:rsidR="005923BE" w:rsidRPr="00241858" w:rsidRDefault="006F030E" w:rsidP="00AE2A1E">
            <w:pPr>
              <w:pStyle w:val="ListParagraph"/>
              <w:numPr>
                <w:ilvl w:val="1"/>
                <w:numId w:val="1"/>
              </w:numPr>
              <w:rPr>
                <w:rFonts w:ascii="Arial" w:hAnsi="Arial" w:cs="Arial"/>
                <w:szCs w:val="22"/>
              </w:rPr>
            </w:pPr>
            <w:r w:rsidRPr="00241858">
              <w:rPr>
                <w:rFonts w:ascii="Arial" w:hAnsi="Arial" w:cs="Arial"/>
                <w:szCs w:val="22"/>
              </w:rPr>
              <w:t xml:space="preserve">all pages except Personal Demographics </w:t>
            </w:r>
          </w:p>
          <w:p w:rsidR="00AE2A1E" w:rsidRPr="00241858" w:rsidRDefault="00AE2A1E" w:rsidP="00AE2A1E">
            <w:pPr>
              <w:pStyle w:val="ListParagraph"/>
              <w:numPr>
                <w:ilvl w:val="1"/>
                <w:numId w:val="1"/>
              </w:numPr>
              <w:rPr>
                <w:rFonts w:ascii="Arial" w:hAnsi="Arial" w:cs="Arial"/>
                <w:szCs w:val="22"/>
              </w:rPr>
            </w:pPr>
            <w:r w:rsidRPr="00241858">
              <w:rPr>
                <w:rFonts w:ascii="Arial" w:hAnsi="Arial" w:cs="Arial"/>
                <w:szCs w:val="22"/>
              </w:rPr>
              <w:t xml:space="preserve">Eligibility Referral, </w:t>
            </w:r>
          </w:p>
          <w:p w:rsidR="00346F39" w:rsidRPr="00241858" w:rsidRDefault="00AE2A1E" w:rsidP="00AE2A1E">
            <w:pPr>
              <w:pStyle w:val="ListParagraph"/>
              <w:numPr>
                <w:ilvl w:val="1"/>
                <w:numId w:val="1"/>
              </w:numPr>
              <w:rPr>
                <w:rFonts w:ascii="Arial" w:hAnsi="Arial" w:cs="Arial"/>
                <w:szCs w:val="22"/>
              </w:rPr>
            </w:pPr>
            <w:r w:rsidRPr="00241858">
              <w:rPr>
                <w:rFonts w:ascii="Arial" w:hAnsi="Arial" w:cs="Arial"/>
                <w:szCs w:val="22"/>
              </w:rPr>
              <w:t>Eligibility Determination</w:t>
            </w:r>
          </w:p>
          <w:p w:rsidR="00AE2A1E" w:rsidRPr="00241858" w:rsidRDefault="006F030E" w:rsidP="003D199B">
            <w:pPr>
              <w:pStyle w:val="ListParagraph"/>
              <w:numPr>
                <w:ilvl w:val="0"/>
                <w:numId w:val="1"/>
              </w:numPr>
              <w:rPr>
                <w:rFonts w:ascii="Arial" w:hAnsi="Arial" w:cs="Arial"/>
                <w:szCs w:val="22"/>
              </w:rPr>
            </w:pPr>
            <w:r w:rsidRPr="00241858">
              <w:rPr>
                <w:rFonts w:ascii="Arial" w:hAnsi="Arial" w:cs="Arial"/>
                <w:szCs w:val="22"/>
                <w:u w:val="single"/>
              </w:rPr>
              <w:t>Create</w:t>
            </w:r>
            <w:r w:rsidRPr="00241858">
              <w:rPr>
                <w:rFonts w:ascii="Arial" w:hAnsi="Arial" w:cs="Arial"/>
                <w:szCs w:val="22"/>
              </w:rPr>
              <w:t xml:space="preserve"> </w:t>
            </w:r>
          </w:p>
          <w:p w:rsidR="006F030E" w:rsidRPr="00241858" w:rsidRDefault="006F030E" w:rsidP="00AE2A1E">
            <w:pPr>
              <w:pStyle w:val="ListParagraph"/>
              <w:numPr>
                <w:ilvl w:val="1"/>
                <w:numId w:val="1"/>
              </w:numPr>
              <w:rPr>
                <w:rFonts w:ascii="Arial" w:hAnsi="Arial" w:cs="Arial"/>
                <w:szCs w:val="22"/>
              </w:rPr>
            </w:pPr>
            <w:r w:rsidRPr="00241858">
              <w:rPr>
                <w:rFonts w:ascii="Arial" w:hAnsi="Arial" w:cs="Arial"/>
                <w:szCs w:val="22"/>
              </w:rPr>
              <w:t>all documents except Eligibility</w:t>
            </w:r>
          </w:p>
          <w:p w:rsidR="00AE2A1E" w:rsidRPr="00241858" w:rsidRDefault="00AE2A1E" w:rsidP="00AE2A1E">
            <w:pPr>
              <w:pStyle w:val="ListParagraph"/>
              <w:numPr>
                <w:ilvl w:val="2"/>
                <w:numId w:val="1"/>
              </w:numPr>
              <w:rPr>
                <w:rFonts w:ascii="Arial" w:hAnsi="Arial" w:cs="Arial"/>
                <w:szCs w:val="22"/>
              </w:rPr>
            </w:pPr>
            <w:r w:rsidRPr="00241858">
              <w:rPr>
                <w:rFonts w:ascii="Arial" w:hAnsi="Arial" w:cs="Arial"/>
                <w:szCs w:val="22"/>
              </w:rPr>
              <w:t>Can create Draft Eligibility</w:t>
            </w:r>
          </w:p>
          <w:p w:rsidR="00AE2A1E" w:rsidRPr="00241858" w:rsidRDefault="00AE2A1E" w:rsidP="00AE2A1E">
            <w:pPr>
              <w:pStyle w:val="ListParagraph"/>
              <w:numPr>
                <w:ilvl w:val="1"/>
                <w:numId w:val="1"/>
              </w:numPr>
              <w:rPr>
                <w:rFonts w:ascii="Arial" w:hAnsi="Arial" w:cs="Arial"/>
                <w:szCs w:val="22"/>
              </w:rPr>
            </w:pPr>
            <w:r w:rsidRPr="00241858">
              <w:rPr>
                <w:rFonts w:ascii="Arial" w:hAnsi="Arial" w:cs="Arial"/>
                <w:szCs w:val="22"/>
              </w:rPr>
              <w:t>all local and miscellaneous reports</w:t>
            </w:r>
          </w:p>
          <w:p w:rsidR="00AE2A1E" w:rsidRPr="00241858" w:rsidRDefault="00AE2A1E" w:rsidP="00AE2A1E">
            <w:pPr>
              <w:pStyle w:val="ListParagraph"/>
              <w:numPr>
                <w:ilvl w:val="1"/>
                <w:numId w:val="1"/>
              </w:numPr>
              <w:rPr>
                <w:rFonts w:ascii="Arial" w:hAnsi="Arial" w:cs="Arial"/>
                <w:szCs w:val="22"/>
              </w:rPr>
            </w:pPr>
            <w:r w:rsidRPr="00241858">
              <w:rPr>
                <w:rFonts w:ascii="Arial" w:hAnsi="Arial" w:cs="Arial"/>
                <w:szCs w:val="22"/>
              </w:rPr>
              <w:t>draft and final Re-Evaluation documents</w:t>
            </w:r>
          </w:p>
          <w:p w:rsidR="00AE2A1E" w:rsidRPr="00241858" w:rsidRDefault="00AE2A1E" w:rsidP="00AE2A1E">
            <w:pPr>
              <w:pStyle w:val="ListParagraph"/>
              <w:numPr>
                <w:ilvl w:val="1"/>
                <w:numId w:val="1"/>
              </w:numPr>
              <w:rPr>
                <w:rFonts w:ascii="Arial" w:hAnsi="Arial" w:cs="Arial"/>
                <w:szCs w:val="22"/>
              </w:rPr>
            </w:pPr>
            <w:r w:rsidRPr="00241858">
              <w:rPr>
                <w:rFonts w:ascii="Arial" w:hAnsi="Arial" w:cs="Arial"/>
                <w:szCs w:val="22"/>
              </w:rPr>
              <w:t>ECO Date Report</w:t>
            </w:r>
          </w:p>
          <w:p w:rsidR="006F030E" w:rsidRPr="00241858" w:rsidRDefault="006F030E" w:rsidP="007F4928">
            <w:pPr>
              <w:pStyle w:val="ListParagraph"/>
              <w:numPr>
                <w:ilvl w:val="0"/>
                <w:numId w:val="1"/>
              </w:numPr>
              <w:rPr>
                <w:rFonts w:ascii="Arial" w:hAnsi="Arial" w:cs="Arial"/>
                <w:szCs w:val="22"/>
              </w:rPr>
            </w:pPr>
            <w:r w:rsidRPr="00241858">
              <w:rPr>
                <w:rFonts w:ascii="Arial" w:hAnsi="Arial" w:cs="Arial"/>
                <w:b/>
                <w:i/>
                <w:szCs w:val="22"/>
              </w:rPr>
              <w:t>If</w:t>
            </w:r>
            <w:r w:rsidRPr="00241858">
              <w:rPr>
                <w:rFonts w:ascii="Arial" w:hAnsi="Arial" w:cs="Arial"/>
                <w:szCs w:val="22"/>
              </w:rPr>
              <w:t xml:space="preserve"> case manager </w:t>
            </w:r>
            <w:r w:rsidRPr="00241858">
              <w:rPr>
                <w:rFonts w:ascii="Arial" w:hAnsi="Arial" w:cs="Arial"/>
                <w:b/>
                <w:i/>
                <w:szCs w:val="22"/>
              </w:rPr>
              <w:t>or</w:t>
            </w:r>
            <w:r w:rsidRPr="00241858">
              <w:rPr>
                <w:rFonts w:ascii="Arial" w:hAnsi="Arial" w:cs="Arial"/>
                <w:szCs w:val="22"/>
              </w:rPr>
              <w:t xml:space="preserve"> IEP team member, can edit Alternate Assessment page</w:t>
            </w:r>
          </w:p>
          <w:p w:rsidR="007C6355" w:rsidRPr="00241858" w:rsidRDefault="007C6355" w:rsidP="007C6355">
            <w:pPr>
              <w:pStyle w:val="ListParagraph"/>
              <w:numPr>
                <w:ilvl w:val="0"/>
                <w:numId w:val="1"/>
              </w:numPr>
              <w:rPr>
                <w:rFonts w:ascii="Arial" w:hAnsi="Arial" w:cs="Arial"/>
                <w:b/>
                <w:szCs w:val="22"/>
              </w:rPr>
            </w:pPr>
            <w:r w:rsidRPr="00241858">
              <w:rPr>
                <w:rFonts w:ascii="Arial" w:hAnsi="Arial" w:cs="Arial"/>
                <w:szCs w:val="22"/>
              </w:rPr>
              <w:t>Can be a Section 504 Team Member</w:t>
            </w:r>
          </w:p>
          <w:p w:rsidR="006F030E" w:rsidRPr="00241858" w:rsidRDefault="006F030E" w:rsidP="00A237FA">
            <w:pPr>
              <w:pStyle w:val="ListParagraph"/>
              <w:ind w:left="162"/>
              <w:rPr>
                <w:rFonts w:ascii="Arial" w:hAnsi="Arial" w:cs="Arial"/>
                <w:szCs w:val="22"/>
              </w:rPr>
            </w:pPr>
          </w:p>
        </w:tc>
      </w:tr>
      <w:tr w:rsidR="006F030E" w:rsidRPr="00241858" w:rsidTr="00241858">
        <w:trPr>
          <w:trHeight w:val="458"/>
        </w:trPr>
        <w:tc>
          <w:tcPr>
            <w:tcW w:w="14485" w:type="dxa"/>
            <w:gridSpan w:val="4"/>
            <w:shd w:val="clear" w:color="auto" w:fill="auto"/>
            <w:vAlign w:val="center"/>
          </w:tcPr>
          <w:p w:rsidR="006F030E" w:rsidRPr="00241858" w:rsidRDefault="00F97007" w:rsidP="00A01F65">
            <w:pPr>
              <w:pStyle w:val="ListParagraph"/>
              <w:ind w:left="360"/>
              <w:jc w:val="center"/>
              <w:rPr>
                <w:rFonts w:ascii="Arial" w:hAnsi="Arial" w:cs="Arial"/>
                <w:szCs w:val="22"/>
              </w:rPr>
            </w:pPr>
            <w:r w:rsidRPr="00241858">
              <w:rPr>
                <w:rFonts w:ascii="Arial" w:hAnsi="Arial" w:cs="Arial"/>
                <w:noProof/>
                <w:szCs w:val="22"/>
              </w:rPr>
              <w:drawing>
                <wp:inline distT="0" distB="0" distL="0" distR="0" wp14:anchorId="17C5E9CD" wp14:editId="7B32F6FF">
                  <wp:extent cx="53054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05425" cy="238125"/>
                          </a:xfrm>
                          <a:prstGeom prst="rect">
                            <a:avLst/>
                          </a:prstGeom>
                        </pic:spPr>
                      </pic:pic>
                    </a:graphicData>
                  </a:graphic>
                </wp:inline>
              </w:drawing>
            </w:r>
          </w:p>
          <w:p w:rsidR="00A01F65" w:rsidRPr="00241858" w:rsidRDefault="00397AF3" w:rsidP="00A01F65">
            <w:pPr>
              <w:pStyle w:val="ListParagraph"/>
              <w:ind w:left="360"/>
              <w:jc w:val="center"/>
              <w:rPr>
                <w:rFonts w:ascii="Arial" w:hAnsi="Arial" w:cs="Arial"/>
                <w:szCs w:val="22"/>
              </w:rPr>
            </w:pPr>
            <w:r w:rsidRPr="00241858">
              <w:rPr>
                <w:rFonts w:ascii="Arial" w:hAnsi="Arial" w:cs="Arial"/>
                <w:noProof/>
                <w:szCs w:val="22"/>
              </w:rPr>
              <w:drawing>
                <wp:inline distT="0" distB="0" distL="0" distR="0" wp14:anchorId="5A7446E7" wp14:editId="5D1FB323">
                  <wp:extent cx="6191250" cy="2190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91250" cy="219075"/>
                          </a:xfrm>
                          <a:prstGeom prst="rect">
                            <a:avLst/>
                          </a:prstGeom>
                        </pic:spPr>
                      </pic:pic>
                    </a:graphicData>
                  </a:graphic>
                </wp:inline>
              </w:drawing>
            </w:r>
          </w:p>
        </w:tc>
      </w:tr>
    </w:tbl>
    <w:p w:rsidR="006A4144" w:rsidRPr="00241858" w:rsidRDefault="006A4144">
      <w:pPr>
        <w:rPr>
          <w:rFonts w:ascii="Arial" w:hAnsi="Arial" w:cs="Arial"/>
          <w:szCs w:val="22"/>
        </w:rPr>
      </w:pPr>
    </w:p>
    <w:p w:rsidR="008E3BAD" w:rsidRPr="00241858" w:rsidRDefault="008E3BAD">
      <w:pPr>
        <w:rPr>
          <w:rFonts w:ascii="Arial" w:hAnsi="Arial" w:cs="Arial"/>
          <w:szCs w:val="22"/>
        </w:rPr>
      </w:pPr>
    </w:p>
    <w:p w:rsidR="00675A27" w:rsidRDefault="00675A27" w:rsidP="00B672D4">
      <w:pPr>
        <w:overflowPunct/>
        <w:autoSpaceDE/>
        <w:autoSpaceDN/>
        <w:adjustRightInd/>
        <w:textAlignment w:val="auto"/>
        <w:rPr>
          <w:rFonts w:ascii="Arial" w:hAnsi="Arial" w:cs="Arial"/>
          <w:szCs w:val="22"/>
        </w:rPr>
      </w:pPr>
    </w:p>
    <w:p w:rsidR="00675A27" w:rsidRDefault="00675A27" w:rsidP="00B672D4">
      <w:pPr>
        <w:overflowPunct/>
        <w:autoSpaceDE/>
        <w:autoSpaceDN/>
        <w:adjustRightInd/>
        <w:textAlignment w:val="auto"/>
        <w:rPr>
          <w:rFonts w:ascii="Arial" w:hAnsi="Arial" w:cs="Arial"/>
          <w:szCs w:val="22"/>
        </w:rPr>
      </w:pPr>
    </w:p>
    <w:p w:rsidR="00675A27" w:rsidRDefault="00675A27" w:rsidP="00B672D4">
      <w:pPr>
        <w:overflowPunct/>
        <w:autoSpaceDE/>
        <w:autoSpaceDN/>
        <w:adjustRightInd/>
        <w:textAlignment w:val="auto"/>
        <w:rPr>
          <w:rFonts w:ascii="Arial" w:hAnsi="Arial" w:cs="Arial"/>
          <w:szCs w:val="22"/>
        </w:rPr>
      </w:pPr>
    </w:p>
    <w:p w:rsidR="00675A27" w:rsidRDefault="00675A27" w:rsidP="00B672D4">
      <w:pPr>
        <w:overflowPunct/>
        <w:autoSpaceDE/>
        <w:autoSpaceDN/>
        <w:adjustRightInd/>
        <w:textAlignment w:val="auto"/>
        <w:rPr>
          <w:rFonts w:ascii="Arial" w:hAnsi="Arial" w:cs="Arial"/>
          <w:szCs w:val="22"/>
        </w:rPr>
      </w:pPr>
    </w:p>
    <w:p w:rsidR="00675A27" w:rsidRDefault="00675A27" w:rsidP="00B672D4">
      <w:pPr>
        <w:overflowPunct/>
        <w:autoSpaceDE/>
        <w:autoSpaceDN/>
        <w:adjustRightInd/>
        <w:textAlignment w:val="auto"/>
        <w:rPr>
          <w:rFonts w:ascii="Arial" w:hAnsi="Arial" w:cs="Arial"/>
          <w:szCs w:val="22"/>
        </w:rPr>
      </w:pPr>
    </w:p>
    <w:p w:rsidR="00675A27" w:rsidRDefault="00675A27" w:rsidP="00B672D4">
      <w:pPr>
        <w:overflowPunct/>
        <w:autoSpaceDE/>
        <w:autoSpaceDN/>
        <w:adjustRightInd/>
        <w:textAlignment w:val="auto"/>
        <w:rPr>
          <w:rFonts w:ascii="Arial" w:hAnsi="Arial" w:cs="Arial"/>
          <w:szCs w:val="22"/>
        </w:rPr>
      </w:pPr>
    </w:p>
    <w:p w:rsidR="000E18D4" w:rsidRDefault="000E18D4" w:rsidP="00B672D4">
      <w:pPr>
        <w:overflowPunct/>
        <w:autoSpaceDE/>
        <w:autoSpaceDN/>
        <w:adjustRightInd/>
        <w:textAlignment w:val="auto"/>
        <w:rPr>
          <w:rFonts w:ascii="Arial" w:hAnsi="Arial" w:cs="Arial"/>
          <w:szCs w:val="22"/>
        </w:rPr>
      </w:pPr>
    </w:p>
    <w:p w:rsidR="000E18D4" w:rsidRDefault="000E18D4" w:rsidP="00B672D4">
      <w:pPr>
        <w:overflowPunct/>
        <w:autoSpaceDE/>
        <w:autoSpaceDN/>
        <w:adjustRightInd/>
        <w:textAlignment w:val="auto"/>
        <w:rPr>
          <w:rFonts w:ascii="Arial" w:hAnsi="Arial" w:cs="Arial"/>
          <w:szCs w:val="22"/>
        </w:rPr>
      </w:pPr>
    </w:p>
    <w:p w:rsidR="000E18D4" w:rsidRDefault="000E18D4" w:rsidP="00B672D4">
      <w:pPr>
        <w:overflowPunct/>
        <w:autoSpaceDE/>
        <w:autoSpaceDN/>
        <w:adjustRightInd/>
        <w:textAlignment w:val="auto"/>
        <w:rPr>
          <w:rFonts w:ascii="Arial" w:hAnsi="Arial" w:cs="Arial"/>
          <w:szCs w:val="22"/>
        </w:rPr>
      </w:pPr>
    </w:p>
    <w:p w:rsidR="000E18D4" w:rsidRDefault="000E18D4" w:rsidP="00B672D4">
      <w:pPr>
        <w:overflowPunct/>
        <w:autoSpaceDE/>
        <w:autoSpaceDN/>
        <w:adjustRightInd/>
        <w:textAlignment w:val="auto"/>
        <w:rPr>
          <w:rFonts w:ascii="Arial" w:hAnsi="Arial" w:cs="Arial"/>
          <w:szCs w:val="22"/>
        </w:rPr>
      </w:pPr>
    </w:p>
    <w:p w:rsidR="000E18D4" w:rsidRDefault="000E18D4" w:rsidP="00B672D4">
      <w:pPr>
        <w:overflowPunct/>
        <w:autoSpaceDE/>
        <w:autoSpaceDN/>
        <w:adjustRightInd/>
        <w:textAlignment w:val="auto"/>
        <w:rPr>
          <w:rFonts w:ascii="Arial" w:hAnsi="Arial" w:cs="Arial"/>
          <w:szCs w:val="22"/>
        </w:rPr>
      </w:pPr>
    </w:p>
    <w:p w:rsidR="000E18D4" w:rsidRDefault="000E18D4" w:rsidP="00B672D4">
      <w:pPr>
        <w:overflowPunct/>
        <w:autoSpaceDE/>
        <w:autoSpaceDN/>
        <w:adjustRightInd/>
        <w:textAlignment w:val="auto"/>
        <w:rPr>
          <w:rFonts w:ascii="Arial" w:hAnsi="Arial" w:cs="Arial"/>
          <w:szCs w:val="22"/>
        </w:rPr>
      </w:pPr>
    </w:p>
    <w:p w:rsidR="000E18D4" w:rsidRDefault="000E18D4" w:rsidP="00B672D4">
      <w:pPr>
        <w:overflowPunct/>
        <w:autoSpaceDE/>
        <w:autoSpaceDN/>
        <w:adjustRightInd/>
        <w:textAlignment w:val="auto"/>
        <w:rPr>
          <w:rFonts w:ascii="Arial" w:hAnsi="Arial" w:cs="Arial"/>
          <w:szCs w:val="22"/>
        </w:rPr>
      </w:pPr>
    </w:p>
    <w:p w:rsidR="000E18D4" w:rsidRDefault="000E18D4" w:rsidP="00B672D4">
      <w:pPr>
        <w:overflowPunct/>
        <w:autoSpaceDE/>
        <w:autoSpaceDN/>
        <w:adjustRightInd/>
        <w:textAlignment w:val="auto"/>
        <w:rPr>
          <w:rFonts w:ascii="Arial" w:hAnsi="Arial" w:cs="Arial"/>
          <w:szCs w:val="22"/>
        </w:rPr>
      </w:pPr>
    </w:p>
    <w:p w:rsidR="000E18D4" w:rsidRDefault="000E18D4" w:rsidP="00B672D4">
      <w:pPr>
        <w:overflowPunct/>
        <w:autoSpaceDE/>
        <w:autoSpaceDN/>
        <w:adjustRightInd/>
        <w:textAlignment w:val="auto"/>
        <w:rPr>
          <w:rFonts w:ascii="Arial" w:hAnsi="Arial" w:cs="Arial"/>
          <w:szCs w:val="22"/>
        </w:rPr>
      </w:pPr>
    </w:p>
    <w:p w:rsidR="00675A27" w:rsidRDefault="00675A27" w:rsidP="00B672D4">
      <w:pPr>
        <w:overflowPunct/>
        <w:autoSpaceDE/>
        <w:autoSpaceDN/>
        <w:adjustRightInd/>
        <w:textAlignment w:val="auto"/>
        <w:rPr>
          <w:rFonts w:ascii="Arial" w:hAnsi="Arial" w:cs="Arial"/>
          <w:szCs w:val="22"/>
        </w:rPr>
      </w:pPr>
    </w:p>
    <w:tbl>
      <w:tblPr>
        <w:tblStyle w:val="TableGrid"/>
        <w:tblW w:w="14485" w:type="dxa"/>
        <w:tblLayout w:type="fixed"/>
        <w:tblLook w:val="04A0" w:firstRow="1" w:lastRow="0" w:firstColumn="1" w:lastColumn="0" w:noHBand="0" w:noVBand="1"/>
      </w:tblPr>
      <w:tblGrid>
        <w:gridCol w:w="2559"/>
        <w:gridCol w:w="3689"/>
        <w:gridCol w:w="4150"/>
        <w:gridCol w:w="4087"/>
      </w:tblGrid>
      <w:tr w:rsidR="006F030E" w:rsidRPr="00241858" w:rsidTr="00241858">
        <w:trPr>
          <w:trHeight w:val="288"/>
        </w:trPr>
        <w:tc>
          <w:tcPr>
            <w:tcW w:w="2559" w:type="dxa"/>
            <w:shd w:val="clear" w:color="auto" w:fill="6CB33F"/>
          </w:tcPr>
          <w:p w:rsidR="006F030E" w:rsidRPr="00241858" w:rsidRDefault="006F030E" w:rsidP="004B3A0C">
            <w:pPr>
              <w:jc w:val="center"/>
              <w:rPr>
                <w:rFonts w:ascii="Rockwell" w:hAnsi="Rockwell" w:cs="Arial"/>
                <w:color w:val="FFFFFF" w:themeColor="background1"/>
                <w:sz w:val="24"/>
                <w:szCs w:val="24"/>
              </w:rPr>
            </w:pPr>
            <w:r w:rsidRPr="00241858">
              <w:rPr>
                <w:rFonts w:ascii="Rockwell" w:hAnsi="Rockwell" w:cs="Arial"/>
                <w:b/>
                <w:color w:val="FFFFFF" w:themeColor="background1"/>
                <w:sz w:val="24"/>
                <w:szCs w:val="24"/>
              </w:rPr>
              <w:t>User Type</w:t>
            </w:r>
          </w:p>
        </w:tc>
        <w:tc>
          <w:tcPr>
            <w:tcW w:w="3689" w:type="dxa"/>
            <w:shd w:val="clear" w:color="auto" w:fill="6CB33F"/>
          </w:tcPr>
          <w:p w:rsidR="006F030E" w:rsidRPr="00241858" w:rsidRDefault="006F030E" w:rsidP="004B3A0C">
            <w:pPr>
              <w:jc w:val="center"/>
              <w:rPr>
                <w:rFonts w:ascii="Rockwell" w:hAnsi="Rockwell" w:cs="Arial"/>
                <w:sz w:val="24"/>
                <w:szCs w:val="24"/>
              </w:rPr>
            </w:pPr>
            <w:r w:rsidRPr="00241858">
              <w:rPr>
                <w:rFonts w:ascii="Rockwell" w:hAnsi="Rockwell" w:cs="Arial"/>
                <w:b/>
                <w:color w:val="FFFFFF" w:themeColor="background1"/>
                <w:sz w:val="24"/>
                <w:szCs w:val="24"/>
              </w:rPr>
              <w:t>User Definition</w:t>
            </w:r>
          </w:p>
        </w:tc>
        <w:tc>
          <w:tcPr>
            <w:tcW w:w="4150" w:type="dxa"/>
            <w:shd w:val="clear" w:color="auto" w:fill="6CB33F"/>
            <w:vAlign w:val="center"/>
          </w:tcPr>
          <w:p w:rsidR="006F030E" w:rsidRPr="00241858" w:rsidRDefault="006F030E" w:rsidP="004B3A0C">
            <w:pPr>
              <w:pStyle w:val="ListParagraph"/>
              <w:ind w:left="162"/>
              <w:jc w:val="center"/>
              <w:rPr>
                <w:rFonts w:ascii="Rockwell" w:hAnsi="Rockwell" w:cs="Arial"/>
                <w:sz w:val="24"/>
                <w:szCs w:val="24"/>
              </w:rPr>
            </w:pPr>
            <w:r w:rsidRPr="00241858">
              <w:rPr>
                <w:rFonts w:ascii="Rockwell" w:hAnsi="Rockwell" w:cs="Arial"/>
                <w:b/>
                <w:color w:val="FFFFFF" w:themeColor="background1"/>
                <w:sz w:val="24"/>
                <w:szCs w:val="24"/>
              </w:rPr>
              <w:t>Student Record Access</w:t>
            </w:r>
          </w:p>
        </w:tc>
        <w:tc>
          <w:tcPr>
            <w:tcW w:w="4087" w:type="dxa"/>
            <w:shd w:val="clear" w:color="auto" w:fill="6CB33F"/>
            <w:vAlign w:val="center"/>
          </w:tcPr>
          <w:p w:rsidR="006F030E" w:rsidRPr="00241858" w:rsidRDefault="006F030E" w:rsidP="004B3A0C">
            <w:pPr>
              <w:pStyle w:val="ListParagraph"/>
              <w:ind w:left="162"/>
              <w:jc w:val="center"/>
              <w:rPr>
                <w:rFonts w:ascii="Rockwell" w:hAnsi="Rockwell" w:cs="Arial"/>
                <w:sz w:val="24"/>
                <w:szCs w:val="24"/>
              </w:rPr>
            </w:pPr>
            <w:r w:rsidRPr="00241858">
              <w:rPr>
                <w:rFonts w:ascii="Rockwell" w:hAnsi="Rockwell" w:cs="Arial"/>
                <w:b/>
                <w:color w:val="FFFFFF" w:themeColor="background1"/>
                <w:sz w:val="24"/>
                <w:szCs w:val="24"/>
              </w:rPr>
              <w:t>Page Access</w:t>
            </w:r>
          </w:p>
        </w:tc>
      </w:tr>
      <w:tr w:rsidR="006F030E" w:rsidRPr="00241858" w:rsidTr="008E25B2">
        <w:trPr>
          <w:trHeight w:val="5084"/>
        </w:trPr>
        <w:tc>
          <w:tcPr>
            <w:tcW w:w="2559" w:type="dxa"/>
            <w:shd w:val="clear" w:color="auto" w:fill="DBE5F1" w:themeFill="accent1" w:themeFillTint="33"/>
            <w:vAlign w:val="center"/>
          </w:tcPr>
          <w:p w:rsidR="006F030E" w:rsidRPr="002A23CF" w:rsidRDefault="006F030E" w:rsidP="004C1327">
            <w:pPr>
              <w:tabs>
                <w:tab w:val="left" w:pos="1890"/>
              </w:tabs>
              <w:jc w:val="center"/>
              <w:rPr>
                <w:rFonts w:ascii="Arial" w:hAnsi="Arial" w:cs="Arial"/>
                <w:b/>
                <w:color w:val="1F497D" w:themeColor="text2"/>
                <w:szCs w:val="22"/>
              </w:rPr>
            </w:pPr>
            <w:r w:rsidRPr="002A23CF">
              <w:rPr>
                <w:rFonts w:ascii="Arial" w:hAnsi="Arial" w:cs="Arial"/>
                <w:b/>
                <w:color w:val="1F497D" w:themeColor="text2"/>
                <w:szCs w:val="22"/>
              </w:rPr>
              <w:t xml:space="preserve">Special Educator </w:t>
            </w:r>
          </w:p>
          <w:p w:rsidR="004C1327" w:rsidRPr="00241858" w:rsidRDefault="004C1327" w:rsidP="004C1327">
            <w:pPr>
              <w:tabs>
                <w:tab w:val="left" w:pos="1890"/>
              </w:tabs>
              <w:jc w:val="center"/>
              <w:rPr>
                <w:rFonts w:ascii="Arial" w:hAnsi="Arial" w:cs="Arial"/>
                <w:szCs w:val="22"/>
                <w:highlight w:val="yellow"/>
              </w:rPr>
            </w:pPr>
            <w:r w:rsidRPr="002A23CF">
              <w:rPr>
                <w:rFonts w:ascii="Arial" w:hAnsi="Arial" w:cs="Arial"/>
                <w:b/>
                <w:color w:val="1F497D" w:themeColor="text2"/>
                <w:szCs w:val="22"/>
              </w:rPr>
              <w:t>(Teacher Edit)</w:t>
            </w:r>
          </w:p>
        </w:tc>
        <w:tc>
          <w:tcPr>
            <w:tcW w:w="3689" w:type="dxa"/>
          </w:tcPr>
          <w:p w:rsidR="008E25B2" w:rsidRDefault="008E25B2" w:rsidP="00B672D4">
            <w:pPr>
              <w:rPr>
                <w:rFonts w:ascii="Arial" w:hAnsi="Arial" w:cs="Arial"/>
                <w:szCs w:val="22"/>
              </w:rPr>
            </w:pPr>
          </w:p>
          <w:p w:rsidR="006F030E" w:rsidRPr="00241858" w:rsidRDefault="006F030E" w:rsidP="00B672D4">
            <w:pPr>
              <w:rPr>
                <w:rFonts w:ascii="Arial" w:hAnsi="Arial" w:cs="Arial"/>
                <w:szCs w:val="22"/>
              </w:rPr>
            </w:pPr>
            <w:r w:rsidRPr="00241858">
              <w:rPr>
                <w:rFonts w:ascii="Arial" w:hAnsi="Arial" w:cs="Arial"/>
                <w:szCs w:val="22"/>
              </w:rPr>
              <w:t>Responsible for meeting the needs of students on their caseloads (annual goals). This person often provides the interventions required to make the student successful and/or manage the individuals that provide a service.</w:t>
            </w:r>
          </w:p>
          <w:p w:rsidR="006F030E" w:rsidRPr="00241858" w:rsidRDefault="006F030E" w:rsidP="00B32279">
            <w:pPr>
              <w:rPr>
                <w:rFonts w:ascii="Arial" w:hAnsi="Arial" w:cs="Arial"/>
                <w:szCs w:val="22"/>
              </w:rPr>
            </w:pPr>
            <w:r w:rsidRPr="00241858">
              <w:rPr>
                <w:rFonts w:ascii="Arial" w:hAnsi="Arial" w:cs="Arial"/>
                <w:szCs w:val="22"/>
              </w:rPr>
              <w:t>This user type may include Special Education Teachers for all grade levels.</w:t>
            </w:r>
          </w:p>
        </w:tc>
        <w:tc>
          <w:tcPr>
            <w:tcW w:w="4150" w:type="dxa"/>
          </w:tcPr>
          <w:p w:rsidR="008E25B2" w:rsidRDefault="008E25B2" w:rsidP="008E25B2">
            <w:pPr>
              <w:pStyle w:val="ListParagraph"/>
              <w:ind w:left="162"/>
              <w:rPr>
                <w:rFonts w:ascii="Arial" w:hAnsi="Arial" w:cs="Arial"/>
                <w:b/>
                <w:szCs w:val="22"/>
              </w:rPr>
            </w:pPr>
          </w:p>
          <w:p w:rsidR="006F030E" w:rsidRPr="00241858" w:rsidRDefault="006F030E" w:rsidP="008E25B2">
            <w:pPr>
              <w:pStyle w:val="ListParagraph"/>
              <w:numPr>
                <w:ilvl w:val="0"/>
                <w:numId w:val="1"/>
              </w:numPr>
              <w:ind w:left="162" w:hanging="180"/>
              <w:rPr>
                <w:rFonts w:ascii="Arial" w:hAnsi="Arial" w:cs="Arial"/>
                <w:b/>
                <w:szCs w:val="22"/>
              </w:rPr>
            </w:pPr>
            <w:r w:rsidRPr="00241858">
              <w:rPr>
                <w:rFonts w:ascii="Arial" w:hAnsi="Arial" w:cs="Arial"/>
                <w:b/>
                <w:szCs w:val="22"/>
              </w:rPr>
              <w:t>Own student caseload</w:t>
            </w:r>
          </w:p>
          <w:p w:rsidR="006F030E" w:rsidRPr="00241858" w:rsidRDefault="006F030E" w:rsidP="008E25B2">
            <w:pPr>
              <w:pStyle w:val="ListParagraph"/>
              <w:numPr>
                <w:ilvl w:val="0"/>
                <w:numId w:val="1"/>
              </w:numPr>
              <w:ind w:left="162" w:hanging="180"/>
              <w:rPr>
                <w:rFonts w:ascii="Arial" w:hAnsi="Arial" w:cs="Arial"/>
                <w:szCs w:val="22"/>
              </w:rPr>
            </w:pPr>
            <w:r w:rsidRPr="00241858">
              <w:rPr>
                <w:rFonts w:ascii="Arial" w:hAnsi="Arial" w:cs="Arial"/>
                <w:szCs w:val="22"/>
              </w:rPr>
              <w:t xml:space="preserve">Case manager </w:t>
            </w:r>
          </w:p>
          <w:p w:rsidR="006F030E" w:rsidRPr="00241858" w:rsidRDefault="006F030E" w:rsidP="008E25B2">
            <w:pPr>
              <w:pStyle w:val="ListParagraph"/>
              <w:numPr>
                <w:ilvl w:val="0"/>
                <w:numId w:val="1"/>
              </w:numPr>
              <w:ind w:left="162" w:hanging="180"/>
              <w:rPr>
                <w:rFonts w:ascii="Arial" w:hAnsi="Arial" w:cs="Arial"/>
                <w:szCs w:val="22"/>
              </w:rPr>
            </w:pPr>
            <w:r w:rsidRPr="00241858">
              <w:rPr>
                <w:rFonts w:ascii="Arial" w:hAnsi="Arial" w:cs="Arial"/>
                <w:szCs w:val="22"/>
              </w:rPr>
              <w:t>IEP team member</w:t>
            </w:r>
          </w:p>
          <w:p w:rsidR="006F030E" w:rsidRPr="00241858" w:rsidRDefault="006F030E" w:rsidP="008E25B2">
            <w:pPr>
              <w:pStyle w:val="ListParagraph"/>
              <w:numPr>
                <w:ilvl w:val="0"/>
                <w:numId w:val="1"/>
              </w:numPr>
              <w:ind w:left="162" w:hanging="180"/>
              <w:rPr>
                <w:rFonts w:ascii="Arial" w:hAnsi="Arial" w:cs="Arial"/>
                <w:szCs w:val="22"/>
              </w:rPr>
            </w:pPr>
            <w:r w:rsidRPr="00241858">
              <w:rPr>
                <w:rFonts w:ascii="Arial" w:hAnsi="Arial" w:cs="Arial"/>
                <w:szCs w:val="22"/>
              </w:rPr>
              <w:t xml:space="preserve">Assign team members </w:t>
            </w:r>
          </w:p>
          <w:p w:rsidR="006F030E" w:rsidRPr="00241858" w:rsidRDefault="006F030E" w:rsidP="008E25B2">
            <w:pPr>
              <w:pStyle w:val="ListParagraph"/>
              <w:numPr>
                <w:ilvl w:val="0"/>
                <w:numId w:val="1"/>
              </w:numPr>
              <w:ind w:left="162" w:hanging="180"/>
              <w:rPr>
                <w:rFonts w:ascii="Arial" w:hAnsi="Arial" w:cs="Arial"/>
                <w:szCs w:val="22"/>
              </w:rPr>
            </w:pPr>
            <w:r w:rsidRPr="00241858">
              <w:rPr>
                <w:rFonts w:ascii="Arial" w:hAnsi="Arial" w:cs="Arial"/>
                <w:szCs w:val="22"/>
              </w:rPr>
              <w:t>Upload external documents</w:t>
            </w:r>
          </w:p>
          <w:p w:rsidR="00AE2A1E" w:rsidRPr="00241858" w:rsidRDefault="006F030E" w:rsidP="008E25B2">
            <w:pPr>
              <w:pStyle w:val="ListParagraph"/>
              <w:numPr>
                <w:ilvl w:val="0"/>
                <w:numId w:val="1"/>
              </w:numPr>
              <w:ind w:left="162" w:hanging="180"/>
              <w:rPr>
                <w:rFonts w:ascii="Arial" w:hAnsi="Arial" w:cs="Arial"/>
                <w:szCs w:val="22"/>
              </w:rPr>
            </w:pPr>
            <w:r w:rsidRPr="00241858">
              <w:rPr>
                <w:rFonts w:ascii="Arial" w:hAnsi="Arial" w:cs="Arial"/>
                <w:szCs w:val="22"/>
                <w:u w:val="single"/>
              </w:rPr>
              <w:t>View</w:t>
            </w:r>
            <w:r w:rsidRPr="00241858">
              <w:rPr>
                <w:rFonts w:ascii="Arial" w:hAnsi="Arial" w:cs="Arial"/>
                <w:szCs w:val="22"/>
              </w:rPr>
              <w:t xml:space="preserve"> </w:t>
            </w:r>
          </w:p>
          <w:p w:rsidR="006F030E" w:rsidRPr="00241858" w:rsidRDefault="006F030E" w:rsidP="008E25B2">
            <w:pPr>
              <w:pStyle w:val="ListParagraph"/>
              <w:numPr>
                <w:ilvl w:val="1"/>
                <w:numId w:val="1"/>
              </w:numPr>
              <w:rPr>
                <w:rFonts w:ascii="Arial" w:hAnsi="Arial" w:cs="Arial"/>
                <w:szCs w:val="22"/>
              </w:rPr>
            </w:pPr>
            <w:r w:rsidRPr="00241858">
              <w:rPr>
                <w:rFonts w:ascii="Arial" w:hAnsi="Arial" w:cs="Arial"/>
                <w:szCs w:val="22"/>
              </w:rPr>
              <w:t>user actions</w:t>
            </w:r>
          </w:p>
          <w:p w:rsidR="00AE2A1E" w:rsidRPr="00241858" w:rsidRDefault="00AE2A1E" w:rsidP="008E25B2">
            <w:pPr>
              <w:pStyle w:val="ListParagraph"/>
              <w:numPr>
                <w:ilvl w:val="1"/>
                <w:numId w:val="1"/>
              </w:numPr>
              <w:rPr>
                <w:rFonts w:ascii="Arial" w:hAnsi="Arial" w:cs="Arial"/>
                <w:szCs w:val="22"/>
              </w:rPr>
            </w:pPr>
            <w:r w:rsidRPr="00241858">
              <w:rPr>
                <w:rFonts w:ascii="Arial" w:hAnsi="Arial" w:cs="Arial"/>
                <w:szCs w:val="22"/>
              </w:rPr>
              <w:t>draft documents</w:t>
            </w:r>
          </w:p>
          <w:p w:rsidR="00AE2A1E" w:rsidRPr="00241858" w:rsidRDefault="00AE2A1E" w:rsidP="008E25B2">
            <w:pPr>
              <w:pStyle w:val="ListParagraph"/>
              <w:numPr>
                <w:ilvl w:val="1"/>
                <w:numId w:val="1"/>
              </w:numPr>
              <w:rPr>
                <w:rFonts w:ascii="Arial" w:hAnsi="Arial" w:cs="Arial"/>
                <w:szCs w:val="22"/>
              </w:rPr>
            </w:pPr>
            <w:r w:rsidRPr="00241858">
              <w:rPr>
                <w:rFonts w:ascii="Arial" w:hAnsi="Arial" w:cs="Arial"/>
                <w:szCs w:val="22"/>
              </w:rPr>
              <w:t>school/user/student compliance</w:t>
            </w:r>
          </w:p>
          <w:p w:rsidR="00AE2A1E" w:rsidRPr="00241858" w:rsidRDefault="00AE2A1E" w:rsidP="008E25B2">
            <w:pPr>
              <w:pStyle w:val="ListParagraph"/>
              <w:numPr>
                <w:ilvl w:val="1"/>
                <w:numId w:val="1"/>
              </w:numPr>
              <w:rPr>
                <w:rFonts w:ascii="Arial" w:hAnsi="Arial" w:cs="Arial"/>
                <w:szCs w:val="22"/>
              </w:rPr>
            </w:pPr>
            <w:r w:rsidRPr="00241858">
              <w:rPr>
                <w:rFonts w:ascii="Arial" w:hAnsi="Arial" w:cs="Arial"/>
                <w:szCs w:val="22"/>
              </w:rPr>
              <w:t>school level reports</w:t>
            </w:r>
          </w:p>
          <w:p w:rsidR="006F030E" w:rsidRPr="00241858" w:rsidRDefault="006F030E" w:rsidP="008E25B2">
            <w:pPr>
              <w:pStyle w:val="ListParagraph"/>
              <w:numPr>
                <w:ilvl w:val="0"/>
                <w:numId w:val="1"/>
              </w:numPr>
              <w:ind w:left="162" w:hanging="180"/>
              <w:rPr>
                <w:rFonts w:ascii="Arial" w:hAnsi="Arial" w:cs="Arial"/>
                <w:szCs w:val="22"/>
              </w:rPr>
            </w:pPr>
            <w:r w:rsidRPr="00241858">
              <w:rPr>
                <w:rFonts w:ascii="Arial" w:hAnsi="Arial" w:cs="Arial"/>
                <w:szCs w:val="22"/>
              </w:rPr>
              <w:t>EasyTRAC</w:t>
            </w:r>
          </w:p>
          <w:p w:rsidR="006F030E" w:rsidRPr="00241858" w:rsidRDefault="006F030E" w:rsidP="008E25B2">
            <w:pPr>
              <w:pStyle w:val="ListParagraph"/>
              <w:ind w:left="162"/>
              <w:rPr>
                <w:rFonts w:ascii="Arial" w:hAnsi="Arial" w:cs="Arial"/>
                <w:szCs w:val="22"/>
              </w:rPr>
            </w:pPr>
          </w:p>
          <w:p w:rsidR="006F030E" w:rsidRPr="00241858" w:rsidRDefault="006F030E" w:rsidP="008E25B2">
            <w:pPr>
              <w:pStyle w:val="ListParagraph"/>
              <w:ind w:left="162"/>
              <w:rPr>
                <w:rFonts w:ascii="Arial" w:hAnsi="Arial" w:cs="Arial"/>
                <w:szCs w:val="22"/>
              </w:rPr>
            </w:pPr>
          </w:p>
          <w:p w:rsidR="006F030E" w:rsidRPr="00241858" w:rsidRDefault="006F030E" w:rsidP="008E25B2">
            <w:pPr>
              <w:pStyle w:val="ListParagraph"/>
              <w:ind w:left="162"/>
              <w:rPr>
                <w:rFonts w:ascii="Arial" w:hAnsi="Arial" w:cs="Arial"/>
                <w:szCs w:val="22"/>
              </w:rPr>
            </w:pPr>
          </w:p>
          <w:p w:rsidR="006F030E" w:rsidRPr="00241858" w:rsidRDefault="006F030E" w:rsidP="008E25B2">
            <w:pPr>
              <w:pStyle w:val="ListParagraph"/>
              <w:ind w:left="162"/>
              <w:rPr>
                <w:rFonts w:ascii="Arial" w:hAnsi="Arial" w:cs="Arial"/>
                <w:szCs w:val="22"/>
              </w:rPr>
            </w:pPr>
          </w:p>
          <w:p w:rsidR="006F030E" w:rsidRPr="00241858" w:rsidRDefault="006F030E" w:rsidP="008E25B2">
            <w:pPr>
              <w:pStyle w:val="ListParagraph"/>
              <w:ind w:left="162"/>
              <w:rPr>
                <w:rFonts w:ascii="Arial" w:hAnsi="Arial" w:cs="Arial"/>
                <w:szCs w:val="22"/>
              </w:rPr>
            </w:pPr>
          </w:p>
        </w:tc>
        <w:tc>
          <w:tcPr>
            <w:tcW w:w="4087" w:type="dxa"/>
          </w:tcPr>
          <w:p w:rsidR="008E25B2" w:rsidRPr="008E25B2" w:rsidRDefault="008E25B2" w:rsidP="008E25B2">
            <w:pPr>
              <w:pStyle w:val="ListParagraph"/>
              <w:ind w:left="360"/>
              <w:rPr>
                <w:rFonts w:ascii="Arial" w:hAnsi="Arial" w:cs="Arial"/>
                <w:szCs w:val="22"/>
              </w:rPr>
            </w:pPr>
          </w:p>
          <w:p w:rsidR="00E00511" w:rsidRPr="00241858" w:rsidRDefault="006F030E" w:rsidP="009B346C">
            <w:pPr>
              <w:pStyle w:val="ListParagraph"/>
              <w:numPr>
                <w:ilvl w:val="0"/>
                <w:numId w:val="1"/>
              </w:numPr>
              <w:rPr>
                <w:rFonts w:ascii="Arial" w:hAnsi="Arial" w:cs="Arial"/>
                <w:szCs w:val="22"/>
              </w:rPr>
            </w:pPr>
            <w:r w:rsidRPr="00241858">
              <w:rPr>
                <w:rFonts w:ascii="Arial" w:hAnsi="Arial" w:cs="Arial"/>
                <w:szCs w:val="22"/>
                <w:u w:val="single"/>
              </w:rPr>
              <w:t>View</w:t>
            </w:r>
            <w:r w:rsidRPr="00241858">
              <w:rPr>
                <w:rFonts w:ascii="Arial" w:hAnsi="Arial" w:cs="Arial"/>
                <w:szCs w:val="22"/>
              </w:rPr>
              <w:t xml:space="preserve"> </w:t>
            </w:r>
          </w:p>
          <w:p w:rsidR="006F030E" w:rsidRPr="00241858" w:rsidRDefault="006F030E" w:rsidP="00E00511">
            <w:pPr>
              <w:pStyle w:val="ListParagraph"/>
              <w:numPr>
                <w:ilvl w:val="1"/>
                <w:numId w:val="1"/>
              </w:numPr>
              <w:rPr>
                <w:rFonts w:ascii="Arial" w:hAnsi="Arial" w:cs="Arial"/>
                <w:szCs w:val="22"/>
              </w:rPr>
            </w:pPr>
            <w:r w:rsidRPr="00241858">
              <w:rPr>
                <w:rFonts w:ascii="Arial" w:hAnsi="Arial" w:cs="Arial"/>
                <w:szCs w:val="22"/>
              </w:rPr>
              <w:t>all pages</w:t>
            </w:r>
          </w:p>
          <w:p w:rsidR="00AE2A1E" w:rsidRPr="00241858" w:rsidRDefault="006F030E" w:rsidP="009B346C">
            <w:pPr>
              <w:pStyle w:val="ListParagraph"/>
              <w:numPr>
                <w:ilvl w:val="0"/>
                <w:numId w:val="1"/>
              </w:numPr>
              <w:rPr>
                <w:rFonts w:ascii="Arial" w:hAnsi="Arial" w:cs="Arial"/>
                <w:szCs w:val="22"/>
                <w:u w:val="single"/>
              </w:rPr>
            </w:pPr>
            <w:r w:rsidRPr="00241858">
              <w:rPr>
                <w:rFonts w:ascii="Arial" w:hAnsi="Arial" w:cs="Arial"/>
                <w:szCs w:val="22"/>
                <w:u w:val="single"/>
              </w:rPr>
              <w:t xml:space="preserve">Edit </w:t>
            </w:r>
          </w:p>
          <w:p w:rsidR="006F030E" w:rsidRPr="00241858" w:rsidRDefault="006F030E" w:rsidP="00AE2A1E">
            <w:pPr>
              <w:pStyle w:val="ListParagraph"/>
              <w:numPr>
                <w:ilvl w:val="1"/>
                <w:numId w:val="1"/>
              </w:numPr>
              <w:rPr>
                <w:rFonts w:ascii="Arial" w:hAnsi="Arial" w:cs="Arial"/>
                <w:szCs w:val="22"/>
              </w:rPr>
            </w:pPr>
            <w:r w:rsidRPr="00241858">
              <w:rPr>
                <w:rFonts w:ascii="Arial" w:hAnsi="Arial" w:cs="Arial"/>
                <w:szCs w:val="22"/>
              </w:rPr>
              <w:t>all pages except Person</w:t>
            </w:r>
            <w:r w:rsidR="009B346C" w:rsidRPr="00241858">
              <w:rPr>
                <w:rFonts w:ascii="Arial" w:hAnsi="Arial" w:cs="Arial"/>
                <w:szCs w:val="22"/>
              </w:rPr>
              <w:t xml:space="preserve">al Demographics and Eligibility </w:t>
            </w:r>
            <w:r w:rsidRPr="00241858">
              <w:rPr>
                <w:rFonts w:ascii="Arial" w:hAnsi="Arial" w:cs="Arial"/>
                <w:szCs w:val="22"/>
              </w:rPr>
              <w:t>pages</w:t>
            </w:r>
          </w:p>
          <w:p w:rsidR="00AE2A1E" w:rsidRPr="00241858" w:rsidRDefault="00AE2A1E" w:rsidP="00AE2A1E">
            <w:pPr>
              <w:pStyle w:val="ListParagraph"/>
              <w:numPr>
                <w:ilvl w:val="1"/>
                <w:numId w:val="1"/>
              </w:numPr>
              <w:rPr>
                <w:rFonts w:ascii="Arial" w:hAnsi="Arial" w:cs="Arial"/>
                <w:szCs w:val="22"/>
              </w:rPr>
            </w:pPr>
            <w:r w:rsidRPr="00241858">
              <w:rPr>
                <w:rFonts w:ascii="Arial" w:hAnsi="Arial" w:cs="Arial"/>
                <w:szCs w:val="22"/>
              </w:rPr>
              <w:t>Eligibility Referral</w:t>
            </w:r>
          </w:p>
          <w:p w:rsidR="00AE2A1E" w:rsidRPr="00241858" w:rsidRDefault="00AE2A1E" w:rsidP="00AE2A1E">
            <w:pPr>
              <w:pStyle w:val="ListParagraph"/>
              <w:numPr>
                <w:ilvl w:val="1"/>
                <w:numId w:val="1"/>
              </w:numPr>
              <w:rPr>
                <w:rFonts w:ascii="Arial" w:hAnsi="Arial" w:cs="Arial"/>
                <w:szCs w:val="22"/>
              </w:rPr>
            </w:pPr>
            <w:r w:rsidRPr="00241858">
              <w:rPr>
                <w:rFonts w:ascii="Arial" w:hAnsi="Arial" w:cs="Arial"/>
                <w:szCs w:val="22"/>
              </w:rPr>
              <w:t>Eligibility Determination</w:t>
            </w:r>
          </w:p>
          <w:p w:rsidR="00AE2A1E" w:rsidRPr="00241858" w:rsidRDefault="00AE2A1E" w:rsidP="00AE2A1E">
            <w:pPr>
              <w:pStyle w:val="ListParagraph"/>
              <w:numPr>
                <w:ilvl w:val="1"/>
                <w:numId w:val="1"/>
              </w:numPr>
              <w:rPr>
                <w:rFonts w:ascii="Arial" w:hAnsi="Arial" w:cs="Arial"/>
                <w:szCs w:val="22"/>
              </w:rPr>
            </w:pPr>
            <w:r w:rsidRPr="00241858">
              <w:rPr>
                <w:rFonts w:ascii="Arial" w:hAnsi="Arial" w:cs="Arial"/>
                <w:szCs w:val="22"/>
              </w:rPr>
              <w:t>Draft Eligibility and SLD</w:t>
            </w:r>
          </w:p>
          <w:p w:rsidR="00AE2A1E" w:rsidRPr="00241858" w:rsidRDefault="006F030E" w:rsidP="009B346C">
            <w:pPr>
              <w:pStyle w:val="ListParagraph"/>
              <w:numPr>
                <w:ilvl w:val="0"/>
                <w:numId w:val="1"/>
              </w:numPr>
              <w:rPr>
                <w:rFonts w:ascii="Arial" w:hAnsi="Arial" w:cs="Arial"/>
                <w:b/>
                <w:szCs w:val="22"/>
              </w:rPr>
            </w:pPr>
            <w:r w:rsidRPr="00241858">
              <w:rPr>
                <w:rFonts w:ascii="Arial" w:hAnsi="Arial" w:cs="Arial"/>
                <w:szCs w:val="22"/>
                <w:u w:val="single"/>
              </w:rPr>
              <w:t>Create</w:t>
            </w:r>
            <w:r w:rsidRPr="00241858">
              <w:rPr>
                <w:rFonts w:ascii="Arial" w:hAnsi="Arial" w:cs="Arial"/>
                <w:szCs w:val="22"/>
              </w:rPr>
              <w:t xml:space="preserve"> </w:t>
            </w:r>
          </w:p>
          <w:p w:rsidR="00936ADC" w:rsidRPr="00241858" w:rsidRDefault="00936ADC" w:rsidP="00AE2A1E">
            <w:pPr>
              <w:pStyle w:val="ListParagraph"/>
              <w:numPr>
                <w:ilvl w:val="1"/>
                <w:numId w:val="1"/>
              </w:numPr>
              <w:rPr>
                <w:rFonts w:ascii="Arial" w:hAnsi="Arial" w:cs="Arial"/>
                <w:b/>
                <w:szCs w:val="22"/>
              </w:rPr>
            </w:pPr>
            <w:r w:rsidRPr="00241858">
              <w:rPr>
                <w:rFonts w:ascii="Arial" w:hAnsi="Arial" w:cs="Arial"/>
                <w:szCs w:val="22"/>
              </w:rPr>
              <w:t>IEP Documents</w:t>
            </w:r>
          </w:p>
          <w:p w:rsidR="00936ADC" w:rsidRPr="00241858" w:rsidRDefault="00936ADC" w:rsidP="00AE2A1E">
            <w:pPr>
              <w:pStyle w:val="ListParagraph"/>
              <w:numPr>
                <w:ilvl w:val="1"/>
                <w:numId w:val="1"/>
              </w:numPr>
              <w:rPr>
                <w:rFonts w:ascii="Arial" w:hAnsi="Arial" w:cs="Arial"/>
                <w:b/>
                <w:szCs w:val="22"/>
              </w:rPr>
            </w:pPr>
            <w:r w:rsidRPr="00241858">
              <w:rPr>
                <w:rFonts w:ascii="Arial" w:hAnsi="Arial" w:cs="Arial"/>
                <w:szCs w:val="22"/>
              </w:rPr>
              <w:t>Final Evaluation Documents</w:t>
            </w:r>
          </w:p>
          <w:p w:rsidR="00AE2A1E" w:rsidRPr="00241858" w:rsidRDefault="00936ADC" w:rsidP="00AE2A1E">
            <w:pPr>
              <w:pStyle w:val="ListParagraph"/>
              <w:numPr>
                <w:ilvl w:val="1"/>
                <w:numId w:val="1"/>
              </w:numPr>
              <w:rPr>
                <w:rFonts w:ascii="Arial" w:hAnsi="Arial" w:cs="Arial"/>
                <w:b/>
                <w:szCs w:val="22"/>
              </w:rPr>
            </w:pPr>
            <w:r w:rsidRPr="00241858">
              <w:rPr>
                <w:rFonts w:ascii="Arial" w:hAnsi="Arial" w:cs="Arial"/>
                <w:szCs w:val="22"/>
              </w:rPr>
              <w:t>F</w:t>
            </w:r>
            <w:r w:rsidR="00AE2A1E" w:rsidRPr="00241858">
              <w:rPr>
                <w:rFonts w:ascii="Arial" w:hAnsi="Arial" w:cs="Arial"/>
                <w:szCs w:val="22"/>
              </w:rPr>
              <w:t>inal Re-evaluation documents</w:t>
            </w:r>
          </w:p>
          <w:p w:rsidR="00AE2A1E" w:rsidRPr="00241858" w:rsidRDefault="00936ADC" w:rsidP="00AE2A1E">
            <w:pPr>
              <w:pStyle w:val="ListParagraph"/>
              <w:numPr>
                <w:ilvl w:val="1"/>
                <w:numId w:val="1"/>
              </w:numPr>
              <w:rPr>
                <w:rFonts w:ascii="Arial" w:hAnsi="Arial" w:cs="Arial"/>
                <w:b/>
                <w:szCs w:val="22"/>
              </w:rPr>
            </w:pPr>
            <w:r w:rsidRPr="00241858">
              <w:rPr>
                <w:rFonts w:ascii="Arial" w:hAnsi="Arial" w:cs="Arial"/>
                <w:szCs w:val="22"/>
              </w:rPr>
              <w:t>Proj. IEP and Proj. Elig</w:t>
            </w:r>
            <w:r w:rsidR="00AE2A1E" w:rsidRPr="00241858">
              <w:rPr>
                <w:rFonts w:ascii="Arial" w:hAnsi="Arial" w:cs="Arial"/>
                <w:szCs w:val="22"/>
              </w:rPr>
              <w:t xml:space="preserve"> Report</w:t>
            </w:r>
          </w:p>
          <w:p w:rsidR="00AE2A1E" w:rsidRPr="00241858" w:rsidRDefault="00AE2A1E" w:rsidP="00AE2A1E">
            <w:pPr>
              <w:pStyle w:val="ListParagraph"/>
              <w:numPr>
                <w:ilvl w:val="1"/>
                <w:numId w:val="1"/>
              </w:numPr>
              <w:rPr>
                <w:rFonts w:ascii="Arial" w:hAnsi="Arial" w:cs="Arial"/>
                <w:b/>
                <w:szCs w:val="22"/>
              </w:rPr>
            </w:pPr>
            <w:r w:rsidRPr="00241858">
              <w:rPr>
                <w:rFonts w:ascii="Arial" w:hAnsi="Arial" w:cs="Arial"/>
                <w:szCs w:val="22"/>
              </w:rPr>
              <w:t>IEP Services with Location Report</w:t>
            </w:r>
          </w:p>
          <w:p w:rsidR="006F030E" w:rsidRPr="00241858" w:rsidRDefault="006F030E" w:rsidP="009B346C">
            <w:pPr>
              <w:pStyle w:val="ListParagraph"/>
              <w:numPr>
                <w:ilvl w:val="0"/>
                <w:numId w:val="1"/>
              </w:numPr>
              <w:rPr>
                <w:rFonts w:ascii="Arial" w:hAnsi="Arial" w:cs="Arial"/>
                <w:b/>
                <w:szCs w:val="22"/>
              </w:rPr>
            </w:pPr>
            <w:r w:rsidRPr="00241858">
              <w:rPr>
                <w:rFonts w:ascii="Arial" w:hAnsi="Arial" w:cs="Arial"/>
                <w:b/>
                <w:i/>
                <w:szCs w:val="22"/>
              </w:rPr>
              <w:t>If</w:t>
            </w:r>
            <w:r w:rsidRPr="00241858">
              <w:rPr>
                <w:rFonts w:ascii="Arial" w:hAnsi="Arial" w:cs="Arial"/>
                <w:szCs w:val="22"/>
              </w:rPr>
              <w:t xml:space="preserve"> case manager </w:t>
            </w:r>
            <w:r w:rsidRPr="00241858">
              <w:rPr>
                <w:rFonts w:ascii="Arial" w:hAnsi="Arial" w:cs="Arial"/>
                <w:b/>
                <w:i/>
                <w:szCs w:val="22"/>
              </w:rPr>
              <w:t>or</w:t>
            </w:r>
            <w:r w:rsidRPr="00241858">
              <w:rPr>
                <w:rFonts w:ascii="Arial" w:hAnsi="Arial" w:cs="Arial"/>
                <w:szCs w:val="22"/>
              </w:rPr>
              <w:t xml:space="preserve"> IEP team member, can edit Alternate Assessment page</w:t>
            </w:r>
          </w:p>
          <w:p w:rsidR="006F030E" w:rsidRPr="00241858" w:rsidRDefault="006F030E" w:rsidP="009B346C">
            <w:pPr>
              <w:pStyle w:val="ListParagraph"/>
              <w:ind w:left="360"/>
              <w:rPr>
                <w:rFonts w:ascii="Arial" w:hAnsi="Arial" w:cs="Arial"/>
                <w:b/>
                <w:szCs w:val="22"/>
              </w:rPr>
            </w:pPr>
          </w:p>
        </w:tc>
      </w:tr>
      <w:tr w:rsidR="006F030E" w:rsidRPr="00241858" w:rsidTr="00241858">
        <w:trPr>
          <w:trHeight w:val="422"/>
        </w:trPr>
        <w:tc>
          <w:tcPr>
            <w:tcW w:w="14485" w:type="dxa"/>
            <w:gridSpan w:val="4"/>
            <w:shd w:val="clear" w:color="auto" w:fill="auto"/>
            <w:vAlign w:val="center"/>
          </w:tcPr>
          <w:p w:rsidR="006F030E" w:rsidRPr="00241858" w:rsidRDefault="00397AF3" w:rsidP="00A01F65">
            <w:pPr>
              <w:pStyle w:val="ListParagraph"/>
              <w:ind w:left="162"/>
              <w:jc w:val="center"/>
              <w:rPr>
                <w:rFonts w:ascii="Arial" w:hAnsi="Arial" w:cs="Arial"/>
                <w:szCs w:val="22"/>
              </w:rPr>
            </w:pPr>
            <w:r w:rsidRPr="00241858">
              <w:rPr>
                <w:rFonts w:ascii="Arial" w:hAnsi="Arial" w:cs="Arial"/>
                <w:noProof/>
                <w:szCs w:val="22"/>
              </w:rPr>
              <w:drawing>
                <wp:inline distT="0" distB="0" distL="0" distR="0" wp14:anchorId="0256304A" wp14:editId="2E506592">
                  <wp:extent cx="5295900" cy="2190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95900" cy="219075"/>
                          </a:xfrm>
                          <a:prstGeom prst="rect">
                            <a:avLst/>
                          </a:prstGeom>
                        </pic:spPr>
                      </pic:pic>
                    </a:graphicData>
                  </a:graphic>
                </wp:inline>
              </w:drawing>
            </w:r>
          </w:p>
          <w:p w:rsidR="00A01F65" w:rsidRPr="00241858" w:rsidRDefault="00397AF3" w:rsidP="00A01F65">
            <w:pPr>
              <w:pStyle w:val="ListParagraph"/>
              <w:ind w:left="162"/>
              <w:jc w:val="center"/>
              <w:rPr>
                <w:rFonts w:ascii="Arial" w:hAnsi="Arial" w:cs="Arial"/>
                <w:szCs w:val="22"/>
              </w:rPr>
            </w:pPr>
            <w:r w:rsidRPr="00241858">
              <w:rPr>
                <w:rFonts w:ascii="Arial" w:hAnsi="Arial" w:cs="Arial"/>
                <w:noProof/>
                <w:szCs w:val="22"/>
              </w:rPr>
              <w:drawing>
                <wp:inline distT="0" distB="0" distL="0" distR="0" wp14:anchorId="45E8960E" wp14:editId="65BE0E38">
                  <wp:extent cx="5038725" cy="2571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8725" cy="257175"/>
                          </a:xfrm>
                          <a:prstGeom prst="rect">
                            <a:avLst/>
                          </a:prstGeom>
                        </pic:spPr>
                      </pic:pic>
                    </a:graphicData>
                  </a:graphic>
                </wp:inline>
              </w:drawing>
            </w:r>
          </w:p>
        </w:tc>
      </w:tr>
    </w:tbl>
    <w:p w:rsidR="00D21439" w:rsidRPr="00241858" w:rsidRDefault="00D21439">
      <w:pPr>
        <w:overflowPunct/>
        <w:autoSpaceDE/>
        <w:autoSpaceDN/>
        <w:adjustRightInd/>
        <w:textAlignment w:val="auto"/>
        <w:rPr>
          <w:rFonts w:ascii="Arial" w:hAnsi="Arial" w:cs="Arial"/>
          <w:szCs w:val="22"/>
        </w:rPr>
      </w:pPr>
    </w:p>
    <w:p w:rsidR="004C1327" w:rsidRDefault="004C1327">
      <w:pPr>
        <w:overflowPunct/>
        <w:autoSpaceDE/>
        <w:autoSpaceDN/>
        <w:adjustRightInd/>
        <w:textAlignment w:val="auto"/>
        <w:rPr>
          <w:rFonts w:ascii="Arial" w:hAnsi="Arial" w:cs="Arial"/>
          <w:szCs w:val="22"/>
        </w:rPr>
      </w:pPr>
    </w:p>
    <w:p w:rsidR="000E18D4" w:rsidRDefault="000E18D4">
      <w:pPr>
        <w:overflowPunct/>
        <w:autoSpaceDE/>
        <w:autoSpaceDN/>
        <w:adjustRightInd/>
        <w:textAlignment w:val="auto"/>
        <w:rPr>
          <w:rFonts w:ascii="Arial" w:hAnsi="Arial" w:cs="Arial"/>
          <w:szCs w:val="22"/>
        </w:rPr>
      </w:pPr>
    </w:p>
    <w:p w:rsidR="000E18D4" w:rsidRDefault="000E18D4">
      <w:pPr>
        <w:overflowPunct/>
        <w:autoSpaceDE/>
        <w:autoSpaceDN/>
        <w:adjustRightInd/>
        <w:textAlignment w:val="auto"/>
        <w:rPr>
          <w:rFonts w:ascii="Arial" w:hAnsi="Arial" w:cs="Arial"/>
          <w:szCs w:val="22"/>
        </w:rPr>
      </w:pPr>
    </w:p>
    <w:p w:rsidR="000E18D4" w:rsidRDefault="000E18D4">
      <w:pPr>
        <w:overflowPunct/>
        <w:autoSpaceDE/>
        <w:autoSpaceDN/>
        <w:adjustRightInd/>
        <w:textAlignment w:val="auto"/>
        <w:rPr>
          <w:rFonts w:ascii="Arial" w:hAnsi="Arial" w:cs="Arial"/>
          <w:szCs w:val="22"/>
        </w:rPr>
      </w:pPr>
    </w:p>
    <w:p w:rsidR="000E18D4" w:rsidRDefault="000E18D4">
      <w:pPr>
        <w:overflowPunct/>
        <w:autoSpaceDE/>
        <w:autoSpaceDN/>
        <w:adjustRightInd/>
        <w:textAlignment w:val="auto"/>
        <w:rPr>
          <w:rFonts w:ascii="Arial" w:hAnsi="Arial" w:cs="Arial"/>
          <w:szCs w:val="22"/>
        </w:rPr>
      </w:pPr>
    </w:p>
    <w:p w:rsidR="000E18D4" w:rsidRDefault="000E18D4">
      <w:pPr>
        <w:overflowPunct/>
        <w:autoSpaceDE/>
        <w:autoSpaceDN/>
        <w:adjustRightInd/>
        <w:textAlignment w:val="auto"/>
        <w:rPr>
          <w:rFonts w:ascii="Arial" w:hAnsi="Arial" w:cs="Arial"/>
          <w:szCs w:val="22"/>
        </w:rPr>
      </w:pPr>
    </w:p>
    <w:p w:rsidR="000E18D4" w:rsidRDefault="000E18D4">
      <w:pPr>
        <w:overflowPunct/>
        <w:autoSpaceDE/>
        <w:autoSpaceDN/>
        <w:adjustRightInd/>
        <w:textAlignment w:val="auto"/>
        <w:rPr>
          <w:rFonts w:ascii="Arial" w:hAnsi="Arial" w:cs="Arial"/>
          <w:szCs w:val="22"/>
        </w:rPr>
      </w:pPr>
    </w:p>
    <w:p w:rsidR="000E18D4" w:rsidRDefault="000E18D4">
      <w:pPr>
        <w:overflowPunct/>
        <w:autoSpaceDE/>
        <w:autoSpaceDN/>
        <w:adjustRightInd/>
        <w:textAlignment w:val="auto"/>
        <w:rPr>
          <w:rFonts w:ascii="Arial" w:hAnsi="Arial" w:cs="Arial"/>
          <w:szCs w:val="22"/>
        </w:rPr>
      </w:pPr>
    </w:p>
    <w:p w:rsidR="000E18D4" w:rsidRDefault="000E18D4">
      <w:pPr>
        <w:overflowPunct/>
        <w:autoSpaceDE/>
        <w:autoSpaceDN/>
        <w:adjustRightInd/>
        <w:textAlignment w:val="auto"/>
        <w:rPr>
          <w:rFonts w:ascii="Arial" w:hAnsi="Arial" w:cs="Arial"/>
          <w:szCs w:val="22"/>
        </w:rPr>
      </w:pPr>
    </w:p>
    <w:p w:rsidR="000E18D4" w:rsidRDefault="000E18D4">
      <w:pPr>
        <w:overflowPunct/>
        <w:autoSpaceDE/>
        <w:autoSpaceDN/>
        <w:adjustRightInd/>
        <w:textAlignment w:val="auto"/>
        <w:rPr>
          <w:rFonts w:ascii="Arial" w:hAnsi="Arial" w:cs="Arial"/>
          <w:szCs w:val="22"/>
        </w:rPr>
      </w:pPr>
    </w:p>
    <w:p w:rsidR="000E18D4" w:rsidRDefault="000E18D4">
      <w:pPr>
        <w:overflowPunct/>
        <w:autoSpaceDE/>
        <w:autoSpaceDN/>
        <w:adjustRightInd/>
        <w:textAlignment w:val="auto"/>
        <w:rPr>
          <w:rFonts w:ascii="Arial" w:hAnsi="Arial" w:cs="Arial"/>
          <w:szCs w:val="22"/>
        </w:rPr>
      </w:pPr>
    </w:p>
    <w:p w:rsidR="000E18D4" w:rsidRPr="00241858" w:rsidRDefault="000E18D4">
      <w:pPr>
        <w:overflowPunct/>
        <w:autoSpaceDE/>
        <w:autoSpaceDN/>
        <w:adjustRightInd/>
        <w:textAlignment w:val="auto"/>
        <w:rPr>
          <w:rFonts w:ascii="Arial" w:hAnsi="Arial" w:cs="Arial"/>
          <w:szCs w:val="22"/>
        </w:rPr>
      </w:pPr>
    </w:p>
    <w:tbl>
      <w:tblPr>
        <w:tblStyle w:val="TableGrid"/>
        <w:tblW w:w="14485" w:type="dxa"/>
        <w:tblLayout w:type="fixed"/>
        <w:tblLook w:val="04A0" w:firstRow="1" w:lastRow="0" w:firstColumn="1" w:lastColumn="0" w:noHBand="0" w:noVBand="1"/>
      </w:tblPr>
      <w:tblGrid>
        <w:gridCol w:w="2559"/>
        <w:gridCol w:w="3689"/>
        <w:gridCol w:w="4150"/>
        <w:gridCol w:w="4087"/>
      </w:tblGrid>
      <w:tr w:rsidR="000E18D4" w:rsidRPr="00241858" w:rsidTr="00334038">
        <w:trPr>
          <w:trHeight w:val="288"/>
        </w:trPr>
        <w:tc>
          <w:tcPr>
            <w:tcW w:w="2559" w:type="dxa"/>
            <w:shd w:val="clear" w:color="auto" w:fill="6CB33F"/>
          </w:tcPr>
          <w:p w:rsidR="000E18D4" w:rsidRPr="00241858" w:rsidRDefault="000E18D4" w:rsidP="00334038">
            <w:pPr>
              <w:jc w:val="center"/>
              <w:rPr>
                <w:rFonts w:ascii="Rockwell" w:hAnsi="Rockwell" w:cs="Arial"/>
                <w:color w:val="FFFFFF" w:themeColor="background1"/>
                <w:sz w:val="24"/>
                <w:szCs w:val="24"/>
              </w:rPr>
            </w:pPr>
            <w:r w:rsidRPr="00241858">
              <w:rPr>
                <w:rFonts w:ascii="Rockwell" w:hAnsi="Rockwell" w:cs="Arial"/>
                <w:b/>
                <w:color w:val="FFFFFF" w:themeColor="background1"/>
                <w:sz w:val="24"/>
                <w:szCs w:val="24"/>
              </w:rPr>
              <w:t>User Type</w:t>
            </w:r>
          </w:p>
        </w:tc>
        <w:tc>
          <w:tcPr>
            <w:tcW w:w="3689" w:type="dxa"/>
            <w:shd w:val="clear" w:color="auto" w:fill="6CB33F"/>
          </w:tcPr>
          <w:p w:rsidR="000E18D4" w:rsidRPr="00241858" w:rsidRDefault="000E18D4" w:rsidP="00334038">
            <w:pPr>
              <w:jc w:val="center"/>
              <w:rPr>
                <w:rFonts w:ascii="Rockwell" w:hAnsi="Rockwell" w:cs="Arial"/>
                <w:sz w:val="24"/>
                <w:szCs w:val="24"/>
              </w:rPr>
            </w:pPr>
            <w:r w:rsidRPr="00241858">
              <w:rPr>
                <w:rFonts w:ascii="Rockwell" w:hAnsi="Rockwell" w:cs="Arial"/>
                <w:b/>
                <w:color w:val="FFFFFF" w:themeColor="background1"/>
                <w:sz w:val="24"/>
                <w:szCs w:val="24"/>
              </w:rPr>
              <w:t>User Definition</w:t>
            </w:r>
          </w:p>
        </w:tc>
        <w:tc>
          <w:tcPr>
            <w:tcW w:w="4150" w:type="dxa"/>
            <w:shd w:val="clear" w:color="auto" w:fill="6CB33F"/>
            <w:vAlign w:val="center"/>
          </w:tcPr>
          <w:p w:rsidR="000E18D4" w:rsidRPr="00241858" w:rsidRDefault="000E18D4" w:rsidP="00334038">
            <w:pPr>
              <w:pStyle w:val="ListParagraph"/>
              <w:ind w:left="162"/>
              <w:jc w:val="center"/>
              <w:rPr>
                <w:rFonts w:ascii="Rockwell" w:hAnsi="Rockwell" w:cs="Arial"/>
                <w:sz w:val="24"/>
                <w:szCs w:val="24"/>
              </w:rPr>
            </w:pPr>
            <w:r w:rsidRPr="00241858">
              <w:rPr>
                <w:rFonts w:ascii="Rockwell" w:hAnsi="Rockwell" w:cs="Arial"/>
                <w:b/>
                <w:color w:val="FFFFFF" w:themeColor="background1"/>
                <w:sz w:val="24"/>
                <w:szCs w:val="24"/>
              </w:rPr>
              <w:t>Student Record Access</w:t>
            </w:r>
          </w:p>
        </w:tc>
        <w:tc>
          <w:tcPr>
            <w:tcW w:w="4087" w:type="dxa"/>
            <w:shd w:val="clear" w:color="auto" w:fill="6CB33F"/>
            <w:vAlign w:val="center"/>
          </w:tcPr>
          <w:p w:rsidR="000E18D4" w:rsidRPr="00241858" w:rsidRDefault="000E18D4" w:rsidP="00334038">
            <w:pPr>
              <w:pStyle w:val="ListParagraph"/>
              <w:ind w:left="162"/>
              <w:jc w:val="center"/>
              <w:rPr>
                <w:rFonts w:ascii="Rockwell" w:hAnsi="Rockwell" w:cs="Arial"/>
                <w:sz w:val="24"/>
                <w:szCs w:val="24"/>
              </w:rPr>
            </w:pPr>
            <w:r w:rsidRPr="00241858">
              <w:rPr>
                <w:rFonts w:ascii="Rockwell" w:hAnsi="Rockwell" w:cs="Arial"/>
                <w:b/>
                <w:color w:val="FFFFFF" w:themeColor="background1"/>
                <w:sz w:val="24"/>
                <w:szCs w:val="24"/>
              </w:rPr>
              <w:t>Page Access</w:t>
            </w:r>
          </w:p>
        </w:tc>
      </w:tr>
      <w:tr w:rsidR="000E18D4" w:rsidRPr="00241858" w:rsidTr="00334038">
        <w:trPr>
          <w:trHeight w:val="5084"/>
        </w:trPr>
        <w:tc>
          <w:tcPr>
            <w:tcW w:w="2559" w:type="dxa"/>
            <w:shd w:val="clear" w:color="auto" w:fill="DBE5F1" w:themeFill="accent1" w:themeFillTint="33"/>
            <w:vAlign w:val="center"/>
          </w:tcPr>
          <w:p w:rsidR="000E18D4" w:rsidRPr="00241858" w:rsidRDefault="000E18D4" w:rsidP="00334038">
            <w:pPr>
              <w:tabs>
                <w:tab w:val="left" w:pos="1890"/>
              </w:tabs>
              <w:jc w:val="center"/>
              <w:rPr>
                <w:rFonts w:ascii="Arial" w:hAnsi="Arial" w:cs="Arial"/>
                <w:szCs w:val="22"/>
                <w:highlight w:val="yellow"/>
              </w:rPr>
            </w:pPr>
            <w:r>
              <w:rPr>
                <w:rFonts w:ascii="Arial" w:hAnsi="Arial" w:cs="Arial"/>
                <w:b/>
                <w:color w:val="1F497D" w:themeColor="text2"/>
                <w:szCs w:val="22"/>
              </w:rPr>
              <w:t>External School System Team Member</w:t>
            </w:r>
          </w:p>
        </w:tc>
        <w:tc>
          <w:tcPr>
            <w:tcW w:w="3689" w:type="dxa"/>
          </w:tcPr>
          <w:p w:rsidR="000E18D4" w:rsidRDefault="000E18D4" w:rsidP="00334038">
            <w:pPr>
              <w:rPr>
                <w:rFonts w:ascii="Arial" w:hAnsi="Arial" w:cs="Arial"/>
                <w:szCs w:val="22"/>
              </w:rPr>
            </w:pPr>
          </w:p>
          <w:p w:rsidR="000E18D4" w:rsidRPr="00241858" w:rsidRDefault="000E18D4" w:rsidP="00334038">
            <w:pPr>
              <w:rPr>
                <w:rFonts w:ascii="Arial" w:hAnsi="Arial" w:cs="Arial"/>
                <w:szCs w:val="22"/>
              </w:rPr>
            </w:pPr>
            <w:r w:rsidRPr="00241858">
              <w:rPr>
                <w:rFonts w:ascii="Arial" w:hAnsi="Arial" w:cs="Arial"/>
                <w:szCs w:val="22"/>
              </w:rPr>
              <w:t>Responsible for meeting the needs of student</w:t>
            </w:r>
            <w:r>
              <w:rPr>
                <w:rFonts w:ascii="Arial" w:hAnsi="Arial" w:cs="Arial"/>
                <w:szCs w:val="22"/>
              </w:rPr>
              <w:t>s that come to their school from another district</w:t>
            </w:r>
            <w:r w:rsidRPr="00241858">
              <w:rPr>
                <w:rFonts w:ascii="Arial" w:hAnsi="Arial" w:cs="Arial"/>
                <w:szCs w:val="22"/>
              </w:rPr>
              <w:t>. This person often provides the interventions required to make the student successful and/or manage the individuals that provide a service.</w:t>
            </w:r>
          </w:p>
          <w:p w:rsidR="000E18D4" w:rsidRPr="00241858" w:rsidRDefault="000E18D4" w:rsidP="00334038">
            <w:pPr>
              <w:rPr>
                <w:rFonts w:ascii="Arial" w:hAnsi="Arial" w:cs="Arial"/>
                <w:szCs w:val="22"/>
              </w:rPr>
            </w:pPr>
            <w:r w:rsidRPr="00241858">
              <w:rPr>
                <w:rFonts w:ascii="Arial" w:hAnsi="Arial" w:cs="Arial"/>
                <w:szCs w:val="22"/>
              </w:rPr>
              <w:t>This user type may include Special Education Teachers for all grade levels.</w:t>
            </w:r>
          </w:p>
        </w:tc>
        <w:tc>
          <w:tcPr>
            <w:tcW w:w="4150" w:type="dxa"/>
          </w:tcPr>
          <w:p w:rsidR="000E18D4" w:rsidRDefault="000E18D4" w:rsidP="00334038">
            <w:pPr>
              <w:pStyle w:val="ListParagraph"/>
              <w:ind w:left="162"/>
              <w:rPr>
                <w:rFonts w:ascii="Arial" w:hAnsi="Arial" w:cs="Arial"/>
                <w:b/>
                <w:szCs w:val="22"/>
              </w:rPr>
            </w:pPr>
          </w:p>
          <w:p w:rsidR="000E18D4" w:rsidRPr="00241858" w:rsidRDefault="000E18D4" w:rsidP="00334038">
            <w:pPr>
              <w:pStyle w:val="ListParagraph"/>
              <w:numPr>
                <w:ilvl w:val="0"/>
                <w:numId w:val="1"/>
              </w:numPr>
              <w:ind w:left="162" w:hanging="180"/>
              <w:rPr>
                <w:rFonts w:ascii="Arial" w:hAnsi="Arial" w:cs="Arial"/>
                <w:b/>
                <w:szCs w:val="22"/>
              </w:rPr>
            </w:pPr>
            <w:r w:rsidRPr="00241858">
              <w:rPr>
                <w:rFonts w:ascii="Arial" w:hAnsi="Arial" w:cs="Arial"/>
                <w:b/>
                <w:szCs w:val="22"/>
              </w:rPr>
              <w:t>Own student caseload</w:t>
            </w:r>
          </w:p>
          <w:p w:rsidR="000E18D4" w:rsidRPr="00241858" w:rsidRDefault="000E18D4" w:rsidP="00334038">
            <w:pPr>
              <w:pStyle w:val="ListParagraph"/>
              <w:numPr>
                <w:ilvl w:val="0"/>
                <w:numId w:val="1"/>
              </w:numPr>
              <w:ind w:left="162" w:hanging="180"/>
              <w:rPr>
                <w:rFonts w:ascii="Arial" w:hAnsi="Arial" w:cs="Arial"/>
                <w:szCs w:val="22"/>
              </w:rPr>
            </w:pPr>
            <w:r w:rsidRPr="00241858">
              <w:rPr>
                <w:rFonts w:ascii="Arial" w:hAnsi="Arial" w:cs="Arial"/>
                <w:szCs w:val="22"/>
              </w:rPr>
              <w:t xml:space="preserve">Case manager </w:t>
            </w:r>
          </w:p>
          <w:p w:rsidR="000E18D4" w:rsidRPr="00241858" w:rsidRDefault="000E18D4" w:rsidP="00334038">
            <w:pPr>
              <w:pStyle w:val="ListParagraph"/>
              <w:numPr>
                <w:ilvl w:val="0"/>
                <w:numId w:val="1"/>
              </w:numPr>
              <w:ind w:left="162" w:hanging="180"/>
              <w:rPr>
                <w:rFonts w:ascii="Arial" w:hAnsi="Arial" w:cs="Arial"/>
                <w:szCs w:val="22"/>
              </w:rPr>
            </w:pPr>
            <w:r w:rsidRPr="00241858">
              <w:rPr>
                <w:rFonts w:ascii="Arial" w:hAnsi="Arial" w:cs="Arial"/>
                <w:szCs w:val="22"/>
              </w:rPr>
              <w:t>IEP team member</w:t>
            </w:r>
          </w:p>
          <w:p w:rsidR="000E18D4" w:rsidRPr="00241858" w:rsidRDefault="000E18D4" w:rsidP="00334038">
            <w:pPr>
              <w:pStyle w:val="ListParagraph"/>
              <w:numPr>
                <w:ilvl w:val="0"/>
                <w:numId w:val="1"/>
              </w:numPr>
              <w:ind w:left="162" w:hanging="180"/>
              <w:rPr>
                <w:rFonts w:ascii="Arial" w:hAnsi="Arial" w:cs="Arial"/>
                <w:szCs w:val="22"/>
              </w:rPr>
            </w:pPr>
            <w:r w:rsidRPr="00241858">
              <w:rPr>
                <w:rFonts w:ascii="Arial" w:hAnsi="Arial" w:cs="Arial"/>
                <w:szCs w:val="22"/>
              </w:rPr>
              <w:t xml:space="preserve">Assign team members </w:t>
            </w:r>
          </w:p>
          <w:p w:rsidR="000E18D4" w:rsidRPr="00241858" w:rsidRDefault="000E18D4" w:rsidP="00334038">
            <w:pPr>
              <w:pStyle w:val="ListParagraph"/>
              <w:numPr>
                <w:ilvl w:val="0"/>
                <w:numId w:val="1"/>
              </w:numPr>
              <w:ind w:left="162" w:hanging="180"/>
              <w:rPr>
                <w:rFonts w:ascii="Arial" w:hAnsi="Arial" w:cs="Arial"/>
                <w:szCs w:val="22"/>
              </w:rPr>
            </w:pPr>
            <w:r w:rsidRPr="00241858">
              <w:rPr>
                <w:rFonts w:ascii="Arial" w:hAnsi="Arial" w:cs="Arial"/>
                <w:szCs w:val="22"/>
              </w:rPr>
              <w:t>Upload external documents</w:t>
            </w:r>
          </w:p>
          <w:p w:rsidR="000E18D4" w:rsidRPr="00241858" w:rsidRDefault="000E18D4" w:rsidP="00334038">
            <w:pPr>
              <w:pStyle w:val="ListParagraph"/>
              <w:numPr>
                <w:ilvl w:val="0"/>
                <w:numId w:val="1"/>
              </w:numPr>
              <w:ind w:left="162" w:hanging="180"/>
              <w:rPr>
                <w:rFonts w:ascii="Arial" w:hAnsi="Arial" w:cs="Arial"/>
                <w:szCs w:val="22"/>
              </w:rPr>
            </w:pPr>
            <w:r w:rsidRPr="00241858">
              <w:rPr>
                <w:rFonts w:ascii="Arial" w:hAnsi="Arial" w:cs="Arial"/>
                <w:szCs w:val="22"/>
                <w:u w:val="single"/>
              </w:rPr>
              <w:t>View</w:t>
            </w:r>
            <w:r w:rsidRPr="00241858">
              <w:rPr>
                <w:rFonts w:ascii="Arial" w:hAnsi="Arial" w:cs="Arial"/>
                <w:szCs w:val="22"/>
              </w:rPr>
              <w:t xml:space="preserve"> </w:t>
            </w:r>
          </w:p>
          <w:p w:rsidR="000E18D4" w:rsidRPr="00241858" w:rsidRDefault="000E18D4" w:rsidP="00334038">
            <w:pPr>
              <w:pStyle w:val="ListParagraph"/>
              <w:numPr>
                <w:ilvl w:val="1"/>
                <w:numId w:val="1"/>
              </w:numPr>
              <w:rPr>
                <w:rFonts w:ascii="Arial" w:hAnsi="Arial" w:cs="Arial"/>
                <w:szCs w:val="22"/>
              </w:rPr>
            </w:pPr>
            <w:r w:rsidRPr="00241858">
              <w:rPr>
                <w:rFonts w:ascii="Arial" w:hAnsi="Arial" w:cs="Arial"/>
                <w:szCs w:val="22"/>
              </w:rPr>
              <w:t>user actions</w:t>
            </w:r>
          </w:p>
          <w:p w:rsidR="000E18D4" w:rsidRPr="00241858" w:rsidRDefault="000E18D4" w:rsidP="00334038">
            <w:pPr>
              <w:pStyle w:val="ListParagraph"/>
              <w:numPr>
                <w:ilvl w:val="1"/>
                <w:numId w:val="1"/>
              </w:numPr>
              <w:rPr>
                <w:rFonts w:ascii="Arial" w:hAnsi="Arial" w:cs="Arial"/>
                <w:szCs w:val="22"/>
              </w:rPr>
            </w:pPr>
            <w:r w:rsidRPr="00241858">
              <w:rPr>
                <w:rFonts w:ascii="Arial" w:hAnsi="Arial" w:cs="Arial"/>
                <w:szCs w:val="22"/>
              </w:rPr>
              <w:t>draft documents</w:t>
            </w:r>
          </w:p>
          <w:p w:rsidR="000E18D4" w:rsidRPr="00241858" w:rsidRDefault="000E18D4" w:rsidP="00334038">
            <w:pPr>
              <w:pStyle w:val="ListParagraph"/>
              <w:numPr>
                <w:ilvl w:val="1"/>
                <w:numId w:val="1"/>
              </w:numPr>
              <w:rPr>
                <w:rFonts w:ascii="Arial" w:hAnsi="Arial" w:cs="Arial"/>
                <w:szCs w:val="22"/>
              </w:rPr>
            </w:pPr>
            <w:r w:rsidRPr="00241858">
              <w:rPr>
                <w:rFonts w:ascii="Arial" w:hAnsi="Arial" w:cs="Arial"/>
                <w:szCs w:val="22"/>
              </w:rPr>
              <w:t>school/user/student compliance</w:t>
            </w:r>
          </w:p>
          <w:p w:rsidR="000E18D4" w:rsidRPr="00241858" w:rsidRDefault="000E18D4" w:rsidP="00334038">
            <w:pPr>
              <w:pStyle w:val="ListParagraph"/>
              <w:numPr>
                <w:ilvl w:val="1"/>
                <w:numId w:val="1"/>
              </w:numPr>
              <w:rPr>
                <w:rFonts w:ascii="Arial" w:hAnsi="Arial" w:cs="Arial"/>
                <w:szCs w:val="22"/>
              </w:rPr>
            </w:pPr>
            <w:r w:rsidRPr="00241858">
              <w:rPr>
                <w:rFonts w:ascii="Arial" w:hAnsi="Arial" w:cs="Arial"/>
                <w:szCs w:val="22"/>
              </w:rPr>
              <w:t>school level reports</w:t>
            </w:r>
          </w:p>
          <w:p w:rsidR="000E18D4" w:rsidRPr="00241858" w:rsidRDefault="000E18D4" w:rsidP="00334038">
            <w:pPr>
              <w:pStyle w:val="ListParagraph"/>
              <w:numPr>
                <w:ilvl w:val="0"/>
                <w:numId w:val="1"/>
              </w:numPr>
              <w:ind w:left="162" w:hanging="180"/>
              <w:rPr>
                <w:rFonts w:ascii="Arial" w:hAnsi="Arial" w:cs="Arial"/>
                <w:szCs w:val="22"/>
              </w:rPr>
            </w:pPr>
            <w:r w:rsidRPr="00241858">
              <w:rPr>
                <w:rFonts w:ascii="Arial" w:hAnsi="Arial" w:cs="Arial"/>
                <w:szCs w:val="22"/>
              </w:rPr>
              <w:t>EasyTRAC</w:t>
            </w:r>
          </w:p>
          <w:p w:rsidR="000E18D4" w:rsidRPr="00241858" w:rsidRDefault="000E18D4" w:rsidP="00334038">
            <w:pPr>
              <w:pStyle w:val="ListParagraph"/>
              <w:ind w:left="162"/>
              <w:rPr>
                <w:rFonts w:ascii="Arial" w:hAnsi="Arial" w:cs="Arial"/>
                <w:szCs w:val="22"/>
              </w:rPr>
            </w:pPr>
          </w:p>
          <w:p w:rsidR="000E18D4" w:rsidRPr="00241858" w:rsidRDefault="000E18D4" w:rsidP="00334038">
            <w:pPr>
              <w:pStyle w:val="ListParagraph"/>
              <w:ind w:left="162"/>
              <w:rPr>
                <w:rFonts w:ascii="Arial" w:hAnsi="Arial" w:cs="Arial"/>
                <w:szCs w:val="22"/>
              </w:rPr>
            </w:pPr>
          </w:p>
          <w:p w:rsidR="000E18D4" w:rsidRPr="00241858" w:rsidRDefault="000E18D4" w:rsidP="00334038">
            <w:pPr>
              <w:pStyle w:val="ListParagraph"/>
              <w:ind w:left="162"/>
              <w:rPr>
                <w:rFonts w:ascii="Arial" w:hAnsi="Arial" w:cs="Arial"/>
                <w:szCs w:val="22"/>
              </w:rPr>
            </w:pPr>
          </w:p>
          <w:p w:rsidR="000E18D4" w:rsidRPr="00241858" w:rsidRDefault="000E18D4" w:rsidP="00334038">
            <w:pPr>
              <w:pStyle w:val="ListParagraph"/>
              <w:ind w:left="162"/>
              <w:rPr>
                <w:rFonts w:ascii="Arial" w:hAnsi="Arial" w:cs="Arial"/>
                <w:szCs w:val="22"/>
              </w:rPr>
            </w:pPr>
          </w:p>
          <w:p w:rsidR="000E18D4" w:rsidRPr="00241858" w:rsidRDefault="000E18D4" w:rsidP="00334038">
            <w:pPr>
              <w:pStyle w:val="ListParagraph"/>
              <w:ind w:left="162"/>
              <w:rPr>
                <w:rFonts w:ascii="Arial" w:hAnsi="Arial" w:cs="Arial"/>
                <w:szCs w:val="22"/>
              </w:rPr>
            </w:pPr>
          </w:p>
        </w:tc>
        <w:tc>
          <w:tcPr>
            <w:tcW w:w="4087" w:type="dxa"/>
          </w:tcPr>
          <w:p w:rsidR="000E18D4" w:rsidRPr="008E25B2" w:rsidRDefault="000E18D4" w:rsidP="00334038">
            <w:pPr>
              <w:pStyle w:val="ListParagraph"/>
              <w:ind w:left="360"/>
              <w:rPr>
                <w:rFonts w:ascii="Arial" w:hAnsi="Arial" w:cs="Arial"/>
                <w:szCs w:val="22"/>
              </w:rPr>
            </w:pPr>
          </w:p>
          <w:p w:rsidR="000E18D4" w:rsidRPr="00241858" w:rsidRDefault="000E18D4" w:rsidP="00334038">
            <w:pPr>
              <w:pStyle w:val="ListParagraph"/>
              <w:numPr>
                <w:ilvl w:val="0"/>
                <w:numId w:val="1"/>
              </w:numPr>
              <w:rPr>
                <w:rFonts w:ascii="Arial" w:hAnsi="Arial" w:cs="Arial"/>
                <w:szCs w:val="22"/>
              </w:rPr>
            </w:pPr>
            <w:r w:rsidRPr="00241858">
              <w:rPr>
                <w:rFonts w:ascii="Arial" w:hAnsi="Arial" w:cs="Arial"/>
                <w:szCs w:val="22"/>
                <w:u w:val="single"/>
              </w:rPr>
              <w:t>View</w:t>
            </w:r>
            <w:r w:rsidRPr="00241858">
              <w:rPr>
                <w:rFonts w:ascii="Arial" w:hAnsi="Arial" w:cs="Arial"/>
                <w:szCs w:val="22"/>
              </w:rPr>
              <w:t xml:space="preserve"> </w:t>
            </w:r>
          </w:p>
          <w:p w:rsidR="000E18D4" w:rsidRPr="00241858" w:rsidRDefault="000E18D4" w:rsidP="00334038">
            <w:pPr>
              <w:pStyle w:val="ListParagraph"/>
              <w:numPr>
                <w:ilvl w:val="1"/>
                <w:numId w:val="1"/>
              </w:numPr>
              <w:rPr>
                <w:rFonts w:ascii="Arial" w:hAnsi="Arial" w:cs="Arial"/>
                <w:szCs w:val="22"/>
              </w:rPr>
            </w:pPr>
            <w:r w:rsidRPr="00241858">
              <w:rPr>
                <w:rFonts w:ascii="Arial" w:hAnsi="Arial" w:cs="Arial"/>
                <w:szCs w:val="22"/>
              </w:rPr>
              <w:t>all pages</w:t>
            </w:r>
          </w:p>
          <w:p w:rsidR="000E18D4" w:rsidRPr="00241858" w:rsidRDefault="000E18D4" w:rsidP="000E18D4">
            <w:pPr>
              <w:pStyle w:val="ListParagraph"/>
              <w:ind w:left="360"/>
              <w:rPr>
                <w:rFonts w:ascii="Arial" w:hAnsi="Arial" w:cs="Arial"/>
                <w:b/>
                <w:szCs w:val="22"/>
              </w:rPr>
            </w:pPr>
          </w:p>
        </w:tc>
      </w:tr>
      <w:tr w:rsidR="000E18D4" w:rsidRPr="00241858" w:rsidTr="00334038">
        <w:trPr>
          <w:trHeight w:val="422"/>
        </w:trPr>
        <w:tc>
          <w:tcPr>
            <w:tcW w:w="14485" w:type="dxa"/>
            <w:gridSpan w:val="4"/>
            <w:shd w:val="clear" w:color="auto" w:fill="auto"/>
            <w:vAlign w:val="center"/>
          </w:tcPr>
          <w:p w:rsidR="000E18D4" w:rsidRPr="00241858" w:rsidRDefault="000E18D4" w:rsidP="00334038">
            <w:pPr>
              <w:pStyle w:val="ListParagraph"/>
              <w:ind w:left="162"/>
              <w:jc w:val="center"/>
              <w:rPr>
                <w:rFonts w:ascii="Arial" w:hAnsi="Arial" w:cs="Arial"/>
                <w:szCs w:val="22"/>
              </w:rPr>
            </w:pPr>
            <w:r w:rsidRPr="00241858">
              <w:rPr>
                <w:rFonts w:ascii="Arial" w:hAnsi="Arial" w:cs="Arial"/>
                <w:noProof/>
                <w:szCs w:val="22"/>
              </w:rPr>
              <w:drawing>
                <wp:inline distT="0" distB="0" distL="0" distR="0" wp14:anchorId="7D15C3FE" wp14:editId="470CF291">
                  <wp:extent cx="5295900" cy="2190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95900" cy="219075"/>
                          </a:xfrm>
                          <a:prstGeom prst="rect">
                            <a:avLst/>
                          </a:prstGeom>
                        </pic:spPr>
                      </pic:pic>
                    </a:graphicData>
                  </a:graphic>
                </wp:inline>
              </w:drawing>
            </w:r>
          </w:p>
          <w:p w:rsidR="000E18D4" w:rsidRPr="00241858" w:rsidRDefault="000E18D4" w:rsidP="00334038">
            <w:pPr>
              <w:pStyle w:val="ListParagraph"/>
              <w:ind w:left="162"/>
              <w:jc w:val="center"/>
              <w:rPr>
                <w:rFonts w:ascii="Arial" w:hAnsi="Arial" w:cs="Arial"/>
                <w:szCs w:val="22"/>
              </w:rPr>
            </w:pPr>
            <w:r w:rsidRPr="00241858">
              <w:rPr>
                <w:rFonts w:ascii="Arial" w:hAnsi="Arial" w:cs="Arial"/>
                <w:noProof/>
                <w:szCs w:val="22"/>
              </w:rPr>
              <w:drawing>
                <wp:inline distT="0" distB="0" distL="0" distR="0" wp14:anchorId="56C271ED" wp14:editId="7C997559">
                  <wp:extent cx="5038725" cy="2571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8725" cy="257175"/>
                          </a:xfrm>
                          <a:prstGeom prst="rect">
                            <a:avLst/>
                          </a:prstGeom>
                        </pic:spPr>
                      </pic:pic>
                    </a:graphicData>
                  </a:graphic>
                </wp:inline>
              </w:drawing>
            </w:r>
          </w:p>
        </w:tc>
      </w:tr>
    </w:tbl>
    <w:p w:rsidR="004C1327" w:rsidRPr="00241858" w:rsidRDefault="004C1327">
      <w:pPr>
        <w:overflowPunct/>
        <w:autoSpaceDE/>
        <w:autoSpaceDN/>
        <w:adjustRightInd/>
        <w:textAlignment w:val="auto"/>
        <w:rPr>
          <w:rFonts w:ascii="Arial" w:hAnsi="Arial" w:cs="Arial"/>
          <w:szCs w:val="22"/>
        </w:rPr>
      </w:pPr>
    </w:p>
    <w:p w:rsidR="004C1327" w:rsidRPr="00241858" w:rsidRDefault="004C1327">
      <w:pPr>
        <w:overflowPunct/>
        <w:autoSpaceDE/>
        <w:autoSpaceDN/>
        <w:adjustRightInd/>
        <w:textAlignment w:val="auto"/>
        <w:rPr>
          <w:rFonts w:ascii="Arial" w:hAnsi="Arial" w:cs="Arial"/>
          <w:szCs w:val="22"/>
        </w:rPr>
      </w:pPr>
    </w:p>
    <w:p w:rsidR="004C1327" w:rsidRDefault="004C1327">
      <w:pPr>
        <w:overflowPunct/>
        <w:autoSpaceDE/>
        <w:autoSpaceDN/>
        <w:adjustRightInd/>
        <w:textAlignment w:val="auto"/>
        <w:rPr>
          <w:rFonts w:ascii="Arial" w:hAnsi="Arial" w:cs="Arial"/>
          <w:szCs w:val="22"/>
        </w:rPr>
      </w:pPr>
    </w:p>
    <w:p w:rsidR="000E18D4" w:rsidRDefault="000E18D4">
      <w:pPr>
        <w:overflowPunct/>
        <w:autoSpaceDE/>
        <w:autoSpaceDN/>
        <w:adjustRightInd/>
        <w:textAlignment w:val="auto"/>
        <w:rPr>
          <w:rFonts w:ascii="Arial" w:hAnsi="Arial" w:cs="Arial"/>
          <w:szCs w:val="22"/>
        </w:rPr>
      </w:pPr>
    </w:p>
    <w:p w:rsidR="000E18D4" w:rsidRDefault="000E18D4">
      <w:pPr>
        <w:overflowPunct/>
        <w:autoSpaceDE/>
        <w:autoSpaceDN/>
        <w:adjustRightInd/>
        <w:textAlignment w:val="auto"/>
        <w:rPr>
          <w:rFonts w:ascii="Arial" w:hAnsi="Arial" w:cs="Arial"/>
          <w:szCs w:val="22"/>
        </w:rPr>
      </w:pPr>
    </w:p>
    <w:p w:rsidR="000E18D4" w:rsidRDefault="000E18D4">
      <w:pPr>
        <w:overflowPunct/>
        <w:autoSpaceDE/>
        <w:autoSpaceDN/>
        <w:adjustRightInd/>
        <w:textAlignment w:val="auto"/>
        <w:rPr>
          <w:rFonts w:ascii="Arial" w:hAnsi="Arial" w:cs="Arial"/>
          <w:szCs w:val="22"/>
        </w:rPr>
      </w:pPr>
    </w:p>
    <w:p w:rsidR="000E18D4" w:rsidRDefault="000E18D4">
      <w:pPr>
        <w:overflowPunct/>
        <w:autoSpaceDE/>
        <w:autoSpaceDN/>
        <w:adjustRightInd/>
        <w:textAlignment w:val="auto"/>
        <w:rPr>
          <w:rFonts w:ascii="Arial" w:hAnsi="Arial" w:cs="Arial"/>
          <w:szCs w:val="22"/>
        </w:rPr>
      </w:pPr>
    </w:p>
    <w:p w:rsidR="000E18D4" w:rsidRDefault="000E18D4">
      <w:pPr>
        <w:overflowPunct/>
        <w:autoSpaceDE/>
        <w:autoSpaceDN/>
        <w:adjustRightInd/>
        <w:textAlignment w:val="auto"/>
        <w:rPr>
          <w:rFonts w:ascii="Arial" w:hAnsi="Arial" w:cs="Arial"/>
          <w:szCs w:val="22"/>
        </w:rPr>
      </w:pPr>
    </w:p>
    <w:p w:rsidR="000E18D4" w:rsidRDefault="000E18D4">
      <w:pPr>
        <w:overflowPunct/>
        <w:autoSpaceDE/>
        <w:autoSpaceDN/>
        <w:adjustRightInd/>
        <w:textAlignment w:val="auto"/>
        <w:rPr>
          <w:rFonts w:ascii="Arial" w:hAnsi="Arial" w:cs="Arial"/>
          <w:szCs w:val="22"/>
        </w:rPr>
      </w:pPr>
    </w:p>
    <w:p w:rsidR="000E18D4" w:rsidRPr="00241858" w:rsidRDefault="000E18D4">
      <w:pPr>
        <w:overflowPunct/>
        <w:autoSpaceDE/>
        <w:autoSpaceDN/>
        <w:adjustRightInd/>
        <w:textAlignment w:val="auto"/>
        <w:rPr>
          <w:rFonts w:ascii="Arial" w:hAnsi="Arial" w:cs="Arial"/>
          <w:szCs w:val="22"/>
        </w:rPr>
      </w:pPr>
    </w:p>
    <w:p w:rsidR="004C1327" w:rsidRPr="00241858" w:rsidRDefault="004C1327">
      <w:pPr>
        <w:overflowPunct/>
        <w:autoSpaceDE/>
        <w:autoSpaceDN/>
        <w:adjustRightInd/>
        <w:textAlignment w:val="auto"/>
        <w:rPr>
          <w:rFonts w:ascii="Arial" w:hAnsi="Arial" w:cs="Arial"/>
          <w:szCs w:val="22"/>
        </w:rPr>
      </w:pPr>
    </w:p>
    <w:p w:rsidR="004C1327" w:rsidRPr="00241858" w:rsidRDefault="004C1327">
      <w:pPr>
        <w:overflowPunct/>
        <w:autoSpaceDE/>
        <w:autoSpaceDN/>
        <w:adjustRightInd/>
        <w:textAlignment w:val="auto"/>
        <w:rPr>
          <w:rFonts w:ascii="Arial" w:hAnsi="Arial" w:cs="Arial"/>
          <w:szCs w:val="22"/>
        </w:rPr>
      </w:pPr>
    </w:p>
    <w:p w:rsidR="004C1327" w:rsidRPr="00241858" w:rsidRDefault="004C1327">
      <w:pPr>
        <w:overflowPunct/>
        <w:autoSpaceDE/>
        <w:autoSpaceDN/>
        <w:adjustRightInd/>
        <w:textAlignment w:val="auto"/>
        <w:rPr>
          <w:rFonts w:ascii="Arial" w:hAnsi="Arial" w:cs="Arial"/>
          <w:szCs w:val="22"/>
        </w:rPr>
      </w:pPr>
    </w:p>
    <w:tbl>
      <w:tblPr>
        <w:tblStyle w:val="TableGrid"/>
        <w:tblW w:w="14485" w:type="dxa"/>
        <w:tblLayout w:type="fixed"/>
        <w:tblLook w:val="04A0" w:firstRow="1" w:lastRow="0" w:firstColumn="1" w:lastColumn="0" w:noHBand="0" w:noVBand="1"/>
      </w:tblPr>
      <w:tblGrid>
        <w:gridCol w:w="2523"/>
        <w:gridCol w:w="3637"/>
        <w:gridCol w:w="4092"/>
        <w:gridCol w:w="4233"/>
      </w:tblGrid>
      <w:tr w:rsidR="004C1327" w:rsidRPr="00241858" w:rsidTr="00241858">
        <w:trPr>
          <w:trHeight w:val="271"/>
        </w:trPr>
        <w:tc>
          <w:tcPr>
            <w:tcW w:w="2523" w:type="dxa"/>
            <w:shd w:val="clear" w:color="auto" w:fill="6CB33F"/>
          </w:tcPr>
          <w:p w:rsidR="004C1327" w:rsidRPr="00241858" w:rsidRDefault="004C1327" w:rsidP="003D199B">
            <w:pPr>
              <w:jc w:val="center"/>
              <w:rPr>
                <w:rFonts w:ascii="Rockwell" w:hAnsi="Rockwell" w:cs="Arial"/>
                <w:color w:val="FFFFFF" w:themeColor="background1"/>
                <w:sz w:val="24"/>
                <w:szCs w:val="24"/>
              </w:rPr>
            </w:pPr>
            <w:r w:rsidRPr="00241858">
              <w:rPr>
                <w:rFonts w:ascii="Rockwell" w:hAnsi="Rockwell" w:cs="Arial"/>
                <w:b/>
                <w:color w:val="FFFFFF" w:themeColor="background1"/>
                <w:sz w:val="24"/>
                <w:szCs w:val="24"/>
              </w:rPr>
              <w:t>User Type</w:t>
            </w:r>
          </w:p>
        </w:tc>
        <w:tc>
          <w:tcPr>
            <w:tcW w:w="3637" w:type="dxa"/>
            <w:shd w:val="clear" w:color="auto" w:fill="6CB33F"/>
          </w:tcPr>
          <w:p w:rsidR="004C1327" w:rsidRPr="00241858" w:rsidRDefault="004C1327" w:rsidP="003D199B">
            <w:pPr>
              <w:jc w:val="center"/>
              <w:rPr>
                <w:rFonts w:ascii="Rockwell" w:hAnsi="Rockwell" w:cs="Arial"/>
                <w:sz w:val="24"/>
                <w:szCs w:val="24"/>
              </w:rPr>
            </w:pPr>
            <w:r w:rsidRPr="00241858">
              <w:rPr>
                <w:rFonts w:ascii="Rockwell" w:hAnsi="Rockwell" w:cs="Arial"/>
                <w:b/>
                <w:color w:val="FFFFFF" w:themeColor="background1"/>
                <w:sz w:val="24"/>
                <w:szCs w:val="24"/>
              </w:rPr>
              <w:t>User Definition</w:t>
            </w:r>
          </w:p>
        </w:tc>
        <w:tc>
          <w:tcPr>
            <w:tcW w:w="4092" w:type="dxa"/>
            <w:shd w:val="clear" w:color="auto" w:fill="6CB33F"/>
            <w:vAlign w:val="center"/>
          </w:tcPr>
          <w:p w:rsidR="004C1327" w:rsidRPr="00241858" w:rsidRDefault="004C1327" w:rsidP="003D199B">
            <w:pPr>
              <w:pStyle w:val="ListParagraph"/>
              <w:ind w:left="162"/>
              <w:jc w:val="center"/>
              <w:rPr>
                <w:rFonts w:ascii="Rockwell" w:hAnsi="Rockwell" w:cs="Arial"/>
                <w:sz w:val="24"/>
                <w:szCs w:val="24"/>
              </w:rPr>
            </w:pPr>
            <w:r w:rsidRPr="00241858">
              <w:rPr>
                <w:rFonts w:ascii="Rockwell" w:hAnsi="Rockwell" w:cs="Arial"/>
                <w:b/>
                <w:color w:val="FFFFFF" w:themeColor="background1"/>
                <w:sz w:val="24"/>
                <w:szCs w:val="24"/>
              </w:rPr>
              <w:t>Student Record Access</w:t>
            </w:r>
          </w:p>
        </w:tc>
        <w:tc>
          <w:tcPr>
            <w:tcW w:w="4233" w:type="dxa"/>
            <w:shd w:val="clear" w:color="auto" w:fill="6CB33F"/>
            <w:vAlign w:val="center"/>
          </w:tcPr>
          <w:p w:rsidR="004C1327" w:rsidRPr="00241858" w:rsidRDefault="004C1327" w:rsidP="003D199B">
            <w:pPr>
              <w:pStyle w:val="ListParagraph"/>
              <w:ind w:left="162"/>
              <w:jc w:val="center"/>
              <w:rPr>
                <w:rFonts w:ascii="Rockwell" w:hAnsi="Rockwell" w:cs="Arial"/>
                <w:sz w:val="24"/>
                <w:szCs w:val="24"/>
              </w:rPr>
            </w:pPr>
            <w:r w:rsidRPr="00241858">
              <w:rPr>
                <w:rFonts w:ascii="Rockwell" w:hAnsi="Rockwell" w:cs="Arial"/>
                <w:b/>
                <w:color w:val="FFFFFF" w:themeColor="background1"/>
                <w:sz w:val="24"/>
                <w:szCs w:val="24"/>
              </w:rPr>
              <w:t>Page Access</w:t>
            </w:r>
          </w:p>
        </w:tc>
      </w:tr>
      <w:tr w:rsidR="004C1327" w:rsidRPr="00241858" w:rsidTr="002A23CF">
        <w:trPr>
          <w:trHeight w:val="2406"/>
        </w:trPr>
        <w:tc>
          <w:tcPr>
            <w:tcW w:w="2523" w:type="dxa"/>
            <w:shd w:val="clear" w:color="auto" w:fill="DBE5F1" w:themeFill="accent1" w:themeFillTint="33"/>
            <w:vAlign w:val="center"/>
          </w:tcPr>
          <w:p w:rsidR="004C1327" w:rsidRPr="002A23CF" w:rsidRDefault="004C1327" w:rsidP="004C1327">
            <w:pPr>
              <w:jc w:val="center"/>
              <w:rPr>
                <w:rFonts w:ascii="Arial" w:hAnsi="Arial" w:cs="Arial"/>
                <w:b/>
                <w:color w:val="1F497D" w:themeColor="text2"/>
                <w:szCs w:val="22"/>
              </w:rPr>
            </w:pPr>
            <w:r w:rsidRPr="002A23CF">
              <w:rPr>
                <w:rFonts w:ascii="Arial" w:hAnsi="Arial" w:cs="Arial"/>
                <w:b/>
                <w:color w:val="1F497D" w:themeColor="text2"/>
                <w:szCs w:val="22"/>
              </w:rPr>
              <w:t xml:space="preserve">School Staff </w:t>
            </w:r>
          </w:p>
          <w:p w:rsidR="004C1327" w:rsidRPr="00241858" w:rsidRDefault="004C1327" w:rsidP="004C1327">
            <w:pPr>
              <w:jc w:val="center"/>
              <w:rPr>
                <w:rFonts w:ascii="Arial" w:hAnsi="Arial" w:cs="Arial"/>
                <w:szCs w:val="22"/>
              </w:rPr>
            </w:pPr>
            <w:r w:rsidRPr="002A23CF">
              <w:rPr>
                <w:rFonts w:ascii="Arial" w:hAnsi="Arial" w:cs="Arial"/>
                <w:b/>
                <w:color w:val="1F497D" w:themeColor="text2"/>
                <w:szCs w:val="22"/>
              </w:rPr>
              <w:t>(Teacher Read)</w:t>
            </w:r>
          </w:p>
        </w:tc>
        <w:tc>
          <w:tcPr>
            <w:tcW w:w="3637" w:type="dxa"/>
          </w:tcPr>
          <w:p w:rsidR="008E25B2" w:rsidRDefault="008E25B2" w:rsidP="004C1327">
            <w:pPr>
              <w:rPr>
                <w:rFonts w:ascii="Arial" w:hAnsi="Arial" w:cs="Arial"/>
                <w:szCs w:val="22"/>
              </w:rPr>
            </w:pPr>
          </w:p>
          <w:p w:rsidR="004C1327" w:rsidRPr="00241858" w:rsidRDefault="004C1327" w:rsidP="004C1327">
            <w:pPr>
              <w:rPr>
                <w:rFonts w:ascii="Arial" w:hAnsi="Arial" w:cs="Arial"/>
                <w:b/>
                <w:szCs w:val="22"/>
              </w:rPr>
            </w:pPr>
            <w:r w:rsidRPr="00241858">
              <w:rPr>
                <w:rFonts w:ascii="Arial" w:hAnsi="Arial" w:cs="Arial"/>
                <w:szCs w:val="22"/>
              </w:rPr>
              <w:t>These individuals help support students’ medical/academic needs and may be an IEP team member.  This user type may include Nurses, Aides, Guidance Counselors, or Social Workers.</w:t>
            </w:r>
          </w:p>
        </w:tc>
        <w:tc>
          <w:tcPr>
            <w:tcW w:w="4092" w:type="dxa"/>
          </w:tcPr>
          <w:p w:rsidR="008E25B2" w:rsidRDefault="008E25B2" w:rsidP="008E25B2">
            <w:pPr>
              <w:pStyle w:val="ListParagraph"/>
              <w:ind w:left="162"/>
              <w:rPr>
                <w:rFonts w:ascii="Arial" w:hAnsi="Arial" w:cs="Arial"/>
                <w:b/>
                <w:szCs w:val="22"/>
              </w:rPr>
            </w:pPr>
          </w:p>
          <w:p w:rsidR="004C1327" w:rsidRPr="00241858" w:rsidRDefault="004C1327" w:rsidP="004C1327">
            <w:pPr>
              <w:pStyle w:val="ListParagraph"/>
              <w:numPr>
                <w:ilvl w:val="0"/>
                <w:numId w:val="1"/>
              </w:numPr>
              <w:ind w:left="162" w:hanging="180"/>
              <w:rPr>
                <w:rFonts w:ascii="Arial" w:hAnsi="Arial" w:cs="Arial"/>
                <w:b/>
                <w:szCs w:val="22"/>
              </w:rPr>
            </w:pPr>
            <w:r w:rsidRPr="00241858">
              <w:rPr>
                <w:rFonts w:ascii="Arial" w:hAnsi="Arial" w:cs="Arial"/>
                <w:b/>
                <w:szCs w:val="22"/>
              </w:rPr>
              <w:t>Students at own schools</w:t>
            </w:r>
          </w:p>
          <w:p w:rsidR="004C1327" w:rsidRPr="00241858" w:rsidRDefault="004C1327" w:rsidP="004C1327">
            <w:pPr>
              <w:pStyle w:val="ListParagraph"/>
              <w:numPr>
                <w:ilvl w:val="0"/>
                <w:numId w:val="1"/>
              </w:numPr>
              <w:ind w:left="162" w:hanging="180"/>
              <w:rPr>
                <w:rFonts w:ascii="Arial" w:hAnsi="Arial" w:cs="Arial"/>
                <w:szCs w:val="22"/>
              </w:rPr>
            </w:pPr>
            <w:r w:rsidRPr="00241858">
              <w:rPr>
                <w:rFonts w:ascii="Arial" w:hAnsi="Arial" w:cs="Arial"/>
                <w:szCs w:val="22"/>
              </w:rPr>
              <w:t>IEP team member</w:t>
            </w:r>
          </w:p>
          <w:p w:rsidR="004C1327" w:rsidRPr="00241858" w:rsidRDefault="004C1327" w:rsidP="004C1327">
            <w:pPr>
              <w:pStyle w:val="ListParagraph"/>
              <w:numPr>
                <w:ilvl w:val="0"/>
                <w:numId w:val="1"/>
              </w:numPr>
              <w:ind w:left="162" w:hanging="180"/>
              <w:rPr>
                <w:rFonts w:ascii="Arial" w:hAnsi="Arial" w:cs="Arial"/>
                <w:szCs w:val="22"/>
              </w:rPr>
            </w:pPr>
            <w:r w:rsidRPr="00241858">
              <w:rPr>
                <w:rFonts w:ascii="Arial" w:hAnsi="Arial" w:cs="Arial"/>
                <w:szCs w:val="22"/>
              </w:rPr>
              <w:t>View draft documents</w:t>
            </w:r>
          </w:p>
          <w:p w:rsidR="004C1327" w:rsidRPr="00241858" w:rsidRDefault="004C1327" w:rsidP="004C1327">
            <w:pPr>
              <w:pStyle w:val="ListParagraph"/>
              <w:numPr>
                <w:ilvl w:val="0"/>
                <w:numId w:val="1"/>
              </w:numPr>
              <w:ind w:left="162" w:hanging="180"/>
              <w:rPr>
                <w:rFonts w:ascii="Arial" w:hAnsi="Arial" w:cs="Arial"/>
                <w:szCs w:val="22"/>
              </w:rPr>
            </w:pPr>
            <w:r w:rsidRPr="00241858">
              <w:rPr>
                <w:rFonts w:ascii="Arial" w:hAnsi="Arial" w:cs="Arial"/>
                <w:szCs w:val="22"/>
              </w:rPr>
              <w:t>View school/user/student compliance</w:t>
            </w:r>
          </w:p>
          <w:p w:rsidR="004C1327" w:rsidRPr="00241858" w:rsidRDefault="004C1327" w:rsidP="004C1327">
            <w:pPr>
              <w:pStyle w:val="ListParagraph"/>
              <w:numPr>
                <w:ilvl w:val="0"/>
                <w:numId w:val="1"/>
              </w:numPr>
              <w:ind w:left="162" w:hanging="180"/>
              <w:rPr>
                <w:rFonts w:ascii="Arial" w:hAnsi="Arial" w:cs="Arial"/>
                <w:szCs w:val="22"/>
              </w:rPr>
            </w:pPr>
            <w:r w:rsidRPr="00241858">
              <w:rPr>
                <w:rFonts w:ascii="Arial" w:hAnsi="Arial" w:cs="Arial"/>
                <w:szCs w:val="22"/>
              </w:rPr>
              <w:t>View school level reports</w:t>
            </w:r>
          </w:p>
          <w:p w:rsidR="004C1327" w:rsidRPr="00241858" w:rsidRDefault="004C1327" w:rsidP="004C1327">
            <w:pPr>
              <w:pStyle w:val="ListParagraph"/>
              <w:numPr>
                <w:ilvl w:val="0"/>
                <w:numId w:val="1"/>
              </w:numPr>
              <w:ind w:left="162" w:hanging="180"/>
              <w:rPr>
                <w:rFonts w:ascii="Arial" w:hAnsi="Arial" w:cs="Arial"/>
                <w:szCs w:val="22"/>
              </w:rPr>
            </w:pPr>
            <w:r w:rsidRPr="00241858">
              <w:rPr>
                <w:rFonts w:ascii="Arial" w:hAnsi="Arial" w:cs="Arial"/>
                <w:szCs w:val="22"/>
              </w:rPr>
              <w:t>Access process wizard</w:t>
            </w:r>
          </w:p>
          <w:p w:rsidR="004C1327" w:rsidRPr="00241858" w:rsidRDefault="004C1327" w:rsidP="004C1327">
            <w:pPr>
              <w:pStyle w:val="ListParagraph"/>
              <w:numPr>
                <w:ilvl w:val="0"/>
                <w:numId w:val="1"/>
              </w:numPr>
              <w:ind w:left="162" w:hanging="180"/>
              <w:rPr>
                <w:rFonts w:ascii="Arial" w:hAnsi="Arial" w:cs="Arial"/>
                <w:szCs w:val="22"/>
              </w:rPr>
            </w:pPr>
            <w:r w:rsidRPr="00241858">
              <w:rPr>
                <w:rFonts w:ascii="Arial" w:hAnsi="Arial" w:cs="Arial"/>
                <w:szCs w:val="22"/>
              </w:rPr>
              <w:t>Upload External Documents</w:t>
            </w:r>
          </w:p>
          <w:p w:rsidR="004C1327" w:rsidRPr="00241858" w:rsidRDefault="004C1327" w:rsidP="004C1327">
            <w:pPr>
              <w:pStyle w:val="ListParagraph"/>
              <w:numPr>
                <w:ilvl w:val="0"/>
                <w:numId w:val="1"/>
              </w:numPr>
              <w:ind w:left="162" w:hanging="180"/>
              <w:rPr>
                <w:rFonts w:ascii="Arial" w:hAnsi="Arial" w:cs="Arial"/>
                <w:szCs w:val="22"/>
              </w:rPr>
            </w:pPr>
            <w:r w:rsidRPr="00241858">
              <w:rPr>
                <w:rFonts w:ascii="Arial" w:hAnsi="Arial" w:cs="Arial"/>
                <w:szCs w:val="22"/>
              </w:rPr>
              <w:t>EasyTRAC</w:t>
            </w:r>
          </w:p>
          <w:p w:rsidR="004C1327" w:rsidRPr="00241858" w:rsidRDefault="004C1327" w:rsidP="004C1327">
            <w:pPr>
              <w:pStyle w:val="ListParagraph"/>
              <w:ind w:left="162"/>
              <w:rPr>
                <w:rFonts w:ascii="Arial" w:hAnsi="Arial" w:cs="Arial"/>
                <w:szCs w:val="22"/>
              </w:rPr>
            </w:pPr>
          </w:p>
          <w:p w:rsidR="004C1327" w:rsidRPr="00241858" w:rsidRDefault="004C1327" w:rsidP="004C1327">
            <w:pPr>
              <w:pStyle w:val="ListParagraph"/>
              <w:ind w:left="162"/>
              <w:rPr>
                <w:rFonts w:ascii="Arial" w:hAnsi="Arial" w:cs="Arial"/>
                <w:szCs w:val="22"/>
              </w:rPr>
            </w:pPr>
          </w:p>
          <w:p w:rsidR="004C1327" w:rsidRPr="00241858" w:rsidRDefault="004C1327" w:rsidP="004C1327">
            <w:pPr>
              <w:pStyle w:val="ListParagraph"/>
              <w:ind w:left="162"/>
              <w:rPr>
                <w:rFonts w:ascii="Arial" w:hAnsi="Arial" w:cs="Arial"/>
                <w:szCs w:val="22"/>
              </w:rPr>
            </w:pPr>
          </w:p>
        </w:tc>
        <w:tc>
          <w:tcPr>
            <w:tcW w:w="4233" w:type="dxa"/>
            <w:vAlign w:val="center"/>
          </w:tcPr>
          <w:p w:rsidR="008E25B2" w:rsidRPr="008E25B2" w:rsidRDefault="008E25B2" w:rsidP="008E25B2">
            <w:pPr>
              <w:pStyle w:val="ListParagraph"/>
              <w:ind w:left="162"/>
              <w:rPr>
                <w:rFonts w:ascii="Arial" w:hAnsi="Arial" w:cs="Arial"/>
                <w:szCs w:val="22"/>
              </w:rPr>
            </w:pPr>
          </w:p>
          <w:p w:rsidR="00AE2A1E" w:rsidRPr="00241858" w:rsidRDefault="004C1327" w:rsidP="004C1327">
            <w:pPr>
              <w:pStyle w:val="ListParagraph"/>
              <w:numPr>
                <w:ilvl w:val="0"/>
                <w:numId w:val="1"/>
              </w:numPr>
              <w:ind w:left="162" w:hanging="180"/>
              <w:rPr>
                <w:rFonts w:ascii="Arial" w:hAnsi="Arial" w:cs="Arial"/>
                <w:szCs w:val="22"/>
              </w:rPr>
            </w:pPr>
            <w:r w:rsidRPr="00241858">
              <w:rPr>
                <w:rFonts w:ascii="Arial" w:hAnsi="Arial" w:cs="Arial"/>
                <w:szCs w:val="22"/>
                <w:u w:val="single"/>
              </w:rPr>
              <w:t>View</w:t>
            </w:r>
            <w:r w:rsidRPr="00241858">
              <w:rPr>
                <w:rFonts w:ascii="Arial" w:hAnsi="Arial" w:cs="Arial"/>
                <w:szCs w:val="22"/>
              </w:rPr>
              <w:t xml:space="preserve"> </w:t>
            </w:r>
          </w:p>
          <w:p w:rsidR="004C1327" w:rsidRPr="00241858" w:rsidRDefault="004C1327" w:rsidP="00AE2A1E">
            <w:pPr>
              <w:pStyle w:val="ListParagraph"/>
              <w:numPr>
                <w:ilvl w:val="1"/>
                <w:numId w:val="1"/>
              </w:numPr>
              <w:rPr>
                <w:rFonts w:ascii="Arial" w:hAnsi="Arial" w:cs="Arial"/>
                <w:szCs w:val="22"/>
              </w:rPr>
            </w:pPr>
            <w:r w:rsidRPr="00241858">
              <w:rPr>
                <w:rFonts w:ascii="Arial" w:hAnsi="Arial" w:cs="Arial"/>
                <w:szCs w:val="22"/>
              </w:rPr>
              <w:t>all pages</w:t>
            </w:r>
          </w:p>
          <w:p w:rsidR="004C1327" w:rsidRPr="00241858" w:rsidRDefault="00AE2A1E" w:rsidP="00AE2A1E">
            <w:pPr>
              <w:pStyle w:val="ListParagraph"/>
              <w:numPr>
                <w:ilvl w:val="1"/>
                <w:numId w:val="1"/>
              </w:numPr>
              <w:rPr>
                <w:rFonts w:ascii="Arial" w:hAnsi="Arial" w:cs="Arial"/>
                <w:szCs w:val="22"/>
              </w:rPr>
            </w:pPr>
            <w:r w:rsidRPr="00241858">
              <w:rPr>
                <w:rFonts w:ascii="Arial" w:hAnsi="Arial" w:cs="Arial"/>
                <w:szCs w:val="22"/>
              </w:rPr>
              <w:t>all documents</w:t>
            </w:r>
            <w:r w:rsidR="004C1327" w:rsidRPr="00241858">
              <w:rPr>
                <w:rFonts w:ascii="Arial" w:hAnsi="Arial" w:cs="Arial"/>
                <w:szCs w:val="22"/>
              </w:rPr>
              <w:t xml:space="preserve"> </w:t>
            </w:r>
          </w:p>
          <w:p w:rsidR="00AE2A1E" w:rsidRPr="00241858" w:rsidRDefault="004C1327" w:rsidP="004C1327">
            <w:pPr>
              <w:pStyle w:val="ListParagraph"/>
              <w:numPr>
                <w:ilvl w:val="0"/>
                <w:numId w:val="1"/>
              </w:numPr>
              <w:ind w:left="162" w:hanging="180"/>
              <w:rPr>
                <w:rFonts w:ascii="Arial" w:hAnsi="Arial" w:cs="Arial"/>
                <w:szCs w:val="22"/>
              </w:rPr>
            </w:pPr>
            <w:r w:rsidRPr="00241858">
              <w:rPr>
                <w:rFonts w:ascii="Arial" w:hAnsi="Arial" w:cs="Arial"/>
                <w:szCs w:val="22"/>
                <w:u w:val="single"/>
              </w:rPr>
              <w:t>Create</w:t>
            </w:r>
            <w:r w:rsidRPr="00241858">
              <w:rPr>
                <w:rFonts w:ascii="Arial" w:hAnsi="Arial" w:cs="Arial"/>
                <w:szCs w:val="22"/>
              </w:rPr>
              <w:t xml:space="preserve"> </w:t>
            </w:r>
          </w:p>
          <w:p w:rsidR="004C1327" w:rsidRPr="00241858" w:rsidRDefault="00AE2A1E" w:rsidP="00AE2A1E">
            <w:pPr>
              <w:pStyle w:val="ListParagraph"/>
              <w:numPr>
                <w:ilvl w:val="1"/>
                <w:numId w:val="1"/>
              </w:numPr>
              <w:rPr>
                <w:rFonts w:ascii="Arial" w:hAnsi="Arial" w:cs="Arial"/>
                <w:szCs w:val="22"/>
              </w:rPr>
            </w:pPr>
            <w:r w:rsidRPr="00241858">
              <w:rPr>
                <w:rFonts w:ascii="Arial" w:hAnsi="Arial" w:cs="Arial"/>
                <w:szCs w:val="22"/>
              </w:rPr>
              <w:t>L</w:t>
            </w:r>
            <w:r w:rsidR="004C1327" w:rsidRPr="00241858">
              <w:rPr>
                <w:rFonts w:ascii="Arial" w:hAnsi="Arial" w:cs="Arial"/>
                <w:szCs w:val="22"/>
              </w:rPr>
              <w:t>etters</w:t>
            </w:r>
          </w:p>
          <w:p w:rsidR="00AE2A1E" w:rsidRPr="00241858" w:rsidRDefault="00AE2A1E" w:rsidP="00AE2A1E">
            <w:pPr>
              <w:pStyle w:val="ListParagraph"/>
              <w:numPr>
                <w:ilvl w:val="1"/>
                <w:numId w:val="1"/>
              </w:numPr>
              <w:rPr>
                <w:rFonts w:ascii="Arial" w:hAnsi="Arial" w:cs="Arial"/>
                <w:szCs w:val="22"/>
              </w:rPr>
            </w:pPr>
            <w:r w:rsidRPr="00241858">
              <w:rPr>
                <w:rFonts w:ascii="Arial" w:hAnsi="Arial" w:cs="Arial"/>
                <w:szCs w:val="22"/>
              </w:rPr>
              <w:t>draft documents</w:t>
            </w:r>
          </w:p>
          <w:p w:rsidR="00AE2A1E" w:rsidRPr="00241858" w:rsidRDefault="00AE2A1E" w:rsidP="00AE2A1E">
            <w:pPr>
              <w:pStyle w:val="ListParagraph"/>
              <w:numPr>
                <w:ilvl w:val="1"/>
                <w:numId w:val="1"/>
              </w:numPr>
              <w:rPr>
                <w:rFonts w:ascii="Arial" w:hAnsi="Arial" w:cs="Arial"/>
                <w:szCs w:val="22"/>
              </w:rPr>
            </w:pPr>
            <w:r w:rsidRPr="00241858">
              <w:rPr>
                <w:rFonts w:ascii="Arial" w:hAnsi="Arial" w:cs="Arial"/>
                <w:szCs w:val="22"/>
              </w:rPr>
              <w:t>Local and Misc. Reports</w:t>
            </w:r>
          </w:p>
          <w:p w:rsidR="004C1327" w:rsidRPr="00241858" w:rsidRDefault="004C1327" w:rsidP="004C1327">
            <w:pPr>
              <w:pStyle w:val="ListParagraph"/>
              <w:numPr>
                <w:ilvl w:val="0"/>
                <w:numId w:val="1"/>
              </w:numPr>
              <w:ind w:left="162" w:hanging="180"/>
              <w:rPr>
                <w:rFonts w:ascii="Arial" w:hAnsi="Arial" w:cs="Arial"/>
                <w:szCs w:val="22"/>
              </w:rPr>
            </w:pPr>
            <w:r w:rsidRPr="00241858">
              <w:rPr>
                <w:rFonts w:ascii="Arial" w:hAnsi="Arial" w:cs="Arial"/>
                <w:szCs w:val="22"/>
              </w:rPr>
              <w:t>Edit Contacts page</w:t>
            </w:r>
          </w:p>
          <w:p w:rsidR="004C1327" w:rsidRPr="00241858" w:rsidRDefault="004C1327" w:rsidP="004C1327">
            <w:pPr>
              <w:pStyle w:val="ListParagraph"/>
              <w:numPr>
                <w:ilvl w:val="0"/>
                <w:numId w:val="1"/>
              </w:numPr>
              <w:ind w:left="162" w:hanging="180"/>
              <w:rPr>
                <w:rFonts w:ascii="Arial" w:hAnsi="Arial" w:cs="Arial"/>
                <w:szCs w:val="22"/>
              </w:rPr>
            </w:pPr>
            <w:r w:rsidRPr="00241858">
              <w:rPr>
                <w:rFonts w:ascii="Arial" w:hAnsi="Arial" w:cs="Arial"/>
                <w:szCs w:val="22"/>
              </w:rPr>
              <w:t>Create Draft Progress Reports</w:t>
            </w:r>
          </w:p>
          <w:p w:rsidR="00AE2A1E" w:rsidRPr="00241858" w:rsidRDefault="004C1327" w:rsidP="004C1327">
            <w:pPr>
              <w:pStyle w:val="ListParagraph"/>
              <w:numPr>
                <w:ilvl w:val="0"/>
                <w:numId w:val="1"/>
              </w:numPr>
              <w:ind w:left="162" w:hanging="180"/>
              <w:rPr>
                <w:rFonts w:ascii="Arial" w:hAnsi="Arial" w:cs="Arial"/>
                <w:szCs w:val="22"/>
              </w:rPr>
            </w:pPr>
            <w:r w:rsidRPr="00241858">
              <w:rPr>
                <w:rFonts w:ascii="Arial" w:hAnsi="Arial" w:cs="Arial"/>
                <w:szCs w:val="22"/>
                <w:u w:val="single"/>
              </w:rPr>
              <w:t>Run</w:t>
            </w:r>
            <w:r w:rsidRPr="00241858">
              <w:rPr>
                <w:rFonts w:ascii="Arial" w:hAnsi="Arial" w:cs="Arial"/>
                <w:szCs w:val="22"/>
              </w:rPr>
              <w:t xml:space="preserve"> </w:t>
            </w:r>
          </w:p>
          <w:p w:rsidR="004C1327" w:rsidRPr="00241858" w:rsidRDefault="004C1327" w:rsidP="00AE2A1E">
            <w:pPr>
              <w:pStyle w:val="ListParagraph"/>
              <w:numPr>
                <w:ilvl w:val="1"/>
                <w:numId w:val="1"/>
              </w:numPr>
              <w:rPr>
                <w:rFonts w:ascii="Arial" w:hAnsi="Arial" w:cs="Arial"/>
                <w:szCs w:val="22"/>
              </w:rPr>
            </w:pPr>
            <w:r w:rsidRPr="00241858">
              <w:rPr>
                <w:rFonts w:ascii="Arial" w:hAnsi="Arial" w:cs="Arial"/>
                <w:szCs w:val="22"/>
              </w:rPr>
              <w:t>All Student Export SPED Only XLS report</w:t>
            </w:r>
          </w:p>
          <w:p w:rsidR="00AE2A1E" w:rsidRPr="00241858" w:rsidRDefault="00AE2A1E" w:rsidP="00AE2A1E">
            <w:pPr>
              <w:pStyle w:val="ListParagraph"/>
              <w:numPr>
                <w:ilvl w:val="1"/>
                <w:numId w:val="1"/>
              </w:numPr>
              <w:rPr>
                <w:rFonts w:ascii="Arial" w:hAnsi="Arial" w:cs="Arial"/>
                <w:szCs w:val="22"/>
              </w:rPr>
            </w:pPr>
            <w:r w:rsidRPr="00241858">
              <w:rPr>
                <w:rFonts w:ascii="Arial" w:hAnsi="Arial" w:cs="Arial"/>
                <w:szCs w:val="22"/>
              </w:rPr>
              <w:t>IEP Services with minutes report</w:t>
            </w:r>
          </w:p>
          <w:p w:rsidR="00AE2A1E" w:rsidRPr="00241858" w:rsidRDefault="00AE2A1E" w:rsidP="00AE2A1E">
            <w:pPr>
              <w:pStyle w:val="ListParagraph"/>
              <w:numPr>
                <w:ilvl w:val="1"/>
                <w:numId w:val="1"/>
              </w:numPr>
              <w:rPr>
                <w:rFonts w:ascii="Arial" w:hAnsi="Arial" w:cs="Arial"/>
                <w:szCs w:val="22"/>
              </w:rPr>
            </w:pPr>
            <w:r w:rsidRPr="00241858">
              <w:rPr>
                <w:rFonts w:ascii="Arial" w:hAnsi="Arial" w:cs="Arial"/>
                <w:szCs w:val="22"/>
              </w:rPr>
              <w:t>Active Student List</w:t>
            </w:r>
          </w:p>
          <w:p w:rsidR="004C1327" w:rsidRPr="00241858" w:rsidRDefault="004C1327" w:rsidP="00AE2A1E">
            <w:pPr>
              <w:rPr>
                <w:rFonts w:ascii="Arial" w:hAnsi="Arial" w:cs="Arial"/>
                <w:szCs w:val="22"/>
              </w:rPr>
            </w:pPr>
          </w:p>
        </w:tc>
      </w:tr>
      <w:tr w:rsidR="004C1327" w:rsidRPr="00241858" w:rsidTr="00241858">
        <w:trPr>
          <w:trHeight w:val="440"/>
        </w:trPr>
        <w:tc>
          <w:tcPr>
            <w:tcW w:w="14485" w:type="dxa"/>
            <w:gridSpan w:val="4"/>
            <w:shd w:val="clear" w:color="auto" w:fill="auto"/>
            <w:vAlign w:val="center"/>
          </w:tcPr>
          <w:p w:rsidR="004C1327" w:rsidRPr="00241858" w:rsidRDefault="00397AF3" w:rsidP="00871E5B">
            <w:pPr>
              <w:pStyle w:val="ListParagraph"/>
              <w:ind w:left="162"/>
              <w:jc w:val="center"/>
              <w:rPr>
                <w:rFonts w:ascii="Arial" w:hAnsi="Arial" w:cs="Arial"/>
                <w:szCs w:val="22"/>
              </w:rPr>
            </w:pPr>
            <w:r w:rsidRPr="00241858">
              <w:rPr>
                <w:rFonts w:ascii="Arial" w:hAnsi="Arial" w:cs="Arial"/>
                <w:noProof/>
                <w:szCs w:val="22"/>
              </w:rPr>
              <w:drawing>
                <wp:inline distT="0" distB="0" distL="0" distR="0" wp14:anchorId="48FF595E" wp14:editId="37E209DC">
                  <wp:extent cx="5286375" cy="2667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86375" cy="266700"/>
                          </a:xfrm>
                          <a:prstGeom prst="rect">
                            <a:avLst/>
                          </a:prstGeom>
                        </pic:spPr>
                      </pic:pic>
                    </a:graphicData>
                  </a:graphic>
                </wp:inline>
              </w:drawing>
            </w:r>
          </w:p>
          <w:p w:rsidR="00871E5B" w:rsidRPr="00241858" w:rsidRDefault="00397AF3" w:rsidP="00871E5B">
            <w:pPr>
              <w:pStyle w:val="ListParagraph"/>
              <w:ind w:left="162"/>
              <w:jc w:val="center"/>
              <w:rPr>
                <w:rFonts w:ascii="Arial" w:hAnsi="Arial" w:cs="Arial"/>
                <w:szCs w:val="22"/>
              </w:rPr>
            </w:pPr>
            <w:r w:rsidRPr="00241858">
              <w:rPr>
                <w:rFonts w:ascii="Arial" w:hAnsi="Arial" w:cs="Arial"/>
                <w:noProof/>
                <w:szCs w:val="22"/>
              </w:rPr>
              <w:drawing>
                <wp:inline distT="0" distB="0" distL="0" distR="0" wp14:anchorId="206BA1FB" wp14:editId="257AA195">
                  <wp:extent cx="6238875" cy="2190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238875" cy="219075"/>
                          </a:xfrm>
                          <a:prstGeom prst="rect">
                            <a:avLst/>
                          </a:prstGeom>
                        </pic:spPr>
                      </pic:pic>
                    </a:graphicData>
                  </a:graphic>
                </wp:inline>
              </w:drawing>
            </w:r>
          </w:p>
        </w:tc>
      </w:tr>
    </w:tbl>
    <w:p w:rsidR="004C1327" w:rsidRDefault="004C1327">
      <w:pPr>
        <w:overflowPunct/>
        <w:autoSpaceDE/>
        <w:autoSpaceDN/>
        <w:adjustRightInd/>
        <w:textAlignment w:val="auto"/>
        <w:rPr>
          <w:rFonts w:ascii="Arial" w:hAnsi="Arial" w:cs="Arial"/>
          <w:szCs w:val="22"/>
        </w:rPr>
      </w:pPr>
    </w:p>
    <w:p w:rsidR="00241858" w:rsidRPr="00241858" w:rsidRDefault="00241858">
      <w:pPr>
        <w:overflowPunct/>
        <w:autoSpaceDE/>
        <w:autoSpaceDN/>
        <w:adjustRightInd/>
        <w:textAlignment w:val="auto"/>
        <w:rPr>
          <w:rFonts w:ascii="Arial" w:hAnsi="Arial" w:cs="Arial"/>
          <w:szCs w:val="22"/>
        </w:rPr>
      </w:pPr>
    </w:p>
    <w:tbl>
      <w:tblPr>
        <w:tblStyle w:val="TableGrid"/>
        <w:tblW w:w="14485" w:type="dxa"/>
        <w:tblLayout w:type="fixed"/>
        <w:tblLook w:val="04A0" w:firstRow="1" w:lastRow="0" w:firstColumn="1" w:lastColumn="0" w:noHBand="0" w:noVBand="1"/>
      </w:tblPr>
      <w:tblGrid>
        <w:gridCol w:w="2523"/>
        <w:gridCol w:w="3637"/>
        <w:gridCol w:w="4092"/>
        <w:gridCol w:w="4233"/>
      </w:tblGrid>
      <w:tr w:rsidR="004C1327" w:rsidRPr="00241858" w:rsidTr="00241858">
        <w:trPr>
          <w:trHeight w:val="271"/>
        </w:trPr>
        <w:tc>
          <w:tcPr>
            <w:tcW w:w="2523" w:type="dxa"/>
            <w:shd w:val="clear" w:color="auto" w:fill="6CB33F"/>
          </w:tcPr>
          <w:p w:rsidR="004C1327" w:rsidRPr="00241858" w:rsidRDefault="004C1327" w:rsidP="004B3A0C">
            <w:pPr>
              <w:jc w:val="center"/>
              <w:rPr>
                <w:rFonts w:ascii="Rockwell" w:hAnsi="Rockwell" w:cs="Arial"/>
                <w:color w:val="FFFFFF" w:themeColor="background1"/>
                <w:sz w:val="24"/>
                <w:szCs w:val="24"/>
              </w:rPr>
            </w:pPr>
            <w:r w:rsidRPr="00241858">
              <w:rPr>
                <w:rFonts w:ascii="Rockwell" w:hAnsi="Rockwell" w:cs="Arial"/>
                <w:b/>
                <w:color w:val="FFFFFF" w:themeColor="background1"/>
                <w:sz w:val="24"/>
                <w:szCs w:val="24"/>
              </w:rPr>
              <w:t>User Type</w:t>
            </w:r>
          </w:p>
        </w:tc>
        <w:tc>
          <w:tcPr>
            <w:tcW w:w="3637" w:type="dxa"/>
            <w:shd w:val="clear" w:color="auto" w:fill="6CB33F"/>
          </w:tcPr>
          <w:p w:rsidR="004C1327" w:rsidRPr="00241858" w:rsidRDefault="004C1327" w:rsidP="004B3A0C">
            <w:pPr>
              <w:jc w:val="center"/>
              <w:rPr>
                <w:rFonts w:ascii="Rockwell" w:hAnsi="Rockwell" w:cs="Arial"/>
                <w:sz w:val="24"/>
                <w:szCs w:val="24"/>
              </w:rPr>
            </w:pPr>
            <w:r w:rsidRPr="00241858">
              <w:rPr>
                <w:rFonts w:ascii="Rockwell" w:hAnsi="Rockwell" w:cs="Arial"/>
                <w:b/>
                <w:color w:val="FFFFFF" w:themeColor="background1"/>
                <w:sz w:val="24"/>
                <w:szCs w:val="24"/>
              </w:rPr>
              <w:t>User Definition</w:t>
            </w:r>
          </w:p>
        </w:tc>
        <w:tc>
          <w:tcPr>
            <w:tcW w:w="4092" w:type="dxa"/>
            <w:shd w:val="clear" w:color="auto" w:fill="6CB33F"/>
            <w:vAlign w:val="center"/>
          </w:tcPr>
          <w:p w:rsidR="004C1327" w:rsidRPr="00241858" w:rsidRDefault="004C1327" w:rsidP="004B3A0C">
            <w:pPr>
              <w:pStyle w:val="ListParagraph"/>
              <w:ind w:left="162"/>
              <w:jc w:val="center"/>
              <w:rPr>
                <w:rFonts w:ascii="Rockwell" w:hAnsi="Rockwell" w:cs="Arial"/>
                <w:sz w:val="24"/>
                <w:szCs w:val="24"/>
              </w:rPr>
            </w:pPr>
            <w:r w:rsidRPr="00241858">
              <w:rPr>
                <w:rFonts w:ascii="Rockwell" w:hAnsi="Rockwell" w:cs="Arial"/>
                <w:b/>
                <w:color w:val="FFFFFF" w:themeColor="background1"/>
                <w:sz w:val="24"/>
                <w:szCs w:val="24"/>
              </w:rPr>
              <w:t>Student Record Access</w:t>
            </w:r>
          </w:p>
        </w:tc>
        <w:tc>
          <w:tcPr>
            <w:tcW w:w="4233" w:type="dxa"/>
            <w:shd w:val="clear" w:color="auto" w:fill="6CB33F"/>
            <w:vAlign w:val="center"/>
          </w:tcPr>
          <w:p w:rsidR="004C1327" w:rsidRPr="00241858" w:rsidRDefault="004C1327" w:rsidP="004B3A0C">
            <w:pPr>
              <w:pStyle w:val="ListParagraph"/>
              <w:ind w:left="162"/>
              <w:jc w:val="center"/>
              <w:rPr>
                <w:rFonts w:ascii="Rockwell" w:hAnsi="Rockwell" w:cs="Arial"/>
                <w:sz w:val="24"/>
                <w:szCs w:val="24"/>
              </w:rPr>
            </w:pPr>
            <w:r w:rsidRPr="00241858">
              <w:rPr>
                <w:rFonts w:ascii="Rockwell" w:hAnsi="Rockwell" w:cs="Arial"/>
                <w:b/>
                <w:color w:val="FFFFFF" w:themeColor="background1"/>
                <w:sz w:val="24"/>
                <w:szCs w:val="24"/>
              </w:rPr>
              <w:t>Page Access</w:t>
            </w:r>
          </w:p>
        </w:tc>
      </w:tr>
      <w:tr w:rsidR="004C1327" w:rsidRPr="00241858" w:rsidTr="002A23CF">
        <w:trPr>
          <w:trHeight w:val="2406"/>
        </w:trPr>
        <w:tc>
          <w:tcPr>
            <w:tcW w:w="2523" w:type="dxa"/>
            <w:shd w:val="clear" w:color="auto" w:fill="DBE5F1" w:themeFill="accent1" w:themeFillTint="33"/>
            <w:vAlign w:val="center"/>
          </w:tcPr>
          <w:p w:rsidR="004C1327" w:rsidRPr="002A23CF" w:rsidRDefault="004C1327" w:rsidP="004C1327">
            <w:pPr>
              <w:jc w:val="center"/>
              <w:rPr>
                <w:rFonts w:ascii="Arial" w:hAnsi="Arial" w:cs="Arial"/>
                <w:b/>
                <w:szCs w:val="22"/>
                <w:highlight w:val="yellow"/>
              </w:rPr>
            </w:pPr>
            <w:r w:rsidRPr="002A23CF">
              <w:rPr>
                <w:rFonts w:ascii="Arial" w:hAnsi="Arial" w:cs="Arial"/>
                <w:b/>
                <w:color w:val="1F497D" w:themeColor="text2"/>
                <w:szCs w:val="22"/>
              </w:rPr>
              <w:t>School Administrator (Build Admin Read)</w:t>
            </w:r>
          </w:p>
        </w:tc>
        <w:tc>
          <w:tcPr>
            <w:tcW w:w="3637" w:type="dxa"/>
          </w:tcPr>
          <w:p w:rsidR="008E25B2" w:rsidRDefault="008E25B2" w:rsidP="00B672D4">
            <w:pPr>
              <w:rPr>
                <w:rFonts w:ascii="Arial" w:hAnsi="Arial" w:cs="Arial"/>
                <w:szCs w:val="22"/>
              </w:rPr>
            </w:pPr>
          </w:p>
          <w:p w:rsidR="004C1327" w:rsidRPr="00241858" w:rsidRDefault="004C1327" w:rsidP="00B672D4">
            <w:pPr>
              <w:rPr>
                <w:rFonts w:ascii="Arial" w:hAnsi="Arial" w:cs="Arial"/>
                <w:b/>
                <w:szCs w:val="22"/>
              </w:rPr>
            </w:pPr>
            <w:r w:rsidRPr="00241858">
              <w:rPr>
                <w:rFonts w:ascii="Arial" w:hAnsi="Arial" w:cs="Arial"/>
                <w:szCs w:val="22"/>
              </w:rPr>
              <w:t xml:space="preserve">This individual is often responsible for running school level reports and gathering information for administrators to help meet student need. This user type may include a Principal, Assistant Principal, and Testing Coordinator. </w:t>
            </w:r>
          </w:p>
        </w:tc>
        <w:tc>
          <w:tcPr>
            <w:tcW w:w="4092" w:type="dxa"/>
            <w:vAlign w:val="center"/>
          </w:tcPr>
          <w:p w:rsidR="004C1327" w:rsidRPr="00241858" w:rsidRDefault="004C1327" w:rsidP="006B4820">
            <w:pPr>
              <w:pStyle w:val="ListParagraph"/>
              <w:numPr>
                <w:ilvl w:val="0"/>
                <w:numId w:val="1"/>
              </w:numPr>
              <w:ind w:left="162" w:hanging="180"/>
              <w:rPr>
                <w:rFonts w:ascii="Arial" w:hAnsi="Arial" w:cs="Arial"/>
                <w:b/>
                <w:szCs w:val="22"/>
              </w:rPr>
            </w:pPr>
            <w:r w:rsidRPr="00241858">
              <w:rPr>
                <w:rFonts w:ascii="Arial" w:hAnsi="Arial" w:cs="Arial"/>
                <w:b/>
                <w:szCs w:val="22"/>
              </w:rPr>
              <w:t>Students at own schools</w:t>
            </w:r>
          </w:p>
          <w:p w:rsidR="004C1327" w:rsidRPr="00241858" w:rsidRDefault="004C1327" w:rsidP="006B4820">
            <w:pPr>
              <w:pStyle w:val="ListParagraph"/>
              <w:numPr>
                <w:ilvl w:val="0"/>
                <w:numId w:val="1"/>
              </w:numPr>
              <w:ind w:left="162" w:hanging="180"/>
              <w:rPr>
                <w:rFonts w:ascii="Arial" w:hAnsi="Arial" w:cs="Arial"/>
                <w:szCs w:val="22"/>
              </w:rPr>
            </w:pPr>
            <w:r w:rsidRPr="00241858">
              <w:rPr>
                <w:rFonts w:ascii="Arial" w:hAnsi="Arial" w:cs="Arial"/>
                <w:szCs w:val="22"/>
              </w:rPr>
              <w:t>IEP team member</w:t>
            </w:r>
          </w:p>
          <w:p w:rsidR="004C1327" w:rsidRPr="00241858" w:rsidRDefault="004C1327" w:rsidP="006B4820">
            <w:pPr>
              <w:pStyle w:val="ListParagraph"/>
              <w:numPr>
                <w:ilvl w:val="0"/>
                <w:numId w:val="1"/>
              </w:numPr>
              <w:ind w:left="162" w:hanging="180"/>
              <w:rPr>
                <w:rFonts w:ascii="Arial" w:hAnsi="Arial" w:cs="Arial"/>
                <w:szCs w:val="22"/>
              </w:rPr>
            </w:pPr>
            <w:r w:rsidRPr="00241858">
              <w:rPr>
                <w:rFonts w:ascii="Arial" w:hAnsi="Arial" w:cs="Arial"/>
                <w:szCs w:val="22"/>
              </w:rPr>
              <w:t>Restraint and Isolation entry</w:t>
            </w:r>
          </w:p>
          <w:p w:rsidR="00D41FB0" w:rsidRPr="00241858" w:rsidRDefault="004C1327" w:rsidP="006B4820">
            <w:pPr>
              <w:pStyle w:val="ListParagraph"/>
              <w:numPr>
                <w:ilvl w:val="0"/>
                <w:numId w:val="1"/>
              </w:numPr>
              <w:ind w:left="162" w:hanging="180"/>
              <w:rPr>
                <w:rFonts w:ascii="Arial" w:hAnsi="Arial" w:cs="Arial"/>
                <w:szCs w:val="22"/>
              </w:rPr>
            </w:pPr>
            <w:r w:rsidRPr="00241858">
              <w:rPr>
                <w:rFonts w:ascii="Arial" w:hAnsi="Arial" w:cs="Arial"/>
                <w:szCs w:val="22"/>
                <w:u w:val="single"/>
              </w:rPr>
              <w:t>View</w:t>
            </w:r>
            <w:r w:rsidRPr="00241858">
              <w:rPr>
                <w:rFonts w:ascii="Arial" w:hAnsi="Arial" w:cs="Arial"/>
                <w:szCs w:val="22"/>
              </w:rPr>
              <w:t xml:space="preserve"> </w:t>
            </w:r>
          </w:p>
          <w:p w:rsidR="004C1327" w:rsidRPr="00241858" w:rsidRDefault="004C1327" w:rsidP="00D41FB0">
            <w:pPr>
              <w:pStyle w:val="ListParagraph"/>
              <w:numPr>
                <w:ilvl w:val="1"/>
                <w:numId w:val="1"/>
              </w:numPr>
              <w:rPr>
                <w:rFonts w:ascii="Arial" w:hAnsi="Arial" w:cs="Arial"/>
                <w:szCs w:val="22"/>
              </w:rPr>
            </w:pPr>
            <w:r w:rsidRPr="00241858">
              <w:rPr>
                <w:rFonts w:ascii="Arial" w:hAnsi="Arial" w:cs="Arial"/>
                <w:szCs w:val="22"/>
              </w:rPr>
              <w:t>draft documents</w:t>
            </w:r>
          </w:p>
          <w:p w:rsidR="00D41FB0" w:rsidRPr="00241858" w:rsidRDefault="00D41FB0" w:rsidP="00D41FB0">
            <w:pPr>
              <w:pStyle w:val="ListParagraph"/>
              <w:numPr>
                <w:ilvl w:val="1"/>
                <w:numId w:val="1"/>
              </w:numPr>
              <w:rPr>
                <w:rFonts w:ascii="Arial" w:hAnsi="Arial" w:cs="Arial"/>
                <w:szCs w:val="22"/>
              </w:rPr>
            </w:pPr>
            <w:r w:rsidRPr="00241858">
              <w:rPr>
                <w:rFonts w:ascii="Arial" w:hAnsi="Arial" w:cs="Arial"/>
                <w:szCs w:val="22"/>
              </w:rPr>
              <w:t>school/user/student compliance</w:t>
            </w:r>
          </w:p>
          <w:p w:rsidR="004C1327" w:rsidRPr="00241858" w:rsidRDefault="00D41FB0" w:rsidP="00D41FB0">
            <w:pPr>
              <w:pStyle w:val="ListParagraph"/>
              <w:numPr>
                <w:ilvl w:val="1"/>
                <w:numId w:val="1"/>
              </w:numPr>
              <w:rPr>
                <w:rFonts w:ascii="Arial" w:hAnsi="Arial" w:cs="Arial"/>
                <w:szCs w:val="22"/>
              </w:rPr>
            </w:pPr>
            <w:r w:rsidRPr="00241858">
              <w:rPr>
                <w:rFonts w:ascii="Arial" w:hAnsi="Arial" w:cs="Arial"/>
                <w:szCs w:val="22"/>
              </w:rPr>
              <w:t>school level reports</w:t>
            </w:r>
          </w:p>
          <w:p w:rsidR="004C1327" w:rsidRPr="00241858" w:rsidRDefault="004C1327" w:rsidP="00D41FB0">
            <w:pPr>
              <w:rPr>
                <w:rFonts w:ascii="Arial" w:hAnsi="Arial" w:cs="Arial"/>
                <w:b/>
                <w:szCs w:val="22"/>
              </w:rPr>
            </w:pPr>
          </w:p>
        </w:tc>
        <w:tc>
          <w:tcPr>
            <w:tcW w:w="4233" w:type="dxa"/>
            <w:vAlign w:val="center"/>
          </w:tcPr>
          <w:p w:rsidR="008E25B2" w:rsidRPr="008E25B2" w:rsidRDefault="008E25B2" w:rsidP="008E25B2">
            <w:pPr>
              <w:pStyle w:val="ListParagraph"/>
              <w:ind w:left="162"/>
              <w:rPr>
                <w:rFonts w:ascii="Arial" w:hAnsi="Arial" w:cs="Arial"/>
                <w:szCs w:val="22"/>
              </w:rPr>
            </w:pPr>
          </w:p>
          <w:p w:rsidR="00AE2A1E" w:rsidRPr="00241858" w:rsidRDefault="004C1327" w:rsidP="006B4820">
            <w:pPr>
              <w:pStyle w:val="ListParagraph"/>
              <w:numPr>
                <w:ilvl w:val="0"/>
                <w:numId w:val="1"/>
              </w:numPr>
              <w:ind w:left="162" w:hanging="180"/>
              <w:rPr>
                <w:rFonts w:ascii="Arial" w:hAnsi="Arial" w:cs="Arial"/>
                <w:szCs w:val="22"/>
              </w:rPr>
            </w:pPr>
            <w:r w:rsidRPr="00241858">
              <w:rPr>
                <w:rFonts w:ascii="Arial" w:hAnsi="Arial" w:cs="Arial"/>
                <w:szCs w:val="22"/>
                <w:u w:val="single"/>
              </w:rPr>
              <w:t xml:space="preserve">View </w:t>
            </w:r>
          </w:p>
          <w:p w:rsidR="004C1327" w:rsidRPr="00241858" w:rsidRDefault="004C1327" w:rsidP="00AE2A1E">
            <w:pPr>
              <w:pStyle w:val="ListParagraph"/>
              <w:numPr>
                <w:ilvl w:val="1"/>
                <w:numId w:val="1"/>
              </w:numPr>
              <w:rPr>
                <w:rFonts w:ascii="Arial" w:hAnsi="Arial" w:cs="Arial"/>
                <w:szCs w:val="22"/>
              </w:rPr>
            </w:pPr>
            <w:r w:rsidRPr="00241858">
              <w:rPr>
                <w:rFonts w:ascii="Arial" w:hAnsi="Arial" w:cs="Arial"/>
                <w:szCs w:val="22"/>
              </w:rPr>
              <w:t>all pages</w:t>
            </w:r>
          </w:p>
          <w:p w:rsidR="004C1327" w:rsidRPr="00241858" w:rsidRDefault="00AE2A1E" w:rsidP="00D41FB0">
            <w:pPr>
              <w:pStyle w:val="ListParagraph"/>
              <w:numPr>
                <w:ilvl w:val="1"/>
                <w:numId w:val="1"/>
              </w:numPr>
              <w:rPr>
                <w:rFonts w:ascii="Arial" w:hAnsi="Arial" w:cs="Arial"/>
                <w:szCs w:val="22"/>
              </w:rPr>
            </w:pPr>
            <w:r w:rsidRPr="00241858">
              <w:rPr>
                <w:rFonts w:ascii="Arial" w:hAnsi="Arial" w:cs="Arial"/>
                <w:szCs w:val="22"/>
              </w:rPr>
              <w:t>all documents</w:t>
            </w:r>
          </w:p>
          <w:p w:rsidR="00D41FB0" w:rsidRPr="00241858" w:rsidRDefault="004C1327" w:rsidP="00225B7E">
            <w:pPr>
              <w:pStyle w:val="ListParagraph"/>
              <w:numPr>
                <w:ilvl w:val="0"/>
                <w:numId w:val="1"/>
              </w:numPr>
              <w:ind w:left="162" w:hanging="180"/>
              <w:rPr>
                <w:rFonts w:ascii="Arial" w:hAnsi="Arial" w:cs="Arial"/>
                <w:b/>
                <w:szCs w:val="22"/>
              </w:rPr>
            </w:pPr>
            <w:r w:rsidRPr="00241858">
              <w:rPr>
                <w:rFonts w:ascii="Arial" w:hAnsi="Arial" w:cs="Arial"/>
                <w:szCs w:val="22"/>
                <w:u w:val="single"/>
              </w:rPr>
              <w:t>Create</w:t>
            </w:r>
            <w:r w:rsidRPr="00241858">
              <w:rPr>
                <w:rFonts w:ascii="Arial" w:hAnsi="Arial" w:cs="Arial"/>
                <w:szCs w:val="22"/>
              </w:rPr>
              <w:t xml:space="preserve"> </w:t>
            </w:r>
          </w:p>
          <w:p w:rsidR="004C1327" w:rsidRPr="00241858" w:rsidRDefault="004C1327" w:rsidP="00D41FB0">
            <w:pPr>
              <w:pStyle w:val="ListParagraph"/>
              <w:numPr>
                <w:ilvl w:val="1"/>
                <w:numId w:val="1"/>
              </w:numPr>
              <w:rPr>
                <w:rFonts w:ascii="Arial" w:hAnsi="Arial" w:cs="Arial"/>
                <w:b/>
                <w:szCs w:val="22"/>
              </w:rPr>
            </w:pPr>
            <w:r w:rsidRPr="00241858">
              <w:rPr>
                <w:rFonts w:ascii="Arial" w:hAnsi="Arial" w:cs="Arial"/>
                <w:szCs w:val="22"/>
              </w:rPr>
              <w:t>Restraint and Isolation Document</w:t>
            </w:r>
          </w:p>
          <w:p w:rsidR="004C1327" w:rsidRPr="00241858" w:rsidRDefault="00D41FB0" w:rsidP="00D41FB0">
            <w:pPr>
              <w:pStyle w:val="ListParagraph"/>
              <w:numPr>
                <w:ilvl w:val="1"/>
                <w:numId w:val="1"/>
              </w:numPr>
              <w:rPr>
                <w:rFonts w:ascii="Arial" w:hAnsi="Arial" w:cs="Arial"/>
                <w:b/>
                <w:szCs w:val="22"/>
              </w:rPr>
            </w:pPr>
            <w:r w:rsidRPr="00241858">
              <w:rPr>
                <w:rFonts w:ascii="Arial" w:hAnsi="Arial" w:cs="Arial"/>
                <w:szCs w:val="22"/>
              </w:rPr>
              <w:t>all local and miscellaneous reports</w:t>
            </w:r>
            <w:r w:rsidR="004C1327" w:rsidRPr="00241858">
              <w:rPr>
                <w:rFonts w:ascii="Arial" w:hAnsi="Arial" w:cs="Arial"/>
                <w:szCs w:val="22"/>
              </w:rPr>
              <w:t xml:space="preserve"> </w:t>
            </w:r>
          </w:p>
          <w:p w:rsidR="004C1327" w:rsidRPr="00241858" w:rsidRDefault="007C6355" w:rsidP="00D41FB0">
            <w:pPr>
              <w:pStyle w:val="ListParagraph"/>
              <w:numPr>
                <w:ilvl w:val="0"/>
                <w:numId w:val="1"/>
              </w:numPr>
              <w:ind w:left="162" w:hanging="180"/>
              <w:rPr>
                <w:rFonts w:ascii="Arial" w:hAnsi="Arial" w:cs="Arial"/>
                <w:szCs w:val="22"/>
              </w:rPr>
            </w:pPr>
            <w:r w:rsidRPr="00241858">
              <w:rPr>
                <w:rFonts w:ascii="Arial" w:hAnsi="Arial" w:cs="Arial"/>
                <w:szCs w:val="22"/>
              </w:rPr>
              <w:t>Can be a Section 504 Team Member</w:t>
            </w:r>
          </w:p>
          <w:p w:rsidR="004C1327" w:rsidRPr="00241858" w:rsidRDefault="004C1327" w:rsidP="00225B7E">
            <w:pPr>
              <w:ind w:left="-18"/>
              <w:rPr>
                <w:rFonts w:ascii="Arial" w:hAnsi="Arial" w:cs="Arial"/>
                <w:b/>
                <w:szCs w:val="22"/>
              </w:rPr>
            </w:pPr>
          </w:p>
        </w:tc>
      </w:tr>
      <w:tr w:rsidR="004C1327" w:rsidRPr="00241858" w:rsidTr="00241858">
        <w:trPr>
          <w:trHeight w:val="773"/>
        </w:trPr>
        <w:tc>
          <w:tcPr>
            <w:tcW w:w="14485" w:type="dxa"/>
            <w:gridSpan w:val="4"/>
            <w:shd w:val="clear" w:color="auto" w:fill="auto"/>
            <w:vAlign w:val="center"/>
          </w:tcPr>
          <w:p w:rsidR="004C1327" w:rsidRPr="00241858" w:rsidRDefault="00397AF3" w:rsidP="00871E5B">
            <w:pPr>
              <w:pStyle w:val="ListParagraph"/>
              <w:ind w:left="162"/>
              <w:jc w:val="center"/>
              <w:rPr>
                <w:rFonts w:ascii="Arial" w:hAnsi="Arial" w:cs="Arial"/>
                <w:szCs w:val="22"/>
              </w:rPr>
            </w:pPr>
            <w:r w:rsidRPr="00241858">
              <w:rPr>
                <w:rFonts w:ascii="Arial" w:hAnsi="Arial" w:cs="Arial"/>
                <w:noProof/>
                <w:szCs w:val="22"/>
              </w:rPr>
              <w:drawing>
                <wp:inline distT="0" distB="0" distL="0" distR="0" wp14:anchorId="062D653D" wp14:editId="6A784CC3">
                  <wp:extent cx="5295900" cy="2667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95900" cy="266700"/>
                          </a:xfrm>
                          <a:prstGeom prst="rect">
                            <a:avLst/>
                          </a:prstGeom>
                        </pic:spPr>
                      </pic:pic>
                    </a:graphicData>
                  </a:graphic>
                </wp:inline>
              </w:drawing>
            </w:r>
          </w:p>
          <w:p w:rsidR="00871E5B" w:rsidRPr="00241858" w:rsidRDefault="00397AF3" w:rsidP="00871E5B">
            <w:pPr>
              <w:pStyle w:val="ListParagraph"/>
              <w:ind w:left="162"/>
              <w:jc w:val="center"/>
              <w:rPr>
                <w:rFonts w:ascii="Arial" w:hAnsi="Arial" w:cs="Arial"/>
                <w:szCs w:val="22"/>
              </w:rPr>
            </w:pPr>
            <w:r w:rsidRPr="00241858">
              <w:rPr>
                <w:rFonts w:ascii="Arial" w:hAnsi="Arial" w:cs="Arial"/>
                <w:noProof/>
                <w:szCs w:val="22"/>
              </w:rPr>
              <w:drawing>
                <wp:inline distT="0" distB="0" distL="0" distR="0" wp14:anchorId="04E9F303" wp14:editId="61D38E18">
                  <wp:extent cx="6105525" cy="1905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05525" cy="190500"/>
                          </a:xfrm>
                          <a:prstGeom prst="rect">
                            <a:avLst/>
                          </a:prstGeom>
                        </pic:spPr>
                      </pic:pic>
                    </a:graphicData>
                  </a:graphic>
                </wp:inline>
              </w:drawing>
            </w:r>
          </w:p>
        </w:tc>
      </w:tr>
    </w:tbl>
    <w:p w:rsidR="0066555B" w:rsidRPr="00241858" w:rsidRDefault="0066555B">
      <w:pPr>
        <w:rPr>
          <w:rFonts w:ascii="Arial" w:hAnsi="Arial" w:cs="Arial"/>
          <w:szCs w:val="22"/>
        </w:rPr>
      </w:pPr>
    </w:p>
    <w:p w:rsidR="00871E5B" w:rsidRPr="00241858" w:rsidRDefault="00871E5B">
      <w:pPr>
        <w:rPr>
          <w:rFonts w:ascii="Arial" w:hAnsi="Arial" w:cs="Arial"/>
          <w:szCs w:val="22"/>
        </w:rPr>
      </w:pPr>
    </w:p>
    <w:p w:rsidR="00871E5B" w:rsidRDefault="00871E5B">
      <w:pPr>
        <w:rPr>
          <w:rFonts w:ascii="Arial" w:hAnsi="Arial" w:cs="Arial"/>
          <w:szCs w:val="22"/>
        </w:rPr>
      </w:pPr>
    </w:p>
    <w:p w:rsidR="00241858" w:rsidRPr="00241858" w:rsidRDefault="00241858">
      <w:pPr>
        <w:rPr>
          <w:rFonts w:ascii="Arial" w:hAnsi="Arial" w:cs="Arial"/>
          <w:szCs w:val="22"/>
        </w:rPr>
      </w:pPr>
    </w:p>
    <w:p w:rsidR="00871E5B" w:rsidRPr="00241858" w:rsidRDefault="00871E5B">
      <w:pPr>
        <w:rPr>
          <w:rFonts w:ascii="Arial" w:hAnsi="Arial" w:cs="Arial"/>
          <w:szCs w:val="22"/>
        </w:rPr>
      </w:pPr>
    </w:p>
    <w:tbl>
      <w:tblPr>
        <w:tblStyle w:val="TableGrid"/>
        <w:tblW w:w="14395" w:type="dxa"/>
        <w:tblLayout w:type="fixed"/>
        <w:tblLook w:val="04A0" w:firstRow="1" w:lastRow="0" w:firstColumn="1" w:lastColumn="0" w:noHBand="0" w:noVBand="1"/>
      </w:tblPr>
      <w:tblGrid>
        <w:gridCol w:w="2559"/>
        <w:gridCol w:w="3689"/>
        <w:gridCol w:w="4150"/>
        <w:gridCol w:w="3997"/>
      </w:tblGrid>
      <w:tr w:rsidR="004C1327" w:rsidRPr="00241858" w:rsidTr="00241858">
        <w:trPr>
          <w:trHeight w:val="300"/>
        </w:trPr>
        <w:tc>
          <w:tcPr>
            <w:tcW w:w="2559" w:type="dxa"/>
            <w:shd w:val="clear" w:color="auto" w:fill="6CB33F"/>
          </w:tcPr>
          <w:p w:rsidR="004C1327" w:rsidRPr="00241858" w:rsidRDefault="004D0503" w:rsidP="004B3A0C">
            <w:pPr>
              <w:jc w:val="center"/>
              <w:rPr>
                <w:rFonts w:ascii="Rockwell" w:hAnsi="Rockwell" w:cs="Arial"/>
                <w:color w:val="FFFFFF" w:themeColor="background1"/>
                <w:sz w:val="24"/>
                <w:szCs w:val="24"/>
              </w:rPr>
            </w:pPr>
            <w:r w:rsidRPr="00241858">
              <w:rPr>
                <w:rFonts w:ascii="Rockwell" w:hAnsi="Rockwell" w:cs="Arial"/>
                <w:sz w:val="24"/>
                <w:szCs w:val="24"/>
              </w:rPr>
              <w:br w:type="page"/>
            </w:r>
            <w:r w:rsidR="004C1327" w:rsidRPr="00241858">
              <w:rPr>
                <w:rFonts w:ascii="Rockwell" w:hAnsi="Rockwell" w:cs="Arial"/>
                <w:b/>
                <w:color w:val="FFFFFF" w:themeColor="background1"/>
                <w:sz w:val="24"/>
                <w:szCs w:val="24"/>
              </w:rPr>
              <w:t>User Type</w:t>
            </w:r>
          </w:p>
        </w:tc>
        <w:tc>
          <w:tcPr>
            <w:tcW w:w="3689" w:type="dxa"/>
            <w:shd w:val="clear" w:color="auto" w:fill="6CB33F"/>
          </w:tcPr>
          <w:p w:rsidR="004C1327" w:rsidRPr="00241858" w:rsidRDefault="004C1327" w:rsidP="004B3A0C">
            <w:pPr>
              <w:jc w:val="center"/>
              <w:rPr>
                <w:rFonts w:ascii="Rockwell" w:hAnsi="Rockwell" w:cs="Arial"/>
                <w:sz w:val="24"/>
                <w:szCs w:val="24"/>
              </w:rPr>
            </w:pPr>
            <w:r w:rsidRPr="00241858">
              <w:rPr>
                <w:rFonts w:ascii="Rockwell" w:hAnsi="Rockwell" w:cs="Arial"/>
                <w:b/>
                <w:color w:val="FFFFFF" w:themeColor="background1"/>
                <w:sz w:val="24"/>
                <w:szCs w:val="24"/>
              </w:rPr>
              <w:t>User Definition</w:t>
            </w:r>
          </w:p>
        </w:tc>
        <w:tc>
          <w:tcPr>
            <w:tcW w:w="4150" w:type="dxa"/>
            <w:shd w:val="clear" w:color="auto" w:fill="6CB33F"/>
            <w:vAlign w:val="center"/>
          </w:tcPr>
          <w:p w:rsidR="004C1327" w:rsidRPr="00241858" w:rsidRDefault="004C1327" w:rsidP="004B3A0C">
            <w:pPr>
              <w:pStyle w:val="ListParagraph"/>
              <w:ind w:left="162"/>
              <w:jc w:val="center"/>
              <w:rPr>
                <w:rFonts w:ascii="Rockwell" w:hAnsi="Rockwell" w:cs="Arial"/>
                <w:sz w:val="24"/>
                <w:szCs w:val="24"/>
              </w:rPr>
            </w:pPr>
            <w:r w:rsidRPr="00241858">
              <w:rPr>
                <w:rFonts w:ascii="Rockwell" w:hAnsi="Rockwell" w:cs="Arial"/>
                <w:b/>
                <w:color w:val="FFFFFF" w:themeColor="background1"/>
                <w:sz w:val="24"/>
                <w:szCs w:val="24"/>
              </w:rPr>
              <w:t>Student Record Access</w:t>
            </w:r>
          </w:p>
        </w:tc>
        <w:tc>
          <w:tcPr>
            <w:tcW w:w="3997" w:type="dxa"/>
            <w:shd w:val="clear" w:color="auto" w:fill="6CB33F"/>
            <w:vAlign w:val="center"/>
          </w:tcPr>
          <w:p w:rsidR="004C1327" w:rsidRPr="00241858" w:rsidRDefault="004C1327" w:rsidP="004B3A0C">
            <w:pPr>
              <w:pStyle w:val="ListParagraph"/>
              <w:ind w:left="162"/>
              <w:jc w:val="center"/>
              <w:rPr>
                <w:rFonts w:ascii="Rockwell" w:hAnsi="Rockwell" w:cs="Arial"/>
                <w:sz w:val="24"/>
                <w:szCs w:val="24"/>
              </w:rPr>
            </w:pPr>
            <w:r w:rsidRPr="00241858">
              <w:rPr>
                <w:rFonts w:ascii="Rockwell" w:hAnsi="Rockwell" w:cs="Arial"/>
                <w:b/>
                <w:color w:val="FFFFFF" w:themeColor="background1"/>
                <w:sz w:val="24"/>
                <w:szCs w:val="24"/>
              </w:rPr>
              <w:t>Page Access</w:t>
            </w:r>
          </w:p>
        </w:tc>
      </w:tr>
      <w:tr w:rsidR="004C1327" w:rsidRPr="00241858" w:rsidTr="002A23CF">
        <w:trPr>
          <w:trHeight w:val="5795"/>
        </w:trPr>
        <w:tc>
          <w:tcPr>
            <w:tcW w:w="2559" w:type="dxa"/>
            <w:shd w:val="clear" w:color="auto" w:fill="DBE5F1" w:themeFill="accent1" w:themeFillTint="33"/>
            <w:vAlign w:val="center"/>
          </w:tcPr>
          <w:p w:rsidR="004C1327" w:rsidRPr="002A23CF" w:rsidRDefault="004C1327" w:rsidP="00736D06">
            <w:pPr>
              <w:jc w:val="center"/>
              <w:rPr>
                <w:rFonts w:ascii="Arial" w:hAnsi="Arial" w:cs="Arial"/>
                <w:b/>
                <w:color w:val="1F497D" w:themeColor="text2"/>
                <w:szCs w:val="22"/>
              </w:rPr>
            </w:pPr>
            <w:r w:rsidRPr="002A23CF">
              <w:rPr>
                <w:rFonts w:ascii="Arial" w:hAnsi="Arial" w:cs="Arial"/>
                <w:b/>
                <w:color w:val="1F497D" w:themeColor="text2"/>
                <w:szCs w:val="22"/>
              </w:rPr>
              <w:t>Outside Provider/</w:t>
            </w:r>
          </w:p>
          <w:p w:rsidR="004C1327" w:rsidRPr="00241858" w:rsidRDefault="004C1327" w:rsidP="004C1327">
            <w:pPr>
              <w:jc w:val="center"/>
              <w:rPr>
                <w:rFonts w:ascii="Arial" w:hAnsi="Arial" w:cs="Arial"/>
                <w:szCs w:val="22"/>
                <w:highlight w:val="yellow"/>
              </w:rPr>
            </w:pPr>
            <w:r w:rsidRPr="002A23CF">
              <w:rPr>
                <w:rFonts w:ascii="Arial" w:hAnsi="Arial" w:cs="Arial"/>
                <w:b/>
                <w:color w:val="1F497D" w:themeColor="text2"/>
                <w:szCs w:val="22"/>
              </w:rPr>
              <w:t>Contracted Providers</w:t>
            </w:r>
            <w:r w:rsidRPr="002A23CF">
              <w:rPr>
                <w:rFonts w:ascii="Arial" w:hAnsi="Arial" w:cs="Arial"/>
                <w:color w:val="1F497D" w:themeColor="text2"/>
                <w:szCs w:val="22"/>
              </w:rPr>
              <w:t xml:space="preserve"> </w:t>
            </w:r>
          </w:p>
        </w:tc>
        <w:tc>
          <w:tcPr>
            <w:tcW w:w="3689" w:type="dxa"/>
          </w:tcPr>
          <w:p w:rsidR="008E25B2" w:rsidRDefault="008E25B2" w:rsidP="000B1623">
            <w:pPr>
              <w:rPr>
                <w:rFonts w:ascii="Arial" w:hAnsi="Arial" w:cs="Arial"/>
                <w:szCs w:val="22"/>
              </w:rPr>
            </w:pPr>
          </w:p>
          <w:p w:rsidR="004C1327" w:rsidRPr="00241858" w:rsidRDefault="004C1327" w:rsidP="000B1623">
            <w:pPr>
              <w:rPr>
                <w:rFonts w:ascii="Arial" w:hAnsi="Arial" w:cs="Arial"/>
                <w:szCs w:val="22"/>
              </w:rPr>
            </w:pPr>
            <w:r w:rsidRPr="00241858">
              <w:rPr>
                <w:rFonts w:ascii="Arial" w:hAnsi="Arial" w:cs="Arial"/>
                <w:szCs w:val="22"/>
              </w:rPr>
              <w:t>Recommended for providers who may require access in order to view students on their caseload.  This may help them more appropriately provide a service to a student based on their IEP goals.  These are contracted service providers not employed by the local LEA.</w:t>
            </w:r>
          </w:p>
        </w:tc>
        <w:tc>
          <w:tcPr>
            <w:tcW w:w="4150" w:type="dxa"/>
          </w:tcPr>
          <w:p w:rsidR="008E25B2" w:rsidRDefault="008E25B2" w:rsidP="008E25B2">
            <w:pPr>
              <w:pStyle w:val="ListParagraph"/>
              <w:ind w:left="162"/>
              <w:rPr>
                <w:rFonts w:ascii="Arial" w:hAnsi="Arial" w:cs="Arial"/>
                <w:b/>
                <w:szCs w:val="22"/>
              </w:rPr>
            </w:pPr>
          </w:p>
          <w:p w:rsidR="004C1327" w:rsidRPr="00241858" w:rsidRDefault="004C1327" w:rsidP="00662653">
            <w:pPr>
              <w:pStyle w:val="ListParagraph"/>
              <w:numPr>
                <w:ilvl w:val="0"/>
                <w:numId w:val="1"/>
              </w:numPr>
              <w:ind w:left="162" w:hanging="180"/>
              <w:rPr>
                <w:rFonts w:ascii="Arial" w:hAnsi="Arial" w:cs="Arial"/>
                <w:b/>
                <w:szCs w:val="22"/>
              </w:rPr>
            </w:pPr>
            <w:r w:rsidRPr="00241858">
              <w:rPr>
                <w:rFonts w:ascii="Arial" w:hAnsi="Arial" w:cs="Arial"/>
                <w:b/>
                <w:szCs w:val="22"/>
              </w:rPr>
              <w:t>Own student caseload</w:t>
            </w:r>
          </w:p>
          <w:p w:rsidR="004C1327" w:rsidRPr="00241858" w:rsidRDefault="004C1327" w:rsidP="00662653">
            <w:pPr>
              <w:pStyle w:val="ListParagraph"/>
              <w:numPr>
                <w:ilvl w:val="0"/>
                <w:numId w:val="1"/>
              </w:numPr>
              <w:ind w:left="162" w:hanging="180"/>
              <w:rPr>
                <w:rFonts w:ascii="Arial" w:hAnsi="Arial" w:cs="Arial"/>
                <w:szCs w:val="22"/>
              </w:rPr>
            </w:pPr>
            <w:r w:rsidRPr="00241858">
              <w:rPr>
                <w:rFonts w:ascii="Arial" w:hAnsi="Arial" w:cs="Arial"/>
                <w:szCs w:val="22"/>
              </w:rPr>
              <w:t>IEP team member required</w:t>
            </w:r>
          </w:p>
          <w:p w:rsidR="004C1327" w:rsidRPr="00241858" w:rsidRDefault="004C1327" w:rsidP="00662653">
            <w:pPr>
              <w:pStyle w:val="ListParagraph"/>
              <w:numPr>
                <w:ilvl w:val="0"/>
                <w:numId w:val="1"/>
              </w:numPr>
              <w:ind w:left="162" w:hanging="180"/>
              <w:rPr>
                <w:rFonts w:ascii="Arial" w:hAnsi="Arial" w:cs="Arial"/>
                <w:szCs w:val="22"/>
              </w:rPr>
            </w:pPr>
            <w:r w:rsidRPr="00241858">
              <w:rPr>
                <w:rFonts w:ascii="Arial" w:hAnsi="Arial" w:cs="Arial"/>
                <w:szCs w:val="22"/>
              </w:rPr>
              <w:t>EasyTRAC</w:t>
            </w:r>
          </w:p>
          <w:p w:rsidR="004C1327" w:rsidRPr="00241858" w:rsidRDefault="004C1327" w:rsidP="00662653">
            <w:pPr>
              <w:rPr>
                <w:rFonts w:ascii="Arial" w:hAnsi="Arial" w:cs="Arial"/>
                <w:color w:val="1F497D"/>
                <w:szCs w:val="22"/>
              </w:rPr>
            </w:pPr>
          </w:p>
          <w:p w:rsidR="004C1327" w:rsidRPr="00241858" w:rsidRDefault="004C1327" w:rsidP="00662653">
            <w:pPr>
              <w:rPr>
                <w:rFonts w:ascii="Arial" w:hAnsi="Arial" w:cs="Arial"/>
                <w:szCs w:val="22"/>
              </w:rPr>
            </w:pPr>
            <w:r w:rsidRPr="00241858">
              <w:rPr>
                <w:rFonts w:ascii="Arial" w:hAnsi="Arial" w:cs="Arial"/>
                <w:szCs w:val="22"/>
              </w:rPr>
              <w:t xml:space="preserve">For Contract Facilities that provide a service to the district such as billing or Medicaid reimbursement, they will have the user type of </w:t>
            </w:r>
            <w:r w:rsidRPr="00241858">
              <w:rPr>
                <w:rFonts w:ascii="Arial" w:hAnsi="Arial" w:cs="Arial"/>
                <w:szCs w:val="22"/>
                <w:u w:val="single"/>
              </w:rPr>
              <w:t>Outsid</w:t>
            </w:r>
            <w:r w:rsidR="00936ADC" w:rsidRPr="00241858">
              <w:rPr>
                <w:rFonts w:ascii="Arial" w:hAnsi="Arial" w:cs="Arial"/>
                <w:szCs w:val="22"/>
                <w:u w:val="single"/>
              </w:rPr>
              <w:t>e Provider/Contracted Providers or School Staff</w:t>
            </w:r>
            <w:r w:rsidRPr="00241858">
              <w:rPr>
                <w:rFonts w:ascii="Arial" w:hAnsi="Arial" w:cs="Arial"/>
                <w:szCs w:val="22"/>
              </w:rPr>
              <w:t xml:space="preserve">. </w:t>
            </w:r>
          </w:p>
          <w:p w:rsidR="004C1327" w:rsidRPr="00241858" w:rsidRDefault="004C1327" w:rsidP="00662653">
            <w:pPr>
              <w:rPr>
                <w:rFonts w:ascii="Arial" w:hAnsi="Arial" w:cs="Arial"/>
                <w:szCs w:val="22"/>
              </w:rPr>
            </w:pPr>
          </w:p>
          <w:p w:rsidR="004C1327" w:rsidRPr="00241858" w:rsidRDefault="004C1327" w:rsidP="00662653">
            <w:pPr>
              <w:rPr>
                <w:rFonts w:ascii="Arial" w:hAnsi="Arial" w:cs="Arial"/>
                <w:szCs w:val="22"/>
              </w:rPr>
            </w:pPr>
            <w:r w:rsidRPr="00241858">
              <w:rPr>
                <w:rFonts w:ascii="Arial" w:hAnsi="Arial" w:cs="Arial"/>
                <w:szCs w:val="22"/>
              </w:rPr>
              <w:t>Districts will be required to manage their users’ access and make sure they all have the appropriate user type.</w:t>
            </w:r>
          </w:p>
          <w:p w:rsidR="004C1327" w:rsidRPr="00241858" w:rsidRDefault="004C1327" w:rsidP="00662653">
            <w:pPr>
              <w:rPr>
                <w:rFonts w:ascii="Arial" w:hAnsi="Arial" w:cs="Arial"/>
                <w:szCs w:val="22"/>
              </w:rPr>
            </w:pPr>
          </w:p>
        </w:tc>
        <w:tc>
          <w:tcPr>
            <w:tcW w:w="3997" w:type="dxa"/>
          </w:tcPr>
          <w:p w:rsidR="008E25B2" w:rsidRPr="008E25B2" w:rsidRDefault="008E25B2" w:rsidP="008E25B2">
            <w:pPr>
              <w:pStyle w:val="ListParagraph"/>
              <w:ind w:left="162"/>
              <w:rPr>
                <w:rFonts w:ascii="Arial" w:hAnsi="Arial" w:cs="Arial"/>
                <w:szCs w:val="22"/>
              </w:rPr>
            </w:pPr>
          </w:p>
          <w:p w:rsidR="00D41FB0" w:rsidRPr="00241858" w:rsidRDefault="004C1327" w:rsidP="00642A29">
            <w:pPr>
              <w:pStyle w:val="ListParagraph"/>
              <w:numPr>
                <w:ilvl w:val="0"/>
                <w:numId w:val="1"/>
              </w:numPr>
              <w:ind w:left="162" w:hanging="180"/>
              <w:rPr>
                <w:rFonts w:ascii="Arial" w:hAnsi="Arial" w:cs="Arial"/>
                <w:szCs w:val="22"/>
              </w:rPr>
            </w:pPr>
            <w:r w:rsidRPr="00241858">
              <w:rPr>
                <w:rFonts w:ascii="Arial" w:hAnsi="Arial" w:cs="Arial"/>
                <w:szCs w:val="22"/>
                <w:u w:val="single"/>
              </w:rPr>
              <w:t>View</w:t>
            </w:r>
            <w:r w:rsidRPr="00241858">
              <w:rPr>
                <w:rFonts w:ascii="Arial" w:hAnsi="Arial" w:cs="Arial"/>
                <w:szCs w:val="22"/>
              </w:rPr>
              <w:t xml:space="preserve"> </w:t>
            </w:r>
          </w:p>
          <w:p w:rsidR="004C1327" w:rsidRPr="00241858" w:rsidRDefault="004C1327" w:rsidP="00D41FB0">
            <w:pPr>
              <w:pStyle w:val="ListParagraph"/>
              <w:numPr>
                <w:ilvl w:val="1"/>
                <w:numId w:val="1"/>
              </w:numPr>
              <w:rPr>
                <w:rFonts w:ascii="Arial" w:hAnsi="Arial" w:cs="Arial"/>
                <w:szCs w:val="22"/>
              </w:rPr>
            </w:pPr>
            <w:r w:rsidRPr="00241858">
              <w:rPr>
                <w:rFonts w:ascii="Arial" w:hAnsi="Arial" w:cs="Arial"/>
                <w:szCs w:val="22"/>
              </w:rPr>
              <w:t>only Goals, Accommodations and Services pages</w:t>
            </w:r>
          </w:p>
          <w:p w:rsidR="00D41FB0" w:rsidRPr="00241858" w:rsidRDefault="00D41FB0" w:rsidP="00D41FB0">
            <w:pPr>
              <w:pStyle w:val="ListParagraph"/>
              <w:numPr>
                <w:ilvl w:val="1"/>
                <w:numId w:val="1"/>
              </w:numPr>
              <w:rPr>
                <w:rFonts w:ascii="Arial" w:hAnsi="Arial" w:cs="Arial"/>
                <w:szCs w:val="22"/>
              </w:rPr>
            </w:pPr>
            <w:r w:rsidRPr="00241858">
              <w:rPr>
                <w:rFonts w:ascii="Arial" w:hAnsi="Arial" w:cs="Arial"/>
                <w:szCs w:val="22"/>
              </w:rPr>
              <w:t>draft/final IEP document</w:t>
            </w:r>
          </w:p>
          <w:p w:rsidR="004C1327" w:rsidRPr="00241858" w:rsidRDefault="00D41FB0" w:rsidP="00D41FB0">
            <w:pPr>
              <w:pStyle w:val="ListParagraph"/>
              <w:numPr>
                <w:ilvl w:val="1"/>
                <w:numId w:val="1"/>
              </w:numPr>
              <w:rPr>
                <w:rFonts w:ascii="Arial" w:hAnsi="Arial" w:cs="Arial"/>
                <w:szCs w:val="22"/>
              </w:rPr>
            </w:pPr>
            <w:r w:rsidRPr="00241858">
              <w:rPr>
                <w:rFonts w:ascii="Arial" w:hAnsi="Arial" w:cs="Arial"/>
                <w:szCs w:val="22"/>
              </w:rPr>
              <w:t>draft/final progress report</w:t>
            </w:r>
          </w:p>
          <w:p w:rsidR="00D41FB0" w:rsidRPr="00241858" w:rsidRDefault="004C1327" w:rsidP="00642A29">
            <w:pPr>
              <w:pStyle w:val="ListParagraph"/>
              <w:numPr>
                <w:ilvl w:val="0"/>
                <w:numId w:val="1"/>
              </w:numPr>
              <w:ind w:left="162" w:hanging="180"/>
              <w:rPr>
                <w:rFonts w:ascii="Arial" w:hAnsi="Arial" w:cs="Arial"/>
                <w:szCs w:val="22"/>
              </w:rPr>
            </w:pPr>
            <w:r w:rsidRPr="00241858">
              <w:rPr>
                <w:rFonts w:ascii="Arial" w:hAnsi="Arial" w:cs="Arial"/>
                <w:szCs w:val="22"/>
                <w:u w:val="single"/>
              </w:rPr>
              <w:t>Create</w:t>
            </w:r>
            <w:r w:rsidRPr="00241858">
              <w:rPr>
                <w:rFonts w:ascii="Arial" w:hAnsi="Arial" w:cs="Arial"/>
                <w:szCs w:val="22"/>
              </w:rPr>
              <w:t xml:space="preserve"> </w:t>
            </w:r>
          </w:p>
          <w:p w:rsidR="004C1327" w:rsidRPr="00241858" w:rsidRDefault="004C1327" w:rsidP="00D41FB0">
            <w:pPr>
              <w:pStyle w:val="ListParagraph"/>
              <w:numPr>
                <w:ilvl w:val="1"/>
                <w:numId w:val="1"/>
              </w:numPr>
              <w:rPr>
                <w:rFonts w:ascii="Arial" w:hAnsi="Arial" w:cs="Arial"/>
                <w:szCs w:val="22"/>
              </w:rPr>
            </w:pPr>
            <w:r w:rsidRPr="00241858">
              <w:rPr>
                <w:rFonts w:ascii="Arial" w:hAnsi="Arial" w:cs="Arial"/>
                <w:szCs w:val="22"/>
              </w:rPr>
              <w:t>draft progress report</w:t>
            </w:r>
          </w:p>
          <w:p w:rsidR="00D41FB0" w:rsidRPr="00241858" w:rsidRDefault="00D41FB0" w:rsidP="00D41FB0">
            <w:pPr>
              <w:pStyle w:val="ListParagraph"/>
              <w:numPr>
                <w:ilvl w:val="1"/>
                <w:numId w:val="1"/>
              </w:numPr>
              <w:rPr>
                <w:rFonts w:ascii="Arial" w:hAnsi="Arial" w:cs="Arial"/>
                <w:szCs w:val="22"/>
              </w:rPr>
            </w:pPr>
            <w:r w:rsidRPr="00241858">
              <w:rPr>
                <w:rFonts w:ascii="Arial" w:hAnsi="Arial" w:cs="Arial"/>
                <w:szCs w:val="22"/>
              </w:rPr>
              <w:t>Projected Eligibility and Projected IEP Report</w:t>
            </w:r>
          </w:p>
          <w:p w:rsidR="00D41FB0" w:rsidRPr="00241858" w:rsidRDefault="00D41FB0" w:rsidP="00D41FB0">
            <w:pPr>
              <w:pStyle w:val="ListParagraph"/>
              <w:numPr>
                <w:ilvl w:val="1"/>
                <w:numId w:val="1"/>
              </w:numPr>
              <w:rPr>
                <w:rFonts w:ascii="Arial" w:hAnsi="Arial" w:cs="Arial"/>
                <w:szCs w:val="22"/>
              </w:rPr>
            </w:pPr>
            <w:r w:rsidRPr="00241858">
              <w:rPr>
                <w:rFonts w:ascii="Arial" w:hAnsi="Arial" w:cs="Arial"/>
                <w:szCs w:val="22"/>
              </w:rPr>
              <w:t>Caseload Reports</w:t>
            </w:r>
          </w:p>
          <w:p w:rsidR="004C1327" w:rsidRPr="00241858" w:rsidRDefault="004C1327" w:rsidP="00D41FB0">
            <w:pPr>
              <w:rPr>
                <w:rFonts w:ascii="Arial" w:hAnsi="Arial" w:cs="Arial"/>
                <w:szCs w:val="22"/>
              </w:rPr>
            </w:pPr>
          </w:p>
          <w:p w:rsidR="004C1327" w:rsidRPr="00241858" w:rsidRDefault="004C1327" w:rsidP="00936ADC">
            <w:pPr>
              <w:rPr>
                <w:rFonts w:ascii="Arial" w:hAnsi="Arial" w:cs="Arial"/>
                <w:szCs w:val="22"/>
              </w:rPr>
            </w:pPr>
            <w:r w:rsidRPr="00241858">
              <w:rPr>
                <w:rFonts w:ascii="Arial" w:hAnsi="Arial" w:cs="Arial"/>
                <w:szCs w:val="22"/>
              </w:rPr>
              <w:t xml:space="preserve">If the Contract Provider actually provides a service to the student, then assign a user type that will accommodate the providers’ need. It’s recommended that LEAs use the Special </w:t>
            </w:r>
            <w:r w:rsidR="00936ADC" w:rsidRPr="00241858">
              <w:rPr>
                <w:rFonts w:ascii="Arial" w:hAnsi="Arial" w:cs="Arial"/>
                <w:szCs w:val="22"/>
              </w:rPr>
              <w:t>Educator</w:t>
            </w:r>
            <w:r w:rsidRPr="00241858">
              <w:rPr>
                <w:rFonts w:ascii="Arial" w:hAnsi="Arial" w:cs="Arial"/>
                <w:szCs w:val="22"/>
              </w:rPr>
              <w:t xml:space="preserve"> or Re</w:t>
            </w:r>
            <w:r w:rsidR="00936ADC" w:rsidRPr="00241858">
              <w:rPr>
                <w:rFonts w:ascii="Arial" w:hAnsi="Arial" w:cs="Arial"/>
                <w:szCs w:val="22"/>
              </w:rPr>
              <w:t>lated Service Provider</w:t>
            </w:r>
            <w:r w:rsidRPr="00241858">
              <w:rPr>
                <w:rFonts w:ascii="Arial" w:hAnsi="Arial" w:cs="Arial"/>
                <w:szCs w:val="22"/>
              </w:rPr>
              <w:t xml:space="preserve"> user type. This will give providers access to their own caseload and edit access to all pages.</w:t>
            </w:r>
          </w:p>
        </w:tc>
      </w:tr>
      <w:tr w:rsidR="004C1327" w:rsidRPr="00241858" w:rsidTr="00241858">
        <w:trPr>
          <w:trHeight w:val="413"/>
        </w:trPr>
        <w:tc>
          <w:tcPr>
            <w:tcW w:w="14395" w:type="dxa"/>
            <w:gridSpan w:val="4"/>
            <w:shd w:val="clear" w:color="auto" w:fill="auto"/>
            <w:vAlign w:val="center"/>
          </w:tcPr>
          <w:p w:rsidR="004C1327" w:rsidRPr="00241858" w:rsidRDefault="00397AF3" w:rsidP="00871E5B">
            <w:pPr>
              <w:pStyle w:val="ListParagraph"/>
              <w:ind w:left="162"/>
              <w:jc w:val="center"/>
              <w:rPr>
                <w:rFonts w:ascii="Arial" w:hAnsi="Arial" w:cs="Arial"/>
                <w:szCs w:val="22"/>
              </w:rPr>
            </w:pPr>
            <w:r w:rsidRPr="00241858">
              <w:rPr>
                <w:rFonts w:ascii="Arial" w:hAnsi="Arial" w:cs="Arial"/>
                <w:noProof/>
                <w:szCs w:val="22"/>
              </w:rPr>
              <w:drawing>
                <wp:inline distT="0" distB="0" distL="0" distR="0" wp14:anchorId="37E68F1D" wp14:editId="4AA417E3">
                  <wp:extent cx="5343525" cy="2286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343525" cy="228600"/>
                          </a:xfrm>
                          <a:prstGeom prst="rect">
                            <a:avLst/>
                          </a:prstGeom>
                        </pic:spPr>
                      </pic:pic>
                    </a:graphicData>
                  </a:graphic>
                </wp:inline>
              </w:drawing>
            </w:r>
          </w:p>
          <w:p w:rsidR="00871E5B" w:rsidRPr="00241858" w:rsidRDefault="00871E5B" w:rsidP="00871E5B">
            <w:pPr>
              <w:pStyle w:val="ListParagraph"/>
              <w:ind w:left="162"/>
              <w:jc w:val="center"/>
              <w:rPr>
                <w:rFonts w:ascii="Arial" w:hAnsi="Arial" w:cs="Arial"/>
                <w:szCs w:val="22"/>
              </w:rPr>
            </w:pPr>
          </w:p>
        </w:tc>
      </w:tr>
    </w:tbl>
    <w:p w:rsidR="00800D3D" w:rsidRPr="00241858" w:rsidRDefault="00800D3D">
      <w:pPr>
        <w:rPr>
          <w:rFonts w:ascii="Arial" w:hAnsi="Arial" w:cs="Arial"/>
          <w:szCs w:val="22"/>
        </w:rPr>
      </w:pPr>
    </w:p>
    <w:p w:rsidR="00D41FB0" w:rsidRPr="00241858" w:rsidRDefault="00D41FB0">
      <w:pPr>
        <w:overflowPunct/>
        <w:autoSpaceDE/>
        <w:autoSpaceDN/>
        <w:adjustRightInd/>
        <w:textAlignment w:val="auto"/>
        <w:rPr>
          <w:rFonts w:ascii="Arial" w:hAnsi="Arial" w:cs="Arial"/>
          <w:szCs w:val="22"/>
        </w:rPr>
      </w:pPr>
      <w:r w:rsidRPr="00241858">
        <w:rPr>
          <w:rFonts w:ascii="Arial" w:hAnsi="Arial" w:cs="Arial"/>
          <w:szCs w:val="22"/>
        </w:rPr>
        <w:br w:type="page"/>
      </w:r>
    </w:p>
    <w:p w:rsidR="001131FF" w:rsidRPr="00241858" w:rsidRDefault="001131FF">
      <w:pPr>
        <w:rPr>
          <w:rFonts w:ascii="Arial" w:hAnsi="Arial" w:cs="Arial"/>
          <w:szCs w:val="22"/>
        </w:rPr>
      </w:pPr>
    </w:p>
    <w:tbl>
      <w:tblPr>
        <w:tblStyle w:val="TableGrid"/>
        <w:tblW w:w="0" w:type="auto"/>
        <w:tblLayout w:type="fixed"/>
        <w:tblLook w:val="04A0" w:firstRow="1" w:lastRow="0" w:firstColumn="1" w:lastColumn="0" w:noHBand="0" w:noVBand="1"/>
      </w:tblPr>
      <w:tblGrid>
        <w:gridCol w:w="2566"/>
        <w:gridCol w:w="3698"/>
        <w:gridCol w:w="4161"/>
        <w:gridCol w:w="3931"/>
      </w:tblGrid>
      <w:tr w:rsidR="004C1327" w:rsidRPr="00241858" w:rsidTr="00241858">
        <w:trPr>
          <w:trHeight w:val="287"/>
        </w:trPr>
        <w:tc>
          <w:tcPr>
            <w:tcW w:w="2566" w:type="dxa"/>
            <w:shd w:val="clear" w:color="auto" w:fill="6CB33F"/>
            <w:vAlign w:val="center"/>
          </w:tcPr>
          <w:p w:rsidR="004C1327" w:rsidRPr="00241858" w:rsidRDefault="004C1327" w:rsidP="00241858">
            <w:pPr>
              <w:jc w:val="center"/>
              <w:rPr>
                <w:rFonts w:ascii="Rockwell" w:hAnsi="Rockwell" w:cs="Arial"/>
                <w:color w:val="FFFFFF" w:themeColor="background1"/>
                <w:sz w:val="24"/>
                <w:szCs w:val="24"/>
              </w:rPr>
            </w:pPr>
            <w:r w:rsidRPr="00241858">
              <w:rPr>
                <w:rFonts w:ascii="Rockwell" w:hAnsi="Rockwell" w:cs="Arial"/>
                <w:b/>
                <w:color w:val="FFFFFF" w:themeColor="background1"/>
                <w:sz w:val="24"/>
                <w:szCs w:val="24"/>
              </w:rPr>
              <w:t>User Type</w:t>
            </w:r>
          </w:p>
        </w:tc>
        <w:tc>
          <w:tcPr>
            <w:tcW w:w="3698" w:type="dxa"/>
            <w:shd w:val="clear" w:color="auto" w:fill="6CB33F"/>
            <w:vAlign w:val="center"/>
          </w:tcPr>
          <w:p w:rsidR="004C1327" w:rsidRPr="00241858" w:rsidRDefault="004C1327" w:rsidP="00241858">
            <w:pPr>
              <w:jc w:val="center"/>
              <w:rPr>
                <w:rFonts w:ascii="Rockwell" w:hAnsi="Rockwell" w:cs="Arial"/>
                <w:sz w:val="24"/>
                <w:szCs w:val="24"/>
              </w:rPr>
            </w:pPr>
            <w:r w:rsidRPr="00241858">
              <w:rPr>
                <w:rFonts w:ascii="Rockwell" w:hAnsi="Rockwell" w:cs="Arial"/>
                <w:b/>
                <w:color w:val="FFFFFF" w:themeColor="background1"/>
                <w:sz w:val="24"/>
                <w:szCs w:val="24"/>
              </w:rPr>
              <w:t>User Definition</w:t>
            </w:r>
          </w:p>
        </w:tc>
        <w:tc>
          <w:tcPr>
            <w:tcW w:w="4161" w:type="dxa"/>
            <w:shd w:val="clear" w:color="auto" w:fill="6CB33F"/>
            <w:vAlign w:val="center"/>
          </w:tcPr>
          <w:p w:rsidR="004C1327" w:rsidRPr="00241858" w:rsidRDefault="004C1327" w:rsidP="00241858">
            <w:pPr>
              <w:jc w:val="center"/>
              <w:rPr>
                <w:rFonts w:ascii="Rockwell" w:hAnsi="Rockwell" w:cs="Arial"/>
                <w:sz w:val="24"/>
                <w:szCs w:val="24"/>
              </w:rPr>
            </w:pPr>
            <w:r w:rsidRPr="00241858">
              <w:rPr>
                <w:rFonts w:ascii="Rockwell" w:hAnsi="Rockwell" w:cs="Arial"/>
                <w:b/>
                <w:color w:val="FFFFFF" w:themeColor="background1"/>
                <w:sz w:val="24"/>
                <w:szCs w:val="24"/>
              </w:rPr>
              <w:t>Student Record Access</w:t>
            </w:r>
          </w:p>
        </w:tc>
        <w:tc>
          <w:tcPr>
            <w:tcW w:w="3931" w:type="dxa"/>
            <w:shd w:val="clear" w:color="auto" w:fill="6CB33F"/>
            <w:vAlign w:val="center"/>
          </w:tcPr>
          <w:p w:rsidR="004C1327" w:rsidRPr="00241858" w:rsidRDefault="004C1327" w:rsidP="00241858">
            <w:pPr>
              <w:ind w:right="-163"/>
              <w:jc w:val="center"/>
              <w:rPr>
                <w:rFonts w:ascii="Rockwell" w:hAnsi="Rockwell" w:cs="Arial"/>
                <w:sz w:val="24"/>
                <w:szCs w:val="24"/>
              </w:rPr>
            </w:pPr>
            <w:r w:rsidRPr="00241858">
              <w:rPr>
                <w:rFonts w:ascii="Rockwell" w:hAnsi="Rockwell" w:cs="Arial"/>
                <w:b/>
                <w:color w:val="FFFFFF" w:themeColor="background1"/>
                <w:sz w:val="24"/>
                <w:szCs w:val="24"/>
              </w:rPr>
              <w:t>Page Access</w:t>
            </w:r>
          </w:p>
        </w:tc>
      </w:tr>
      <w:tr w:rsidR="004C1327" w:rsidRPr="00241858" w:rsidTr="00840B40">
        <w:trPr>
          <w:trHeight w:val="2258"/>
        </w:trPr>
        <w:tc>
          <w:tcPr>
            <w:tcW w:w="2566" w:type="dxa"/>
            <w:shd w:val="clear" w:color="auto" w:fill="DBE5F1" w:themeFill="accent1" w:themeFillTint="33"/>
            <w:vAlign w:val="center"/>
          </w:tcPr>
          <w:p w:rsidR="004C1327" w:rsidRPr="002A23CF" w:rsidRDefault="00053A1F" w:rsidP="00840B40">
            <w:pPr>
              <w:jc w:val="center"/>
              <w:rPr>
                <w:rFonts w:ascii="Arial" w:hAnsi="Arial" w:cs="Arial"/>
                <w:b/>
                <w:szCs w:val="22"/>
              </w:rPr>
            </w:pPr>
            <w:r>
              <w:rPr>
                <w:rFonts w:ascii="Arial" w:hAnsi="Arial" w:cs="Arial"/>
                <w:b/>
                <w:color w:val="1F497D" w:themeColor="text2"/>
                <w:szCs w:val="22"/>
                <w:shd w:val="clear" w:color="auto" w:fill="DBE5F1" w:themeFill="accent1" w:themeFillTint="33"/>
              </w:rPr>
              <w:t>IT USER</w:t>
            </w:r>
          </w:p>
        </w:tc>
        <w:tc>
          <w:tcPr>
            <w:tcW w:w="3698" w:type="dxa"/>
          </w:tcPr>
          <w:p w:rsidR="008E25B2" w:rsidRDefault="008E25B2" w:rsidP="00800D3D">
            <w:pPr>
              <w:rPr>
                <w:rFonts w:ascii="Arial" w:hAnsi="Arial" w:cs="Arial"/>
                <w:szCs w:val="22"/>
              </w:rPr>
            </w:pPr>
          </w:p>
          <w:p w:rsidR="004C1327" w:rsidRPr="00241858" w:rsidRDefault="004C1327" w:rsidP="00800D3D">
            <w:pPr>
              <w:rPr>
                <w:rFonts w:ascii="Arial" w:hAnsi="Arial" w:cs="Arial"/>
                <w:szCs w:val="22"/>
              </w:rPr>
            </w:pPr>
            <w:r w:rsidRPr="00241858">
              <w:rPr>
                <w:rFonts w:ascii="Arial" w:hAnsi="Arial" w:cs="Arial"/>
                <w:szCs w:val="22"/>
              </w:rPr>
              <w:t>Recommended for IT Staff in the LEA who need to review the student’s personal page and review the Import Summary data and Import History files.</w:t>
            </w:r>
          </w:p>
        </w:tc>
        <w:tc>
          <w:tcPr>
            <w:tcW w:w="4161" w:type="dxa"/>
          </w:tcPr>
          <w:p w:rsidR="008E25B2" w:rsidRDefault="008E25B2" w:rsidP="008E25B2">
            <w:pPr>
              <w:pStyle w:val="ListParagraph"/>
              <w:ind w:left="162"/>
              <w:rPr>
                <w:rFonts w:ascii="Arial" w:hAnsi="Arial" w:cs="Arial"/>
                <w:b/>
                <w:szCs w:val="22"/>
              </w:rPr>
            </w:pPr>
          </w:p>
          <w:p w:rsidR="004C1327" w:rsidRPr="00241858" w:rsidRDefault="004C1327" w:rsidP="004820BB">
            <w:pPr>
              <w:pStyle w:val="ListParagraph"/>
              <w:numPr>
                <w:ilvl w:val="0"/>
                <w:numId w:val="1"/>
              </w:numPr>
              <w:ind w:left="162" w:hanging="180"/>
              <w:rPr>
                <w:rFonts w:ascii="Arial" w:hAnsi="Arial" w:cs="Arial"/>
                <w:b/>
                <w:szCs w:val="22"/>
              </w:rPr>
            </w:pPr>
            <w:r w:rsidRPr="00241858">
              <w:rPr>
                <w:rFonts w:ascii="Arial" w:hAnsi="Arial" w:cs="Arial"/>
                <w:b/>
                <w:szCs w:val="22"/>
              </w:rPr>
              <w:t>Any student</w:t>
            </w:r>
          </w:p>
          <w:p w:rsidR="004C1327" w:rsidRPr="00241858" w:rsidRDefault="004C1327" w:rsidP="00B672D4">
            <w:pPr>
              <w:pStyle w:val="ListParagraph"/>
              <w:ind w:left="162"/>
              <w:rPr>
                <w:rFonts w:ascii="Arial" w:hAnsi="Arial" w:cs="Arial"/>
                <w:szCs w:val="22"/>
              </w:rPr>
            </w:pPr>
          </w:p>
        </w:tc>
        <w:tc>
          <w:tcPr>
            <w:tcW w:w="3931" w:type="dxa"/>
          </w:tcPr>
          <w:p w:rsidR="008E25B2" w:rsidRPr="008E25B2" w:rsidRDefault="008E25B2" w:rsidP="008E25B2">
            <w:pPr>
              <w:pStyle w:val="ListParagraph"/>
              <w:ind w:left="162"/>
              <w:rPr>
                <w:rFonts w:ascii="Arial" w:hAnsi="Arial" w:cs="Arial"/>
                <w:szCs w:val="22"/>
              </w:rPr>
            </w:pPr>
          </w:p>
          <w:p w:rsidR="00D41FB0" w:rsidRPr="00241858" w:rsidRDefault="004C1327" w:rsidP="004820BB">
            <w:pPr>
              <w:pStyle w:val="ListParagraph"/>
              <w:numPr>
                <w:ilvl w:val="0"/>
                <w:numId w:val="1"/>
              </w:numPr>
              <w:ind w:left="162" w:hanging="180"/>
              <w:rPr>
                <w:rFonts w:ascii="Arial" w:hAnsi="Arial" w:cs="Arial"/>
                <w:szCs w:val="22"/>
              </w:rPr>
            </w:pPr>
            <w:r w:rsidRPr="00241858">
              <w:rPr>
                <w:rFonts w:ascii="Arial" w:hAnsi="Arial" w:cs="Arial"/>
                <w:szCs w:val="22"/>
                <w:u w:val="single"/>
              </w:rPr>
              <w:t>View</w:t>
            </w:r>
            <w:r w:rsidRPr="00241858">
              <w:rPr>
                <w:rFonts w:ascii="Arial" w:hAnsi="Arial" w:cs="Arial"/>
                <w:szCs w:val="22"/>
              </w:rPr>
              <w:t xml:space="preserve"> </w:t>
            </w:r>
          </w:p>
          <w:p w:rsidR="004C1327" w:rsidRPr="00241858" w:rsidRDefault="004C1327" w:rsidP="00D41FB0">
            <w:pPr>
              <w:pStyle w:val="ListParagraph"/>
              <w:numPr>
                <w:ilvl w:val="1"/>
                <w:numId w:val="1"/>
              </w:numPr>
              <w:rPr>
                <w:rFonts w:ascii="Arial" w:hAnsi="Arial" w:cs="Arial"/>
                <w:szCs w:val="22"/>
              </w:rPr>
            </w:pPr>
            <w:r w:rsidRPr="00241858">
              <w:rPr>
                <w:rFonts w:ascii="Arial" w:hAnsi="Arial" w:cs="Arial"/>
                <w:szCs w:val="22"/>
              </w:rPr>
              <w:t>students’ Personal page</w:t>
            </w:r>
          </w:p>
          <w:p w:rsidR="00D41FB0" w:rsidRPr="00241858" w:rsidRDefault="00D41FB0" w:rsidP="00D41FB0">
            <w:pPr>
              <w:pStyle w:val="ListParagraph"/>
              <w:numPr>
                <w:ilvl w:val="1"/>
                <w:numId w:val="1"/>
              </w:numPr>
              <w:rPr>
                <w:rFonts w:ascii="Arial" w:hAnsi="Arial" w:cs="Arial"/>
                <w:szCs w:val="22"/>
              </w:rPr>
            </w:pPr>
            <w:r w:rsidRPr="00241858">
              <w:rPr>
                <w:rFonts w:ascii="Arial" w:hAnsi="Arial" w:cs="Arial"/>
                <w:szCs w:val="22"/>
              </w:rPr>
              <w:t>Import Summary Data</w:t>
            </w:r>
          </w:p>
          <w:p w:rsidR="00D41FB0" w:rsidRPr="00241858" w:rsidRDefault="00D41FB0" w:rsidP="00D41FB0">
            <w:pPr>
              <w:pStyle w:val="ListParagraph"/>
              <w:numPr>
                <w:ilvl w:val="1"/>
                <w:numId w:val="1"/>
              </w:numPr>
              <w:rPr>
                <w:rFonts w:ascii="Arial" w:hAnsi="Arial" w:cs="Arial"/>
                <w:szCs w:val="22"/>
              </w:rPr>
            </w:pPr>
            <w:r w:rsidRPr="00241858">
              <w:rPr>
                <w:rFonts w:ascii="Arial" w:hAnsi="Arial" w:cs="Arial"/>
                <w:szCs w:val="22"/>
              </w:rPr>
              <w:t>Import History</w:t>
            </w:r>
          </w:p>
          <w:p w:rsidR="004C1327" w:rsidRPr="00241858" w:rsidRDefault="004C1327" w:rsidP="00A407CF">
            <w:pPr>
              <w:pStyle w:val="ListParagraph"/>
              <w:ind w:left="900"/>
              <w:rPr>
                <w:rFonts w:ascii="Arial" w:hAnsi="Arial" w:cs="Arial"/>
                <w:szCs w:val="22"/>
              </w:rPr>
            </w:pPr>
          </w:p>
        </w:tc>
      </w:tr>
      <w:tr w:rsidR="004C1327" w:rsidRPr="00241858" w:rsidTr="00871E5B">
        <w:trPr>
          <w:trHeight w:val="350"/>
        </w:trPr>
        <w:tc>
          <w:tcPr>
            <w:tcW w:w="14356" w:type="dxa"/>
            <w:gridSpan w:val="4"/>
            <w:shd w:val="clear" w:color="auto" w:fill="auto"/>
          </w:tcPr>
          <w:p w:rsidR="00871E5B" w:rsidRPr="00241858" w:rsidRDefault="00397AF3" w:rsidP="00871E5B">
            <w:pPr>
              <w:pStyle w:val="ListParagraph"/>
              <w:ind w:left="162"/>
              <w:jc w:val="center"/>
              <w:rPr>
                <w:rFonts w:ascii="Arial" w:hAnsi="Arial" w:cs="Arial"/>
                <w:szCs w:val="22"/>
              </w:rPr>
            </w:pPr>
            <w:r w:rsidRPr="00241858">
              <w:rPr>
                <w:rFonts w:ascii="Arial" w:hAnsi="Arial" w:cs="Arial"/>
                <w:noProof/>
                <w:szCs w:val="22"/>
              </w:rPr>
              <w:drawing>
                <wp:inline distT="0" distB="0" distL="0" distR="0" wp14:anchorId="35F2626B" wp14:editId="0C067AFF">
                  <wp:extent cx="5343525" cy="2571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343525" cy="257175"/>
                          </a:xfrm>
                          <a:prstGeom prst="rect">
                            <a:avLst/>
                          </a:prstGeom>
                        </pic:spPr>
                      </pic:pic>
                    </a:graphicData>
                  </a:graphic>
                </wp:inline>
              </w:drawing>
            </w:r>
          </w:p>
        </w:tc>
      </w:tr>
    </w:tbl>
    <w:p w:rsidR="00800D3D" w:rsidRDefault="00800D3D">
      <w:pPr>
        <w:rPr>
          <w:rFonts w:ascii="Arial" w:hAnsi="Arial" w:cs="Arial"/>
          <w:szCs w:val="22"/>
        </w:rPr>
      </w:pPr>
    </w:p>
    <w:p w:rsidR="00241858" w:rsidRDefault="00241858">
      <w:pPr>
        <w:rPr>
          <w:rFonts w:ascii="Arial" w:hAnsi="Arial" w:cs="Arial"/>
          <w:szCs w:val="22"/>
        </w:rPr>
      </w:pPr>
    </w:p>
    <w:p w:rsidR="00241858" w:rsidRDefault="00241858">
      <w:pPr>
        <w:rPr>
          <w:rFonts w:ascii="Arial" w:hAnsi="Arial" w:cs="Arial"/>
          <w:szCs w:val="22"/>
        </w:rPr>
      </w:pPr>
    </w:p>
    <w:tbl>
      <w:tblPr>
        <w:tblStyle w:val="TableGrid"/>
        <w:tblW w:w="0" w:type="auto"/>
        <w:tblLayout w:type="fixed"/>
        <w:tblLook w:val="04A0" w:firstRow="1" w:lastRow="0" w:firstColumn="1" w:lastColumn="0" w:noHBand="0" w:noVBand="1"/>
      </w:tblPr>
      <w:tblGrid>
        <w:gridCol w:w="2566"/>
        <w:gridCol w:w="3698"/>
        <w:gridCol w:w="4161"/>
        <w:gridCol w:w="3931"/>
      </w:tblGrid>
      <w:tr w:rsidR="00675A27" w:rsidRPr="00241858" w:rsidTr="00334038">
        <w:trPr>
          <w:trHeight w:val="287"/>
        </w:trPr>
        <w:tc>
          <w:tcPr>
            <w:tcW w:w="2566" w:type="dxa"/>
            <w:shd w:val="clear" w:color="auto" w:fill="6CB33F"/>
            <w:vAlign w:val="center"/>
          </w:tcPr>
          <w:p w:rsidR="00675A27" w:rsidRPr="00241858" w:rsidRDefault="00675A27" w:rsidP="00334038">
            <w:pPr>
              <w:jc w:val="center"/>
              <w:rPr>
                <w:rFonts w:ascii="Rockwell" w:hAnsi="Rockwell" w:cs="Arial"/>
                <w:color w:val="FFFFFF" w:themeColor="background1"/>
                <w:sz w:val="24"/>
                <w:szCs w:val="24"/>
              </w:rPr>
            </w:pPr>
            <w:r w:rsidRPr="00241858">
              <w:rPr>
                <w:rFonts w:ascii="Rockwell" w:hAnsi="Rockwell" w:cs="Arial"/>
                <w:b/>
                <w:color w:val="FFFFFF" w:themeColor="background1"/>
                <w:sz w:val="24"/>
                <w:szCs w:val="24"/>
              </w:rPr>
              <w:t>User Type</w:t>
            </w:r>
          </w:p>
        </w:tc>
        <w:tc>
          <w:tcPr>
            <w:tcW w:w="3698" w:type="dxa"/>
            <w:shd w:val="clear" w:color="auto" w:fill="6CB33F"/>
            <w:vAlign w:val="center"/>
          </w:tcPr>
          <w:p w:rsidR="00675A27" w:rsidRPr="00241858" w:rsidRDefault="00675A27" w:rsidP="00334038">
            <w:pPr>
              <w:jc w:val="center"/>
              <w:rPr>
                <w:rFonts w:ascii="Rockwell" w:hAnsi="Rockwell" w:cs="Arial"/>
                <w:sz w:val="24"/>
                <w:szCs w:val="24"/>
              </w:rPr>
            </w:pPr>
            <w:r w:rsidRPr="00241858">
              <w:rPr>
                <w:rFonts w:ascii="Rockwell" w:hAnsi="Rockwell" w:cs="Arial"/>
                <w:b/>
                <w:color w:val="FFFFFF" w:themeColor="background1"/>
                <w:sz w:val="24"/>
                <w:szCs w:val="24"/>
              </w:rPr>
              <w:t>User Definition</w:t>
            </w:r>
          </w:p>
        </w:tc>
        <w:tc>
          <w:tcPr>
            <w:tcW w:w="4161" w:type="dxa"/>
            <w:shd w:val="clear" w:color="auto" w:fill="6CB33F"/>
            <w:vAlign w:val="center"/>
          </w:tcPr>
          <w:p w:rsidR="00675A27" w:rsidRPr="00241858" w:rsidRDefault="00675A27" w:rsidP="00334038">
            <w:pPr>
              <w:jc w:val="center"/>
              <w:rPr>
                <w:rFonts w:ascii="Rockwell" w:hAnsi="Rockwell" w:cs="Arial"/>
                <w:sz w:val="24"/>
                <w:szCs w:val="24"/>
              </w:rPr>
            </w:pPr>
            <w:r w:rsidRPr="00241858">
              <w:rPr>
                <w:rFonts w:ascii="Rockwell" w:hAnsi="Rockwell" w:cs="Arial"/>
                <w:b/>
                <w:color w:val="FFFFFF" w:themeColor="background1"/>
                <w:sz w:val="24"/>
                <w:szCs w:val="24"/>
              </w:rPr>
              <w:t>Student Record Access</w:t>
            </w:r>
          </w:p>
        </w:tc>
        <w:tc>
          <w:tcPr>
            <w:tcW w:w="3931" w:type="dxa"/>
            <w:shd w:val="clear" w:color="auto" w:fill="6CB33F"/>
            <w:vAlign w:val="center"/>
          </w:tcPr>
          <w:p w:rsidR="00675A27" w:rsidRPr="00241858" w:rsidRDefault="00675A27" w:rsidP="00334038">
            <w:pPr>
              <w:ind w:right="-163"/>
              <w:jc w:val="center"/>
              <w:rPr>
                <w:rFonts w:ascii="Rockwell" w:hAnsi="Rockwell" w:cs="Arial"/>
                <w:sz w:val="24"/>
                <w:szCs w:val="24"/>
              </w:rPr>
            </w:pPr>
            <w:r w:rsidRPr="00241858">
              <w:rPr>
                <w:rFonts w:ascii="Rockwell" w:hAnsi="Rockwell" w:cs="Arial"/>
                <w:b/>
                <w:color w:val="FFFFFF" w:themeColor="background1"/>
                <w:sz w:val="24"/>
                <w:szCs w:val="24"/>
              </w:rPr>
              <w:t>Page Access</w:t>
            </w:r>
          </w:p>
        </w:tc>
      </w:tr>
      <w:tr w:rsidR="00675A27" w:rsidRPr="00241858" w:rsidTr="00334038">
        <w:trPr>
          <w:trHeight w:val="2258"/>
        </w:trPr>
        <w:tc>
          <w:tcPr>
            <w:tcW w:w="2566" w:type="dxa"/>
            <w:shd w:val="clear" w:color="auto" w:fill="DBE5F1" w:themeFill="accent1" w:themeFillTint="33"/>
            <w:vAlign w:val="center"/>
          </w:tcPr>
          <w:p w:rsidR="00675A27" w:rsidRPr="002A23CF" w:rsidRDefault="00675A27" w:rsidP="00334038">
            <w:pPr>
              <w:jc w:val="center"/>
              <w:rPr>
                <w:rFonts w:ascii="Arial" w:hAnsi="Arial" w:cs="Arial"/>
                <w:b/>
                <w:szCs w:val="22"/>
              </w:rPr>
            </w:pPr>
            <w:r>
              <w:rPr>
                <w:rFonts w:ascii="Arial" w:hAnsi="Arial" w:cs="Arial"/>
                <w:b/>
                <w:color w:val="1F497D" w:themeColor="text2"/>
                <w:szCs w:val="22"/>
                <w:shd w:val="clear" w:color="auto" w:fill="DBE5F1" w:themeFill="accent1" w:themeFillTint="33"/>
              </w:rPr>
              <w:t>Record Specialist</w:t>
            </w:r>
          </w:p>
        </w:tc>
        <w:tc>
          <w:tcPr>
            <w:tcW w:w="3698" w:type="dxa"/>
          </w:tcPr>
          <w:p w:rsidR="00675A27" w:rsidRDefault="00675A27" w:rsidP="00334038">
            <w:pPr>
              <w:rPr>
                <w:rFonts w:ascii="Arial" w:hAnsi="Arial" w:cs="Arial"/>
                <w:szCs w:val="22"/>
              </w:rPr>
            </w:pPr>
          </w:p>
          <w:p w:rsidR="00675A27" w:rsidRPr="00241858" w:rsidRDefault="00675A27" w:rsidP="00675A27">
            <w:pPr>
              <w:rPr>
                <w:rFonts w:ascii="Arial" w:hAnsi="Arial" w:cs="Arial"/>
                <w:szCs w:val="22"/>
              </w:rPr>
            </w:pPr>
            <w:r w:rsidRPr="00241858">
              <w:rPr>
                <w:rFonts w:ascii="Arial" w:hAnsi="Arial" w:cs="Arial"/>
                <w:szCs w:val="22"/>
              </w:rPr>
              <w:t xml:space="preserve">Recommended for </w:t>
            </w:r>
            <w:r>
              <w:rPr>
                <w:rFonts w:ascii="Arial" w:hAnsi="Arial" w:cs="Arial"/>
                <w:szCs w:val="22"/>
              </w:rPr>
              <w:t xml:space="preserve">staff who input student demographic data and review </w:t>
            </w:r>
            <w:r w:rsidRPr="00241858">
              <w:rPr>
                <w:rFonts w:ascii="Arial" w:hAnsi="Arial" w:cs="Arial"/>
                <w:szCs w:val="22"/>
              </w:rPr>
              <w:t>student’s personal page</w:t>
            </w:r>
          </w:p>
        </w:tc>
        <w:tc>
          <w:tcPr>
            <w:tcW w:w="4161" w:type="dxa"/>
          </w:tcPr>
          <w:p w:rsidR="00675A27" w:rsidRDefault="00675A27" w:rsidP="00334038">
            <w:pPr>
              <w:pStyle w:val="ListParagraph"/>
              <w:ind w:left="162"/>
              <w:rPr>
                <w:rFonts w:ascii="Arial" w:hAnsi="Arial" w:cs="Arial"/>
                <w:b/>
                <w:szCs w:val="22"/>
              </w:rPr>
            </w:pPr>
          </w:p>
          <w:p w:rsidR="00675A27" w:rsidRPr="00241858" w:rsidRDefault="00675A27" w:rsidP="00334038">
            <w:pPr>
              <w:pStyle w:val="ListParagraph"/>
              <w:numPr>
                <w:ilvl w:val="0"/>
                <w:numId w:val="1"/>
              </w:numPr>
              <w:ind w:left="162" w:hanging="180"/>
              <w:rPr>
                <w:rFonts w:ascii="Arial" w:hAnsi="Arial" w:cs="Arial"/>
                <w:b/>
                <w:szCs w:val="22"/>
              </w:rPr>
            </w:pPr>
            <w:r w:rsidRPr="00241858">
              <w:rPr>
                <w:rFonts w:ascii="Arial" w:hAnsi="Arial" w:cs="Arial"/>
                <w:b/>
                <w:szCs w:val="22"/>
              </w:rPr>
              <w:t>Any student</w:t>
            </w:r>
          </w:p>
          <w:p w:rsidR="00675A27" w:rsidRPr="00241858" w:rsidRDefault="00675A27" w:rsidP="00334038">
            <w:pPr>
              <w:pStyle w:val="ListParagraph"/>
              <w:ind w:left="162"/>
              <w:rPr>
                <w:rFonts w:ascii="Arial" w:hAnsi="Arial" w:cs="Arial"/>
                <w:szCs w:val="22"/>
              </w:rPr>
            </w:pPr>
          </w:p>
        </w:tc>
        <w:tc>
          <w:tcPr>
            <w:tcW w:w="3931" w:type="dxa"/>
          </w:tcPr>
          <w:p w:rsidR="00675A27" w:rsidRPr="008E25B2" w:rsidRDefault="00675A27" w:rsidP="00334038">
            <w:pPr>
              <w:pStyle w:val="ListParagraph"/>
              <w:ind w:left="162"/>
              <w:rPr>
                <w:rFonts w:ascii="Arial" w:hAnsi="Arial" w:cs="Arial"/>
                <w:szCs w:val="22"/>
              </w:rPr>
            </w:pPr>
          </w:p>
          <w:p w:rsidR="00675A27" w:rsidRPr="00241858" w:rsidRDefault="00675A27" w:rsidP="00334038">
            <w:pPr>
              <w:pStyle w:val="ListParagraph"/>
              <w:numPr>
                <w:ilvl w:val="0"/>
                <w:numId w:val="1"/>
              </w:numPr>
              <w:ind w:left="162" w:hanging="180"/>
              <w:rPr>
                <w:rFonts w:ascii="Arial" w:hAnsi="Arial" w:cs="Arial"/>
                <w:szCs w:val="22"/>
              </w:rPr>
            </w:pPr>
            <w:r w:rsidRPr="00241858">
              <w:rPr>
                <w:rFonts w:ascii="Arial" w:hAnsi="Arial" w:cs="Arial"/>
                <w:szCs w:val="22"/>
                <w:u w:val="single"/>
              </w:rPr>
              <w:t>View</w:t>
            </w:r>
            <w:r w:rsidRPr="00241858">
              <w:rPr>
                <w:rFonts w:ascii="Arial" w:hAnsi="Arial" w:cs="Arial"/>
                <w:szCs w:val="22"/>
              </w:rPr>
              <w:t xml:space="preserve"> </w:t>
            </w:r>
          </w:p>
          <w:p w:rsidR="00675A27" w:rsidRDefault="00675A27" w:rsidP="00675A27">
            <w:pPr>
              <w:pStyle w:val="ListParagraph"/>
              <w:numPr>
                <w:ilvl w:val="1"/>
                <w:numId w:val="1"/>
              </w:numPr>
              <w:rPr>
                <w:rFonts w:ascii="Arial" w:hAnsi="Arial" w:cs="Arial"/>
                <w:szCs w:val="22"/>
              </w:rPr>
            </w:pPr>
            <w:r w:rsidRPr="00241858">
              <w:rPr>
                <w:rFonts w:ascii="Arial" w:hAnsi="Arial" w:cs="Arial"/>
                <w:szCs w:val="22"/>
              </w:rPr>
              <w:t>students’ Personal page</w:t>
            </w:r>
          </w:p>
          <w:p w:rsidR="00675A27" w:rsidRPr="00675A27" w:rsidRDefault="00675A27" w:rsidP="00675A27">
            <w:pPr>
              <w:pStyle w:val="ListParagraph"/>
              <w:numPr>
                <w:ilvl w:val="0"/>
                <w:numId w:val="1"/>
              </w:numPr>
              <w:ind w:left="172" w:hanging="172"/>
              <w:rPr>
                <w:rFonts w:ascii="Arial" w:hAnsi="Arial" w:cs="Arial"/>
                <w:szCs w:val="22"/>
              </w:rPr>
            </w:pPr>
            <w:r w:rsidRPr="00675A27">
              <w:rPr>
                <w:rFonts w:ascii="Arial" w:hAnsi="Arial" w:cs="Arial"/>
                <w:szCs w:val="22"/>
                <w:u w:val="single"/>
              </w:rPr>
              <w:t>Edit</w:t>
            </w:r>
          </w:p>
          <w:p w:rsidR="00675A27" w:rsidRPr="00675A27" w:rsidRDefault="00DE2746" w:rsidP="00675A27">
            <w:pPr>
              <w:pStyle w:val="ListParagraph"/>
              <w:numPr>
                <w:ilvl w:val="1"/>
                <w:numId w:val="1"/>
              </w:numPr>
              <w:rPr>
                <w:rFonts w:ascii="Arial" w:hAnsi="Arial" w:cs="Arial"/>
                <w:szCs w:val="22"/>
              </w:rPr>
            </w:pPr>
            <w:r>
              <w:rPr>
                <w:rFonts w:ascii="Arial" w:hAnsi="Arial" w:cs="Arial"/>
                <w:szCs w:val="22"/>
              </w:rPr>
              <w:t>Make student inactive</w:t>
            </w:r>
          </w:p>
        </w:tc>
      </w:tr>
      <w:tr w:rsidR="00675A27" w:rsidRPr="00241858" w:rsidTr="00334038">
        <w:trPr>
          <w:trHeight w:val="350"/>
        </w:trPr>
        <w:tc>
          <w:tcPr>
            <w:tcW w:w="14356" w:type="dxa"/>
            <w:gridSpan w:val="4"/>
            <w:shd w:val="clear" w:color="auto" w:fill="auto"/>
          </w:tcPr>
          <w:p w:rsidR="00675A27" w:rsidRPr="00241858" w:rsidRDefault="00675A27" w:rsidP="00334038">
            <w:pPr>
              <w:pStyle w:val="ListParagraph"/>
              <w:ind w:left="162"/>
              <w:jc w:val="center"/>
              <w:rPr>
                <w:rFonts w:ascii="Arial" w:hAnsi="Arial" w:cs="Arial"/>
                <w:szCs w:val="22"/>
              </w:rPr>
            </w:pPr>
            <w:r w:rsidRPr="00241858">
              <w:rPr>
                <w:rFonts w:ascii="Arial" w:hAnsi="Arial" w:cs="Arial"/>
                <w:noProof/>
                <w:szCs w:val="22"/>
              </w:rPr>
              <w:drawing>
                <wp:inline distT="0" distB="0" distL="0" distR="0" wp14:anchorId="5FF51CD2" wp14:editId="595F932F">
                  <wp:extent cx="5343525" cy="2571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343525" cy="257175"/>
                          </a:xfrm>
                          <a:prstGeom prst="rect">
                            <a:avLst/>
                          </a:prstGeom>
                        </pic:spPr>
                      </pic:pic>
                    </a:graphicData>
                  </a:graphic>
                </wp:inline>
              </w:drawing>
            </w:r>
          </w:p>
        </w:tc>
      </w:tr>
    </w:tbl>
    <w:p w:rsidR="00241858" w:rsidRDefault="00241858">
      <w:pPr>
        <w:rPr>
          <w:rFonts w:ascii="Arial" w:hAnsi="Arial" w:cs="Arial"/>
          <w:szCs w:val="22"/>
        </w:rPr>
      </w:pPr>
    </w:p>
    <w:p w:rsidR="00241858" w:rsidRDefault="00241858">
      <w:pPr>
        <w:rPr>
          <w:rFonts w:ascii="Arial" w:hAnsi="Arial" w:cs="Arial"/>
          <w:szCs w:val="22"/>
        </w:rPr>
      </w:pPr>
    </w:p>
    <w:p w:rsidR="00241858" w:rsidRPr="00241858" w:rsidRDefault="00241858">
      <w:pPr>
        <w:rPr>
          <w:rFonts w:ascii="Arial" w:hAnsi="Arial" w:cs="Arial"/>
          <w:szCs w:val="22"/>
        </w:rPr>
      </w:pPr>
    </w:p>
    <w:tbl>
      <w:tblPr>
        <w:tblStyle w:val="TableGrid"/>
        <w:tblW w:w="14395" w:type="dxa"/>
        <w:tblLayout w:type="fixed"/>
        <w:tblLook w:val="04A0" w:firstRow="1" w:lastRow="0" w:firstColumn="1" w:lastColumn="0" w:noHBand="0" w:noVBand="1"/>
      </w:tblPr>
      <w:tblGrid>
        <w:gridCol w:w="2517"/>
        <w:gridCol w:w="3676"/>
        <w:gridCol w:w="4114"/>
        <w:gridCol w:w="4088"/>
      </w:tblGrid>
      <w:tr w:rsidR="004C1327" w:rsidRPr="00241858" w:rsidTr="00241858">
        <w:trPr>
          <w:trHeight w:val="377"/>
        </w:trPr>
        <w:tc>
          <w:tcPr>
            <w:tcW w:w="2517" w:type="dxa"/>
            <w:shd w:val="clear" w:color="auto" w:fill="6CB33F"/>
            <w:vAlign w:val="center"/>
          </w:tcPr>
          <w:p w:rsidR="004C1327" w:rsidRPr="00241858" w:rsidRDefault="0051772F" w:rsidP="00241858">
            <w:pPr>
              <w:ind w:right="-123"/>
              <w:jc w:val="center"/>
              <w:rPr>
                <w:rFonts w:ascii="Rockwell" w:hAnsi="Rockwell" w:cs="Arial"/>
                <w:color w:val="FFFFFF" w:themeColor="background1"/>
                <w:sz w:val="24"/>
                <w:szCs w:val="24"/>
              </w:rPr>
            </w:pPr>
            <w:r w:rsidRPr="00241858">
              <w:rPr>
                <w:rFonts w:ascii="Rockwell" w:hAnsi="Rockwell" w:cs="Arial"/>
                <w:sz w:val="24"/>
                <w:szCs w:val="24"/>
              </w:rPr>
              <w:br w:type="page"/>
            </w:r>
            <w:r w:rsidR="004C1327" w:rsidRPr="00241858">
              <w:rPr>
                <w:rFonts w:ascii="Rockwell" w:hAnsi="Rockwell" w:cs="Arial"/>
                <w:b/>
                <w:color w:val="FFFFFF" w:themeColor="background1"/>
                <w:sz w:val="24"/>
                <w:szCs w:val="24"/>
              </w:rPr>
              <w:t>User Type</w:t>
            </w:r>
          </w:p>
        </w:tc>
        <w:tc>
          <w:tcPr>
            <w:tcW w:w="3676" w:type="dxa"/>
            <w:shd w:val="clear" w:color="auto" w:fill="6CB33F"/>
            <w:vAlign w:val="center"/>
          </w:tcPr>
          <w:p w:rsidR="004C1327" w:rsidRPr="00241858" w:rsidRDefault="004C1327" w:rsidP="00241858">
            <w:pPr>
              <w:jc w:val="center"/>
              <w:rPr>
                <w:rFonts w:ascii="Rockwell" w:hAnsi="Rockwell" w:cs="Arial"/>
                <w:sz w:val="24"/>
                <w:szCs w:val="24"/>
              </w:rPr>
            </w:pPr>
            <w:r w:rsidRPr="00241858">
              <w:rPr>
                <w:rFonts w:ascii="Rockwell" w:hAnsi="Rockwell" w:cs="Arial"/>
                <w:b/>
                <w:color w:val="FFFFFF" w:themeColor="background1"/>
                <w:sz w:val="24"/>
                <w:szCs w:val="24"/>
              </w:rPr>
              <w:t>User Definition</w:t>
            </w:r>
          </w:p>
        </w:tc>
        <w:tc>
          <w:tcPr>
            <w:tcW w:w="4114" w:type="dxa"/>
            <w:shd w:val="clear" w:color="auto" w:fill="6CB33F"/>
            <w:vAlign w:val="center"/>
          </w:tcPr>
          <w:p w:rsidR="004C1327" w:rsidRPr="00241858" w:rsidRDefault="004C1327" w:rsidP="00241858">
            <w:pPr>
              <w:pStyle w:val="ListParagraph"/>
              <w:ind w:left="162"/>
              <w:jc w:val="center"/>
              <w:rPr>
                <w:rFonts w:ascii="Rockwell" w:hAnsi="Rockwell" w:cs="Arial"/>
                <w:sz w:val="24"/>
                <w:szCs w:val="24"/>
              </w:rPr>
            </w:pPr>
            <w:r w:rsidRPr="00241858">
              <w:rPr>
                <w:rFonts w:ascii="Rockwell" w:hAnsi="Rockwell" w:cs="Arial"/>
                <w:b/>
                <w:color w:val="FFFFFF" w:themeColor="background1"/>
                <w:sz w:val="24"/>
                <w:szCs w:val="24"/>
              </w:rPr>
              <w:t>Student Record Access</w:t>
            </w:r>
          </w:p>
        </w:tc>
        <w:tc>
          <w:tcPr>
            <w:tcW w:w="4088" w:type="dxa"/>
            <w:shd w:val="clear" w:color="auto" w:fill="6CB33F"/>
            <w:vAlign w:val="center"/>
          </w:tcPr>
          <w:p w:rsidR="004C1327" w:rsidRPr="00241858" w:rsidRDefault="004C1327" w:rsidP="00241858">
            <w:pPr>
              <w:pStyle w:val="ListParagraph"/>
              <w:ind w:left="162"/>
              <w:jc w:val="center"/>
              <w:rPr>
                <w:rFonts w:ascii="Rockwell" w:hAnsi="Rockwell" w:cs="Arial"/>
                <w:sz w:val="24"/>
                <w:szCs w:val="24"/>
              </w:rPr>
            </w:pPr>
            <w:r w:rsidRPr="00241858">
              <w:rPr>
                <w:rFonts w:ascii="Rockwell" w:hAnsi="Rockwell" w:cs="Arial"/>
                <w:b/>
                <w:color w:val="FFFFFF" w:themeColor="background1"/>
                <w:sz w:val="24"/>
                <w:szCs w:val="24"/>
              </w:rPr>
              <w:t>Page Access</w:t>
            </w:r>
          </w:p>
        </w:tc>
      </w:tr>
      <w:tr w:rsidR="004C1327" w:rsidRPr="00241858" w:rsidTr="002A23CF">
        <w:trPr>
          <w:trHeight w:val="1624"/>
        </w:trPr>
        <w:tc>
          <w:tcPr>
            <w:tcW w:w="2517" w:type="dxa"/>
            <w:shd w:val="clear" w:color="auto" w:fill="DBE5F1" w:themeFill="accent1" w:themeFillTint="33"/>
            <w:vAlign w:val="center"/>
          </w:tcPr>
          <w:p w:rsidR="004C1327" w:rsidRPr="002A23CF" w:rsidRDefault="00053A1F" w:rsidP="00EE285D">
            <w:pPr>
              <w:ind w:right="-123"/>
              <w:jc w:val="center"/>
              <w:rPr>
                <w:rFonts w:ascii="Arial" w:hAnsi="Arial" w:cs="Arial"/>
                <w:b/>
                <w:szCs w:val="22"/>
              </w:rPr>
            </w:pPr>
            <w:r>
              <w:rPr>
                <w:rFonts w:ascii="Arial" w:hAnsi="Arial" w:cs="Arial"/>
                <w:b/>
                <w:color w:val="1F497D" w:themeColor="text2"/>
                <w:szCs w:val="22"/>
              </w:rPr>
              <w:t xml:space="preserve">IEP Team Member No Login </w:t>
            </w:r>
          </w:p>
        </w:tc>
        <w:tc>
          <w:tcPr>
            <w:tcW w:w="3676" w:type="dxa"/>
          </w:tcPr>
          <w:p w:rsidR="008E25B2" w:rsidRDefault="008E25B2" w:rsidP="00642A29">
            <w:pPr>
              <w:rPr>
                <w:rFonts w:ascii="Arial" w:hAnsi="Arial" w:cs="Arial"/>
                <w:szCs w:val="22"/>
              </w:rPr>
            </w:pPr>
          </w:p>
          <w:p w:rsidR="004C1327" w:rsidRPr="00241858" w:rsidRDefault="004C1327" w:rsidP="00642A29">
            <w:pPr>
              <w:rPr>
                <w:rFonts w:ascii="Arial" w:hAnsi="Arial" w:cs="Arial"/>
                <w:szCs w:val="22"/>
              </w:rPr>
            </w:pPr>
            <w:r w:rsidRPr="00241858">
              <w:rPr>
                <w:rFonts w:ascii="Arial" w:hAnsi="Arial" w:cs="Arial"/>
                <w:szCs w:val="22"/>
              </w:rPr>
              <w:t xml:space="preserve">User account included if necessary to include on IEP team for the purpose of providing a service. This may include Special Education Aids, Interpreters, and etc. </w:t>
            </w:r>
            <w:r w:rsidR="00A407CF">
              <w:rPr>
                <w:rFonts w:ascii="Arial" w:hAnsi="Arial" w:cs="Arial"/>
                <w:szCs w:val="22"/>
              </w:rPr>
              <w:t xml:space="preserve">The user would be allowed to be seen in the dropdown, but would not have access to any student records. </w:t>
            </w:r>
          </w:p>
        </w:tc>
        <w:tc>
          <w:tcPr>
            <w:tcW w:w="4114" w:type="dxa"/>
          </w:tcPr>
          <w:p w:rsidR="008E25B2" w:rsidRDefault="008E25B2" w:rsidP="008E25B2">
            <w:pPr>
              <w:pStyle w:val="ListParagraph"/>
              <w:ind w:left="162"/>
              <w:rPr>
                <w:rFonts w:ascii="Arial" w:hAnsi="Arial" w:cs="Arial"/>
                <w:szCs w:val="22"/>
              </w:rPr>
            </w:pPr>
          </w:p>
          <w:p w:rsidR="004C1327" w:rsidRPr="00241858" w:rsidRDefault="004C1327" w:rsidP="00AB3C36">
            <w:pPr>
              <w:pStyle w:val="ListParagraph"/>
              <w:numPr>
                <w:ilvl w:val="0"/>
                <w:numId w:val="1"/>
              </w:numPr>
              <w:ind w:left="162" w:hanging="180"/>
              <w:rPr>
                <w:rFonts w:ascii="Arial" w:hAnsi="Arial" w:cs="Arial"/>
                <w:szCs w:val="22"/>
              </w:rPr>
            </w:pPr>
            <w:r w:rsidRPr="00241858">
              <w:rPr>
                <w:rFonts w:ascii="Arial" w:hAnsi="Arial" w:cs="Arial"/>
                <w:szCs w:val="22"/>
              </w:rPr>
              <w:t>No Login</w:t>
            </w:r>
          </w:p>
        </w:tc>
        <w:tc>
          <w:tcPr>
            <w:tcW w:w="4088" w:type="dxa"/>
          </w:tcPr>
          <w:p w:rsidR="008E25B2" w:rsidRDefault="008E25B2" w:rsidP="008E25B2">
            <w:pPr>
              <w:pStyle w:val="ListParagraph"/>
              <w:ind w:left="162"/>
              <w:rPr>
                <w:rFonts w:ascii="Arial" w:hAnsi="Arial" w:cs="Arial"/>
                <w:szCs w:val="22"/>
              </w:rPr>
            </w:pPr>
          </w:p>
          <w:p w:rsidR="004C1327" w:rsidRPr="00241858" w:rsidRDefault="004C1327" w:rsidP="00AB3C36">
            <w:pPr>
              <w:pStyle w:val="ListParagraph"/>
              <w:numPr>
                <w:ilvl w:val="0"/>
                <w:numId w:val="1"/>
              </w:numPr>
              <w:ind w:left="162" w:hanging="180"/>
              <w:rPr>
                <w:rFonts w:ascii="Arial" w:hAnsi="Arial" w:cs="Arial"/>
                <w:szCs w:val="22"/>
              </w:rPr>
            </w:pPr>
            <w:r w:rsidRPr="00241858">
              <w:rPr>
                <w:rFonts w:ascii="Arial" w:hAnsi="Arial" w:cs="Arial"/>
                <w:szCs w:val="22"/>
              </w:rPr>
              <w:t xml:space="preserve">No Login </w:t>
            </w:r>
          </w:p>
          <w:p w:rsidR="004C1327" w:rsidRPr="00241858" w:rsidRDefault="004C1327" w:rsidP="00AB3C36">
            <w:pPr>
              <w:pStyle w:val="ListParagraph"/>
              <w:ind w:left="162"/>
              <w:rPr>
                <w:rFonts w:ascii="Arial" w:hAnsi="Arial" w:cs="Arial"/>
                <w:szCs w:val="22"/>
              </w:rPr>
            </w:pPr>
          </w:p>
        </w:tc>
      </w:tr>
    </w:tbl>
    <w:p w:rsidR="009B346C" w:rsidRDefault="009B346C">
      <w:pPr>
        <w:overflowPunct/>
        <w:autoSpaceDE/>
        <w:autoSpaceDN/>
        <w:adjustRightInd/>
        <w:textAlignment w:val="auto"/>
        <w:rPr>
          <w:rFonts w:ascii="Arial" w:hAnsi="Arial" w:cs="Arial"/>
          <w:szCs w:val="22"/>
        </w:rPr>
      </w:pPr>
    </w:p>
    <w:p w:rsidR="0080480F" w:rsidRDefault="0080480F">
      <w:pPr>
        <w:overflowPunct/>
        <w:autoSpaceDE/>
        <w:autoSpaceDN/>
        <w:adjustRightInd/>
        <w:textAlignment w:val="auto"/>
        <w:rPr>
          <w:rFonts w:ascii="Arial" w:hAnsi="Arial" w:cs="Arial"/>
          <w:szCs w:val="22"/>
        </w:rPr>
      </w:pPr>
    </w:p>
    <w:tbl>
      <w:tblPr>
        <w:tblStyle w:val="TableGrid"/>
        <w:tblW w:w="14395" w:type="dxa"/>
        <w:tblLayout w:type="fixed"/>
        <w:tblLook w:val="04A0" w:firstRow="1" w:lastRow="0" w:firstColumn="1" w:lastColumn="0" w:noHBand="0" w:noVBand="1"/>
      </w:tblPr>
      <w:tblGrid>
        <w:gridCol w:w="2517"/>
        <w:gridCol w:w="3676"/>
        <w:gridCol w:w="4114"/>
        <w:gridCol w:w="4088"/>
      </w:tblGrid>
      <w:tr w:rsidR="00053A1F" w:rsidRPr="00241858" w:rsidTr="00406F1D">
        <w:trPr>
          <w:trHeight w:val="377"/>
        </w:trPr>
        <w:tc>
          <w:tcPr>
            <w:tcW w:w="2517" w:type="dxa"/>
            <w:shd w:val="clear" w:color="auto" w:fill="6CB33F"/>
            <w:vAlign w:val="center"/>
          </w:tcPr>
          <w:p w:rsidR="00053A1F" w:rsidRPr="00241858" w:rsidRDefault="00053A1F" w:rsidP="00406F1D">
            <w:pPr>
              <w:ind w:right="-123"/>
              <w:jc w:val="center"/>
              <w:rPr>
                <w:rFonts w:ascii="Rockwell" w:hAnsi="Rockwell" w:cs="Arial"/>
                <w:color w:val="FFFFFF" w:themeColor="background1"/>
                <w:sz w:val="24"/>
                <w:szCs w:val="24"/>
              </w:rPr>
            </w:pPr>
            <w:r w:rsidRPr="00241858">
              <w:rPr>
                <w:rFonts w:ascii="Rockwell" w:hAnsi="Rockwell" w:cs="Arial"/>
                <w:sz w:val="24"/>
                <w:szCs w:val="24"/>
              </w:rPr>
              <w:br w:type="page"/>
            </w:r>
            <w:r w:rsidRPr="00241858">
              <w:rPr>
                <w:rFonts w:ascii="Rockwell" w:hAnsi="Rockwell" w:cs="Arial"/>
                <w:b/>
                <w:color w:val="FFFFFF" w:themeColor="background1"/>
                <w:sz w:val="24"/>
                <w:szCs w:val="24"/>
              </w:rPr>
              <w:t>User Type</w:t>
            </w:r>
          </w:p>
        </w:tc>
        <w:tc>
          <w:tcPr>
            <w:tcW w:w="3676" w:type="dxa"/>
            <w:shd w:val="clear" w:color="auto" w:fill="6CB33F"/>
            <w:vAlign w:val="center"/>
          </w:tcPr>
          <w:p w:rsidR="00053A1F" w:rsidRPr="00241858" w:rsidRDefault="00053A1F" w:rsidP="00406F1D">
            <w:pPr>
              <w:jc w:val="center"/>
              <w:rPr>
                <w:rFonts w:ascii="Rockwell" w:hAnsi="Rockwell" w:cs="Arial"/>
                <w:sz w:val="24"/>
                <w:szCs w:val="24"/>
              </w:rPr>
            </w:pPr>
            <w:r w:rsidRPr="00241858">
              <w:rPr>
                <w:rFonts w:ascii="Rockwell" w:hAnsi="Rockwell" w:cs="Arial"/>
                <w:b/>
                <w:color w:val="FFFFFF" w:themeColor="background1"/>
                <w:sz w:val="24"/>
                <w:szCs w:val="24"/>
              </w:rPr>
              <w:t>User Definition</w:t>
            </w:r>
          </w:p>
        </w:tc>
        <w:tc>
          <w:tcPr>
            <w:tcW w:w="4114" w:type="dxa"/>
            <w:shd w:val="clear" w:color="auto" w:fill="6CB33F"/>
            <w:vAlign w:val="center"/>
          </w:tcPr>
          <w:p w:rsidR="00053A1F" w:rsidRPr="00241858" w:rsidRDefault="00053A1F" w:rsidP="00406F1D">
            <w:pPr>
              <w:pStyle w:val="ListParagraph"/>
              <w:ind w:left="162"/>
              <w:jc w:val="center"/>
              <w:rPr>
                <w:rFonts w:ascii="Rockwell" w:hAnsi="Rockwell" w:cs="Arial"/>
                <w:sz w:val="24"/>
                <w:szCs w:val="24"/>
              </w:rPr>
            </w:pPr>
            <w:r w:rsidRPr="00241858">
              <w:rPr>
                <w:rFonts w:ascii="Rockwell" w:hAnsi="Rockwell" w:cs="Arial"/>
                <w:b/>
                <w:color w:val="FFFFFF" w:themeColor="background1"/>
                <w:sz w:val="24"/>
                <w:szCs w:val="24"/>
              </w:rPr>
              <w:t>Student Record Access</w:t>
            </w:r>
          </w:p>
        </w:tc>
        <w:tc>
          <w:tcPr>
            <w:tcW w:w="4088" w:type="dxa"/>
            <w:shd w:val="clear" w:color="auto" w:fill="6CB33F"/>
            <w:vAlign w:val="center"/>
          </w:tcPr>
          <w:p w:rsidR="00053A1F" w:rsidRPr="00241858" w:rsidRDefault="00053A1F" w:rsidP="00406F1D">
            <w:pPr>
              <w:pStyle w:val="ListParagraph"/>
              <w:ind w:left="162"/>
              <w:jc w:val="center"/>
              <w:rPr>
                <w:rFonts w:ascii="Rockwell" w:hAnsi="Rockwell" w:cs="Arial"/>
                <w:sz w:val="24"/>
                <w:szCs w:val="24"/>
              </w:rPr>
            </w:pPr>
            <w:r w:rsidRPr="00241858">
              <w:rPr>
                <w:rFonts w:ascii="Rockwell" w:hAnsi="Rockwell" w:cs="Arial"/>
                <w:b/>
                <w:color w:val="FFFFFF" w:themeColor="background1"/>
                <w:sz w:val="24"/>
                <w:szCs w:val="24"/>
              </w:rPr>
              <w:t>Page Access</w:t>
            </w:r>
          </w:p>
        </w:tc>
      </w:tr>
      <w:tr w:rsidR="00053A1F" w:rsidRPr="00241858" w:rsidTr="00053A1F">
        <w:trPr>
          <w:trHeight w:val="1925"/>
        </w:trPr>
        <w:tc>
          <w:tcPr>
            <w:tcW w:w="2517" w:type="dxa"/>
            <w:shd w:val="clear" w:color="auto" w:fill="DBE5F1" w:themeFill="accent1" w:themeFillTint="33"/>
            <w:vAlign w:val="center"/>
          </w:tcPr>
          <w:p w:rsidR="00053A1F" w:rsidRPr="002A23CF" w:rsidRDefault="00053A1F" w:rsidP="00406F1D">
            <w:pPr>
              <w:ind w:right="-123"/>
              <w:jc w:val="center"/>
              <w:rPr>
                <w:rFonts w:ascii="Arial" w:hAnsi="Arial" w:cs="Arial"/>
                <w:b/>
                <w:szCs w:val="22"/>
              </w:rPr>
            </w:pPr>
            <w:r>
              <w:rPr>
                <w:rFonts w:ascii="Arial" w:hAnsi="Arial" w:cs="Arial"/>
                <w:b/>
                <w:color w:val="1F497D" w:themeColor="text2"/>
                <w:szCs w:val="22"/>
              </w:rPr>
              <w:t xml:space="preserve">No Login </w:t>
            </w:r>
          </w:p>
        </w:tc>
        <w:tc>
          <w:tcPr>
            <w:tcW w:w="3676" w:type="dxa"/>
          </w:tcPr>
          <w:p w:rsidR="00053A1F" w:rsidRDefault="00053A1F" w:rsidP="00406F1D">
            <w:pPr>
              <w:rPr>
                <w:rFonts w:ascii="Arial" w:hAnsi="Arial" w:cs="Arial"/>
                <w:szCs w:val="22"/>
              </w:rPr>
            </w:pPr>
          </w:p>
          <w:p w:rsidR="00053A1F" w:rsidRPr="00241858" w:rsidRDefault="00053A1F" w:rsidP="00406F1D">
            <w:pPr>
              <w:rPr>
                <w:rFonts w:ascii="Arial" w:hAnsi="Arial" w:cs="Arial"/>
                <w:szCs w:val="22"/>
              </w:rPr>
            </w:pPr>
            <w:r w:rsidRPr="00241858">
              <w:rPr>
                <w:rFonts w:ascii="Arial" w:hAnsi="Arial" w:cs="Arial"/>
                <w:szCs w:val="22"/>
              </w:rPr>
              <w:t xml:space="preserve">User account included if necessary to include on IEP team for the purpose of providing a service. This may include Special Education Aids, Interpreters, and etc. </w:t>
            </w:r>
          </w:p>
        </w:tc>
        <w:tc>
          <w:tcPr>
            <w:tcW w:w="4114" w:type="dxa"/>
          </w:tcPr>
          <w:p w:rsidR="00053A1F" w:rsidRDefault="00053A1F" w:rsidP="00406F1D">
            <w:pPr>
              <w:pStyle w:val="ListParagraph"/>
              <w:ind w:left="162"/>
              <w:rPr>
                <w:rFonts w:ascii="Arial" w:hAnsi="Arial" w:cs="Arial"/>
                <w:szCs w:val="22"/>
              </w:rPr>
            </w:pPr>
          </w:p>
          <w:p w:rsidR="00053A1F" w:rsidRPr="00241858" w:rsidRDefault="00053A1F" w:rsidP="00406F1D">
            <w:pPr>
              <w:pStyle w:val="ListParagraph"/>
              <w:numPr>
                <w:ilvl w:val="0"/>
                <w:numId w:val="1"/>
              </w:numPr>
              <w:ind w:left="162" w:hanging="180"/>
              <w:rPr>
                <w:rFonts w:ascii="Arial" w:hAnsi="Arial" w:cs="Arial"/>
                <w:szCs w:val="22"/>
              </w:rPr>
            </w:pPr>
            <w:r w:rsidRPr="00241858">
              <w:rPr>
                <w:rFonts w:ascii="Arial" w:hAnsi="Arial" w:cs="Arial"/>
                <w:szCs w:val="22"/>
              </w:rPr>
              <w:t>No Login</w:t>
            </w:r>
          </w:p>
        </w:tc>
        <w:tc>
          <w:tcPr>
            <w:tcW w:w="4088" w:type="dxa"/>
          </w:tcPr>
          <w:p w:rsidR="00053A1F" w:rsidRDefault="00053A1F" w:rsidP="00406F1D">
            <w:pPr>
              <w:pStyle w:val="ListParagraph"/>
              <w:ind w:left="162"/>
              <w:rPr>
                <w:rFonts w:ascii="Arial" w:hAnsi="Arial" w:cs="Arial"/>
                <w:szCs w:val="22"/>
              </w:rPr>
            </w:pPr>
          </w:p>
          <w:p w:rsidR="00053A1F" w:rsidRPr="00241858" w:rsidRDefault="00053A1F" w:rsidP="00406F1D">
            <w:pPr>
              <w:pStyle w:val="ListParagraph"/>
              <w:numPr>
                <w:ilvl w:val="0"/>
                <w:numId w:val="1"/>
              </w:numPr>
              <w:ind w:left="162" w:hanging="180"/>
              <w:rPr>
                <w:rFonts w:ascii="Arial" w:hAnsi="Arial" w:cs="Arial"/>
                <w:szCs w:val="22"/>
              </w:rPr>
            </w:pPr>
            <w:r w:rsidRPr="00241858">
              <w:rPr>
                <w:rFonts w:ascii="Arial" w:hAnsi="Arial" w:cs="Arial"/>
                <w:szCs w:val="22"/>
              </w:rPr>
              <w:t xml:space="preserve">No Login </w:t>
            </w:r>
          </w:p>
          <w:p w:rsidR="00053A1F" w:rsidRPr="00241858" w:rsidRDefault="00053A1F" w:rsidP="00406F1D">
            <w:pPr>
              <w:pStyle w:val="ListParagraph"/>
              <w:ind w:left="162"/>
              <w:rPr>
                <w:rFonts w:ascii="Arial" w:hAnsi="Arial" w:cs="Arial"/>
                <w:szCs w:val="22"/>
              </w:rPr>
            </w:pPr>
          </w:p>
        </w:tc>
      </w:tr>
    </w:tbl>
    <w:p w:rsidR="0080480F" w:rsidRDefault="0080480F">
      <w:pPr>
        <w:overflowPunct/>
        <w:autoSpaceDE/>
        <w:autoSpaceDN/>
        <w:adjustRightInd/>
        <w:textAlignment w:val="auto"/>
        <w:rPr>
          <w:rFonts w:ascii="Arial" w:hAnsi="Arial" w:cs="Arial"/>
          <w:szCs w:val="22"/>
        </w:rPr>
      </w:pPr>
    </w:p>
    <w:p w:rsidR="0080480F" w:rsidRDefault="0080480F">
      <w:pPr>
        <w:overflowPunct/>
        <w:autoSpaceDE/>
        <w:autoSpaceDN/>
        <w:adjustRightInd/>
        <w:textAlignment w:val="auto"/>
        <w:rPr>
          <w:rFonts w:ascii="Arial" w:hAnsi="Arial" w:cs="Arial"/>
          <w:szCs w:val="22"/>
        </w:rPr>
      </w:pPr>
    </w:p>
    <w:p w:rsidR="0080480F" w:rsidRDefault="0080480F">
      <w:pPr>
        <w:overflowPunct/>
        <w:autoSpaceDE/>
        <w:autoSpaceDN/>
        <w:adjustRightInd/>
        <w:textAlignment w:val="auto"/>
        <w:rPr>
          <w:rFonts w:ascii="Arial" w:hAnsi="Arial" w:cs="Arial"/>
          <w:szCs w:val="22"/>
        </w:rPr>
      </w:pPr>
    </w:p>
    <w:p w:rsidR="0080480F" w:rsidRPr="00241858" w:rsidRDefault="0080480F">
      <w:pPr>
        <w:overflowPunct/>
        <w:autoSpaceDE/>
        <w:autoSpaceDN/>
        <w:adjustRightInd/>
        <w:textAlignment w:val="auto"/>
        <w:rPr>
          <w:rFonts w:ascii="Arial" w:hAnsi="Arial" w:cs="Arial"/>
          <w:szCs w:val="22"/>
        </w:rPr>
      </w:pPr>
    </w:p>
    <w:tbl>
      <w:tblPr>
        <w:tblStyle w:val="TableGrid"/>
        <w:tblW w:w="14395" w:type="dxa"/>
        <w:tblLayout w:type="fixed"/>
        <w:tblLook w:val="04A0" w:firstRow="1" w:lastRow="0" w:firstColumn="1" w:lastColumn="0" w:noHBand="0" w:noVBand="1"/>
      </w:tblPr>
      <w:tblGrid>
        <w:gridCol w:w="2541"/>
        <w:gridCol w:w="3663"/>
        <w:gridCol w:w="4121"/>
        <w:gridCol w:w="4070"/>
      </w:tblGrid>
      <w:tr w:rsidR="004464FF" w:rsidRPr="00241858" w:rsidTr="002A23CF">
        <w:trPr>
          <w:trHeight w:val="350"/>
        </w:trPr>
        <w:tc>
          <w:tcPr>
            <w:tcW w:w="2541" w:type="dxa"/>
            <w:shd w:val="clear" w:color="auto" w:fill="6CB33F"/>
            <w:vAlign w:val="center"/>
          </w:tcPr>
          <w:p w:rsidR="004464FF" w:rsidRPr="00241858" w:rsidRDefault="009B346C" w:rsidP="00241858">
            <w:pPr>
              <w:jc w:val="center"/>
              <w:rPr>
                <w:rFonts w:ascii="Rockwell" w:hAnsi="Rockwell" w:cs="Arial"/>
                <w:b/>
                <w:color w:val="FFFFFF" w:themeColor="background1"/>
                <w:sz w:val="24"/>
                <w:szCs w:val="24"/>
              </w:rPr>
            </w:pPr>
            <w:r w:rsidRPr="00241858">
              <w:rPr>
                <w:rFonts w:ascii="Arial" w:hAnsi="Arial" w:cs="Arial"/>
                <w:szCs w:val="22"/>
              </w:rPr>
              <w:br w:type="page"/>
            </w:r>
            <w:r w:rsidR="004464FF" w:rsidRPr="00241858">
              <w:rPr>
                <w:rFonts w:ascii="Rockwell" w:hAnsi="Rockwell" w:cs="Arial"/>
                <w:b/>
                <w:color w:val="FFFFFF" w:themeColor="background1"/>
                <w:sz w:val="24"/>
                <w:szCs w:val="24"/>
              </w:rPr>
              <w:t>User Type</w:t>
            </w:r>
          </w:p>
        </w:tc>
        <w:tc>
          <w:tcPr>
            <w:tcW w:w="3663" w:type="dxa"/>
            <w:shd w:val="clear" w:color="auto" w:fill="6CB33F"/>
            <w:vAlign w:val="center"/>
          </w:tcPr>
          <w:p w:rsidR="004464FF" w:rsidRPr="00241858" w:rsidRDefault="004464FF" w:rsidP="00241858">
            <w:pPr>
              <w:jc w:val="center"/>
              <w:rPr>
                <w:rFonts w:ascii="Rockwell" w:hAnsi="Rockwell" w:cs="Arial"/>
                <w:b/>
                <w:color w:val="FFFFFF" w:themeColor="background1"/>
                <w:sz w:val="24"/>
                <w:szCs w:val="24"/>
              </w:rPr>
            </w:pPr>
            <w:r w:rsidRPr="00241858">
              <w:rPr>
                <w:rFonts w:ascii="Rockwell" w:hAnsi="Rockwell" w:cs="Arial"/>
                <w:b/>
                <w:color w:val="FFFFFF" w:themeColor="background1"/>
                <w:sz w:val="24"/>
                <w:szCs w:val="24"/>
              </w:rPr>
              <w:t>User Definition</w:t>
            </w:r>
          </w:p>
        </w:tc>
        <w:tc>
          <w:tcPr>
            <w:tcW w:w="4121" w:type="dxa"/>
            <w:shd w:val="clear" w:color="auto" w:fill="6CB33F"/>
            <w:vAlign w:val="center"/>
          </w:tcPr>
          <w:p w:rsidR="004464FF" w:rsidRPr="00241858" w:rsidRDefault="004464FF" w:rsidP="00241858">
            <w:pPr>
              <w:pStyle w:val="ListParagraph"/>
              <w:ind w:left="162"/>
              <w:jc w:val="center"/>
              <w:rPr>
                <w:rFonts w:ascii="Rockwell" w:hAnsi="Rockwell" w:cs="Arial"/>
                <w:b/>
                <w:color w:val="FFFFFF" w:themeColor="background1"/>
                <w:sz w:val="24"/>
                <w:szCs w:val="24"/>
              </w:rPr>
            </w:pPr>
            <w:r w:rsidRPr="00241858">
              <w:rPr>
                <w:rFonts w:ascii="Rockwell" w:hAnsi="Rockwell" w:cs="Arial"/>
                <w:b/>
                <w:color w:val="FFFFFF" w:themeColor="background1"/>
                <w:sz w:val="24"/>
                <w:szCs w:val="24"/>
              </w:rPr>
              <w:t>Student Record Access</w:t>
            </w:r>
          </w:p>
        </w:tc>
        <w:tc>
          <w:tcPr>
            <w:tcW w:w="4070" w:type="dxa"/>
            <w:shd w:val="clear" w:color="auto" w:fill="6CB33F"/>
            <w:vAlign w:val="center"/>
          </w:tcPr>
          <w:p w:rsidR="004464FF" w:rsidRPr="00241858" w:rsidRDefault="004464FF" w:rsidP="00241858">
            <w:pPr>
              <w:pStyle w:val="ListParagraph"/>
              <w:ind w:left="162"/>
              <w:jc w:val="center"/>
              <w:rPr>
                <w:rFonts w:ascii="Rockwell" w:hAnsi="Rockwell" w:cs="Arial"/>
                <w:b/>
                <w:color w:val="FFFFFF" w:themeColor="background1"/>
                <w:sz w:val="24"/>
                <w:szCs w:val="24"/>
              </w:rPr>
            </w:pPr>
            <w:r w:rsidRPr="00241858">
              <w:rPr>
                <w:rFonts w:ascii="Rockwell" w:hAnsi="Rockwell" w:cs="Arial"/>
                <w:b/>
                <w:color w:val="FFFFFF" w:themeColor="background1"/>
                <w:sz w:val="24"/>
                <w:szCs w:val="24"/>
              </w:rPr>
              <w:t>Page Access</w:t>
            </w:r>
          </w:p>
        </w:tc>
      </w:tr>
      <w:tr w:rsidR="004464FF" w:rsidRPr="00241858" w:rsidTr="00840B40">
        <w:trPr>
          <w:trHeight w:val="3347"/>
        </w:trPr>
        <w:tc>
          <w:tcPr>
            <w:tcW w:w="2541" w:type="dxa"/>
            <w:shd w:val="clear" w:color="auto" w:fill="DBE5F1" w:themeFill="accent1" w:themeFillTint="33"/>
            <w:vAlign w:val="center"/>
          </w:tcPr>
          <w:p w:rsidR="004464FF" w:rsidRPr="002A23CF" w:rsidRDefault="004464FF" w:rsidP="00840B40">
            <w:pPr>
              <w:jc w:val="center"/>
              <w:rPr>
                <w:rFonts w:ascii="Arial" w:hAnsi="Arial" w:cs="Arial"/>
                <w:b/>
                <w:szCs w:val="22"/>
              </w:rPr>
            </w:pPr>
            <w:r w:rsidRPr="002A23CF">
              <w:rPr>
                <w:rFonts w:ascii="Arial" w:hAnsi="Arial" w:cs="Arial"/>
                <w:b/>
                <w:color w:val="1F497D" w:themeColor="text2"/>
                <w:szCs w:val="22"/>
                <w:shd w:val="clear" w:color="auto" w:fill="DBE5F1" w:themeFill="accent1" w:themeFillTint="33"/>
              </w:rPr>
              <w:t>504 District Admin</w:t>
            </w:r>
          </w:p>
        </w:tc>
        <w:tc>
          <w:tcPr>
            <w:tcW w:w="3663" w:type="dxa"/>
          </w:tcPr>
          <w:p w:rsidR="004464FF" w:rsidRPr="00241858" w:rsidRDefault="004464FF" w:rsidP="003D199B">
            <w:pPr>
              <w:rPr>
                <w:rFonts w:ascii="Arial" w:hAnsi="Arial" w:cs="Arial"/>
                <w:szCs w:val="22"/>
              </w:rPr>
            </w:pPr>
            <w:r w:rsidRPr="00241858">
              <w:rPr>
                <w:rFonts w:ascii="Arial" w:hAnsi="Arial" w:cs="Arial"/>
                <w:szCs w:val="22"/>
              </w:rPr>
              <w:t>These individuals will be responsible for overseeing 504 for multiple districts. These users can access the entire 504 process as well as run reports and activate/inactivate students.</w:t>
            </w:r>
          </w:p>
        </w:tc>
        <w:tc>
          <w:tcPr>
            <w:tcW w:w="4121" w:type="dxa"/>
          </w:tcPr>
          <w:p w:rsidR="004464FF" w:rsidRPr="00241858" w:rsidRDefault="004464FF" w:rsidP="003D199B">
            <w:pPr>
              <w:pStyle w:val="ListParagraph"/>
              <w:numPr>
                <w:ilvl w:val="0"/>
                <w:numId w:val="1"/>
              </w:numPr>
              <w:ind w:left="162" w:hanging="180"/>
              <w:rPr>
                <w:rFonts w:ascii="Arial" w:hAnsi="Arial" w:cs="Arial"/>
                <w:b/>
                <w:szCs w:val="22"/>
              </w:rPr>
            </w:pPr>
            <w:r w:rsidRPr="00241858">
              <w:rPr>
                <w:rFonts w:ascii="Arial" w:hAnsi="Arial" w:cs="Arial"/>
                <w:b/>
                <w:szCs w:val="22"/>
              </w:rPr>
              <w:t>Access to all students</w:t>
            </w:r>
          </w:p>
          <w:p w:rsidR="004464FF" w:rsidRPr="00241858" w:rsidRDefault="003D1675" w:rsidP="004464FF">
            <w:pPr>
              <w:pStyle w:val="ListParagraph"/>
              <w:numPr>
                <w:ilvl w:val="0"/>
                <w:numId w:val="1"/>
              </w:numPr>
              <w:ind w:left="163" w:hanging="180"/>
              <w:rPr>
                <w:rFonts w:ascii="Arial" w:hAnsi="Arial" w:cs="Arial"/>
                <w:szCs w:val="22"/>
              </w:rPr>
            </w:pPr>
            <w:r w:rsidRPr="00241858">
              <w:rPr>
                <w:rFonts w:ascii="Arial" w:hAnsi="Arial" w:cs="Arial"/>
                <w:szCs w:val="22"/>
              </w:rPr>
              <w:t>Assign 504 Committee Members</w:t>
            </w:r>
          </w:p>
          <w:p w:rsidR="003D1675" w:rsidRPr="00241858" w:rsidRDefault="003D1675" w:rsidP="004464FF">
            <w:pPr>
              <w:pStyle w:val="ListParagraph"/>
              <w:numPr>
                <w:ilvl w:val="0"/>
                <w:numId w:val="1"/>
              </w:numPr>
              <w:ind w:left="163" w:hanging="180"/>
              <w:rPr>
                <w:rFonts w:ascii="Arial" w:hAnsi="Arial" w:cs="Arial"/>
                <w:szCs w:val="22"/>
              </w:rPr>
            </w:pPr>
            <w:r w:rsidRPr="00241858">
              <w:rPr>
                <w:rFonts w:ascii="Arial" w:hAnsi="Arial" w:cs="Arial"/>
                <w:szCs w:val="22"/>
              </w:rPr>
              <w:t>Can be 504 Committee Member</w:t>
            </w:r>
          </w:p>
          <w:p w:rsidR="003D1675" w:rsidRPr="00241858" w:rsidRDefault="003D1675" w:rsidP="004464FF">
            <w:pPr>
              <w:pStyle w:val="ListParagraph"/>
              <w:numPr>
                <w:ilvl w:val="0"/>
                <w:numId w:val="1"/>
              </w:numPr>
              <w:ind w:left="163" w:hanging="180"/>
              <w:rPr>
                <w:rFonts w:ascii="Arial" w:hAnsi="Arial" w:cs="Arial"/>
                <w:szCs w:val="22"/>
              </w:rPr>
            </w:pPr>
            <w:r w:rsidRPr="00241858">
              <w:rPr>
                <w:rFonts w:ascii="Arial" w:hAnsi="Arial" w:cs="Arial"/>
                <w:szCs w:val="22"/>
              </w:rPr>
              <w:t>Manage inactive students</w:t>
            </w:r>
          </w:p>
          <w:p w:rsidR="003D1675" w:rsidRPr="00241858" w:rsidRDefault="003D1675" w:rsidP="003D1675">
            <w:pPr>
              <w:pStyle w:val="ListParagraph"/>
              <w:numPr>
                <w:ilvl w:val="0"/>
                <w:numId w:val="1"/>
              </w:numPr>
              <w:ind w:left="162" w:hanging="180"/>
              <w:rPr>
                <w:rFonts w:ascii="Arial" w:hAnsi="Arial" w:cs="Arial"/>
                <w:szCs w:val="22"/>
              </w:rPr>
            </w:pPr>
            <w:r w:rsidRPr="00241858">
              <w:rPr>
                <w:rFonts w:ascii="Arial" w:hAnsi="Arial" w:cs="Arial"/>
                <w:szCs w:val="22"/>
              </w:rPr>
              <w:t>Upload external documents</w:t>
            </w:r>
          </w:p>
          <w:p w:rsidR="003D1675" w:rsidRPr="00241858" w:rsidRDefault="003D1675" w:rsidP="003D1675">
            <w:pPr>
              <w:pStyle w:val="ListParagraph"/>
              <w:numPr>
                <w:ilvl w:val="0"/>
                <w:numId w:val="1"/>
              </w:numPr>
              <w:ind w:left="162" w:hanging="180"/>
              <w:rPr>
                <w:rFonts w:ascii="Arial" w:hAnsi="Arial" w:cs="Arial"/>
                <w:szCs w:val="22"/>
              </w:rPr>
            </w:pPr>
            <w:r w:rsidRPr="00241858">
              <w:rPr>
                <w:rFonts w:ascii="Arial" w:hAnsi="Arial" w:cs="Arial"/>
                <w:szCs w:val="22"/>
              </w:rPr>
              <w:t>View school/user/student compliance</w:t>
            </w:r>
          </w:p>
          <w:p w:rsidR="003D1675" w:rsidRPr="00241858" w:rsidRDefault="003D1675" w:rsidP="003D1675">
            <w:pPr>
              <w:pStyle w:val="ListParagraph"/>
              <w:ind w:left="163"/>
              <w:rPr>
                <w:rFonts w:ascii="Arial" w:hAnsi="Arial" w:cs="Arial"/>
                <w:szCs w:val="22"/>
              </w:rPr>
            </w:pPr>
          </w:p>
          <w:p w:rsidR="003D1675" w:rsidRPr="00241858" w:rsidRDefault="003D1675" w:rsidP="003D1675">
            <w:pPr>
              <w:pStyle w:val="ListParagraph"/>
              <w:ind w:left="163"/>
              <w:rPr>
                <w:rFonts w:ascii="Arial" w:hAnsi="Arial" w:cs="Arial"/>
                <w:szCs w:val="22"/>
              </w:rPr>
            </w:pPr>
          </w:p>
        </w:tc>
        <w:tc>
          <w:tcPr>
            <w:tcW w:w="4070" w:type="dxa"/>
          </w:tcPr>
          <w:p w:rsidR="00E00511" w:rsidRPr="00241858" w:rsidRDefault="00E00511" w:rsidP="00E00511">
            <w:pPr>
              <w:pStyle w:val="ListParagraph"/>
              <w:numPr>
                <w:ilvl w:val="0"/>
                <w:numId w:val="1"/>
              </w:numPr>
              <w:ind w:left="162" w:hanging="180"/>
              <w:rPr>
                <w:rFonts w:ascii="Arial" w:hAnsi="Arial" w:cs="Arial"/>
                <w:szCs w:val="22"/>
              </w:rPr>
            </w:pPr>
            <w:r w:rsidRPr="00241858">
              <w:rPr>
                <w:rFonts w:ascii="Arial" w:hAnsi="Arial" w:cs="Arial"/>
                <w:szCs w:val="22"/>
                <w:u w:val="single"/>
              </w:rPr>
              <w:t>View</w:t>
            </w:r>
            <w:r w:rsidRPr="00241858">
              <w:rPr>
                <w:rFonts w:ascii="Arial" w:hAnsi="Arial" w:cs="Arial"/>
                <w:szCs w:val="22"/>
              </w:rPr>
              <w:t xml:space="preserve"> </w:t>
            </w:r>
          </w:p>
          <w:p w:rsidR="00E00511" w:rsidRPr="00241858" w:rsidRDefault="00E00511" w:rsidP="00E00511">
            <w:pPr>
              <w:pStyle w:val="ListParagraph"/>
              <w:numPr>
                <w:ilvl w:val="1"/>
                <w:numId w:val="1"/>
              </w:numPr>
              <w:rPr>
                <w:rFonts w:ascii="Arial" w:hAnsi="Arial" w:cs="Arial"/>
                <w:szCs w:val="22"/>
              </w:rPr>
            </w:pPr>
            <w:r w:rsidRPr="00241858">
              <w:rPr>
                <w:rFonts w:ascii="Arial" w:hAnsi="Arial" w:cs="Arial"/>
                <w:szCs w:val="22"/>
              </w:rPr>
              <w:t>Personal page</w:t>
            </w:r>
          </w:p>
          <w:p w:rsidR="00E00511" w:rsidRPr="00241858" w:rsidRDefault="00E00511" w:rsidP="00E00511">
            <w:pPr>
              <w:pStyle w:val="ListParagraph"/>
              <w:numPr>
                <w:ilvl w:val="1"/>
                <w:numId w:val="1"/>
              </w:numPr>
              <w:rPr>
                <w:rFonts w:ascii="Arial" w:hAnsi="Arial" w:cs="Arial"/>
                <w:szCs w:val="22"/>
              </w:rPr>
            </w:pPr>
            <w:r w:rsidRPr="00241858">
              <w:rPr>
                <w:rFonts w:ascii="Arial" w:hAnsi="Arial" w:cs="Arial"/>
                <w:szCs w:val="22"/>
              </w:rPr>
              <w:t>Student History page</w:t>
            </w:r>
          </w:p>
          <w:p w:rsidR="00D41FB0" w:rsidRPr="00241858" w:rsidRDefault="003D1675" w:rsidP="003D199B">
            <w:pPr>
              <w:pStyle w:val="ListParagraph"/>
              <w:numPr>
                <w:ilvl w:val="0"/>
                <w:numId w:val="1"/>
              </w:numPr>
              <w:ind w:left="162" w:hanging="180"/>
              <w:rPr>
                <w:rFonts w:ascii="Arial" w:hAnsi="Arial" w:cs="Arial"/>
                <w:szCs w:val="22"/>
              </w:rPr>
            </w:pPr>
            <w:r w:rsidRPr="00241858">
              <w:rPr>
                <w:rFonts w:ascii="Arial" w:hAnsi="Arial" w:cs="Arial"/>
                <w:szCs w:val="22"/>
                <w:u w:val="single"/>
              </w:rPr>
              <w:t>Edit</w:t>
            </w:r>
            <w:r w:rsidR="004464FF" w:rsidRPr="00241858">
              <w:rPr>
                <w:rFonts w:ascii="Arial" w:hAnsi="Arial" w:cs="Arial"/>
                <w:szCs w:val="22"/>
              </w:rPr>
              <w:t xml:space="preserve"> </w:t>
            </w:r>
          </w:p>
          <w:p w:rsidR="004464FF" w:rsidRPr="00241858" w:rsidRDefault="004464FF" w:rsidP="00D41FB0">
            <w:pPr>
              <w:pStyle w:val="ListParagraph"/>
              <w:numPr>
                <w:ilvl w:val="1"/>
                <w:numId w:val="1"/>
              </w:numPr>
              <w:rPr>
                <w:rFonts w:ascii="Arial" w:hAnsi="Arial" w:cs="Arial"/>
                <w:szCs w:val="22"/>
              </w:rPr>
            </w:pPr>
            <w:r w:rsidRPr="00241858">
              <w:rPr>
                <w:rFonts w:ascii="Arial" w:hAnsi="Arial" w:cs="Arial"/>
                <w:szCs w:val="22"/>
              </w:rPr>
              <w:t>all 504 pages</w:t>
            </w:r>
          </w:p>
          <w:p w:rsidR="00D41FB0" w:rsidRPr="00241858" w:rsidRDefault="00D41FB0" w:rsidP="00D41FB0">
            <w:pPr>
              <w:pStyle w:val="ListParagraph"/>
              <w:numPr>
                <w:ilvl w:val="1"/>
                <w:numId w:val="1"/>
              </w:numPr>
              <w:rPr>
                <w:rFonts w:ascii="Arial" w:hAnsi="Arial" w:cs="Arial"/>
                <w:szCs w:val="22"/>
              </w:rPr>
            </w:pPr>
            <w:r w:rsidRPr="00241858">
              <w:rPr>
                <w:rFonts w:ascii="Arial" w:hAnsi="Arial" w:cs="Arial"/>
                <w:szCs w:val="22"/>
              </w:rPr>
              <w:t>Contacts page</w:t>
            </w:r>
          </w:p>
          <w:p w:rsidR="00D41FB0" w:rsidRPr="00241858" w:rsidRDefault="004464FF" w:rsidP="004464FF">
            <w:pPr>
              <w:pStyle w:val="ListParagraph"/>
              <w:numPr>
                <w:ilvl w:val="0"/>
                <w:numId w:val="1"/>
              </w:numPr>
              <w:ind w:left="162" w:hanging="180"/>
              <w:rPr>
                <w:rFonts w:ascii="Arial" w:hAnsi="Arial" w:cs="Arial"/>
                <w:szCs w:val="22"/>
              </w:rPr>
            </w:pPr>
            <w:r w:rsidRPr="00241858">
              <w:rPr>
                <w:rFonts w:ascii="Arial" w:hAnsi="Arial" w:cs="Arial"/>
                <w:szCs w:val="22"/>
                <w:u w:val="single"/>
              </w:rPr>
              <w:t>Create</w:t>
            </w:r>
            <w:r w:rsidRPr="00241858">
              <w:rPr>
                <w:rFonts w:ascii="Arial" w:hAnsi="Arial" w:cs="Arial"/>
                <w:szCs w:val="22"/>
              </w:rPr>
              <w:t xml:space="preserve"> </w:t>
            </w:r>
          </w:p>
          <w:p w:rsidR="004464FF" w:rsidRPr="00241858" w:rsidRDefault="004464FF" w:rsidP="00D41FB0">
            <w:pPr>
              <w:pStyle w:val="ListParagraph"/>
              <w:numPr>
                <w:ilvl w:val="1"/>
                <w:numId w:val="1"/>
              </w:numPr>
              <w:rPr>
                <w:rFonts w:ascii="Arial" w:hAnsi="Arial" w:cs="Arial"/>
                <w:szCs w:val="22"/>
              </w:rPr>
            </w:pPr>
            <w:r w:rsidRPr="00241858">
              <w:rPr>
                <w:rFonts w:ascii="Arial" w:hAnsi="Arial" w:cs="Arial"/>
                <w:szCs w:val="22"/>
              </w:rPr>
              <w:t>all 504 documents</w:t>
            </w:r>
          </w:p>
          <w:p w:rsidR="00D41FB0" w:rsidRPr="00241858" w:rsidRDefault="00D41FB0" w:rsidP="00D41FB0">
            <w:pPr>
              <w:pStyle w:val="ListParagraph"/>
              <w:numPr>
                <w:ilvl w:val="1"/>
                <w:numId w:val="1"/>
              </w:numPr>
              <w:rPr>
                <w:rFonts w:ascii="Arial" w:hAnsi="Arial" w:cs="Arial"/>
                <w:szCs w:val="22"/>
              </w:rPr>
            </w:pPr>
            <w:r w:rsidRPr="00241858">
              <w:rPr>
                <w:rFonts w:ascii="Arial" w:hAnsi="Arial" w:cs="Arial"/>
                <w:szCs w:val="22"/>
              </w:rPr>
              <w:t>all 504 reports</w:t>
            </w:r>
          </w:p>
          <w:p w:rsidR="004464FF" w:rsidRPr="00241858" w:rsidRDefault="004464FF" w:rsidP="004464FF">
            <w:pPr>
              <w:pStyle w:val="ListParagraph"/>
              <w:numPr>
                <w:ilvl w:val="0"/>
                <w:numId w:val="1"/>
              </w:numPr>
              <w:ind w:left="162" w:hanging="180"/>
              <w:rPr>
                <w:rFonts w:ascii="Arial" w:hAnsi="Arial" w:cs="Arial"/>
                <w:szCs w:val="22"/>
              </w:rPr>
            </w:pPr>
            <w:r w:rsidRPr="00241858">
              <w:rPr>
                <w:rFonts w:ascii="Arial" w:hAnsi="Arial" w:cs="Arial"/>
                <w:szCs w:val="22"/>
              </w:rPr>
              <w:t>Access inactive students</w:t>
            </w:r>
          </w:p>
          <w:p w:rsidR="003D1675" w:rsidRPr="00241858" w:rsidRDefault="003D1675" w:rsidP="004464FF">
            <w:pPr>
              <w:pStyle w:val="ListParagraph"/>
              <w:numPr>
                <w:ilvl w:val="0"/>
                <w:numId w:val="1"/>
              </w:numPr>
              <w:ind w:left="162" w:hanging="180"/>
              <w:rPr>
                <w:rFonts w:ascii="Arial" w:hAnsi="Arial" w:cs="Arial"/>
                <w:szCs w:val="22"/>
              </w:rPr>
            </w:pPr>
            <w:r w:rsidRPr="00241858">
              <w:rPr>
                <w:rFonts w:ascii="Arial" w:hAnsi="Arial" w:cs="Arial"/>
                <w:szCs w:val="22"/>
              </w:rPr>
              <w:t>Manage other 504 users</w:t>
            </w:r>
          </w:p>
        </w:tc>
      </w:tr>
      <w:tr w:rsidR="004464FF" w:rsidRPr="00241858" w:rsidTr="00241858">
        <w:trPr>
          <w:trHeight w:val="854"/>
        </w:trPr>
        <w:tc>
          <w:tcPr>
            <w:tcW w:w="14395" w:type="dxa"/>
            <w:gridSpan w:val="4"/>
            <w:shd w:val="clear" w:color="auto" w:fill="auto"/>
          </w:tcPr>
          <w:p w:rsidR="004464FF" w:rsidRPr="00241858" w:rsidRDefault="00774A2B" w:rsidP="003D199B">
            <w:pPr>
              <w:pStyle w:val="ListParagraph"/>
              <w:ind w:left="162"/>
              <w:jc w:val="center"/>
              <w:rPr>
                <w:rFonts w:ascii="Arial" w:hAnsi="Arial" w:cs="Arial"/>
                <w:szCs w:val="22"/>
              </w:rPr>
            </w:pPr>
            <w:r w:rsidRPr="00241858">
              <w:rPr>
                <w:rFonts w:ascii="Arial" w:hAnsi="Arial" w:cs="Arial"/>
                <w:noProof/>
                <w:szCs w:val="22"/>
              </w:rPr>
              <w:drawing>
                <wp:inline distT="0" distB="0" distL="0" distR="0" wp14:anchorId="421AA457" wp14:editId="5EBD9BC8">
                  <wp:extent cx="5400675" cy="2286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00675" cy="228600"/>
                          </a:xfrm>
                          <a:prstGeom prst="rect">
                            <a:avLst/>
                          </a:prstGeom>
                        </pic:spPr>
                      </pic:pic>
                    </a:graphicData>
                  </a:graphic>
                </wp:inline>
              </w:drawing>
            </w:r>
          </w:p>
          <w:p w:rsidR="004464FF" w:rsidRPr="00241858" w:rsidRDefault="00774A2B" w:rsidP="003D199B">
            <w:pPr>
              <w:pStyle w:val="ListParagraph"/>
              <w:ind w:left="162"/>
              <w:jc w:val="center"/>
              <w:rPr>
                <w:rFonts w:ascii="Arial" w:hAnsi="Arial" w:cs="Arial"/>
                <w:szCs w:val="22"/>
              </w:rPr>
            </w:pPr>
            <w:r w:rsidRPr="00241858">
              <w:rPr>
                <w:rFonts w:ascii="Arial" w:hAnsi="Arial" w:cs="Arial"/>
                <w:noProof/>
                <w:szCs w:val="22"/>
              </w:rPr>
              <w:drawing>
                <wp:inline distT="0" distB="0" distL="0" distR="0" wp14:anchorId="4E59BABB" wp14:editId="7272E1F1">
                  <wp:extent cx="5076825" cy="2095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076825" cy="209550"/>
                          </a:xfrm>
                          <a:prstGeom prst="rect">
                            <a:avLst/>
                          </a:prstGeom>
                        </pic:spPr>
                      </pic:pic>
                    </a:graphicData>
                  </a:graphic>
                </wp:inline>
              </w:drawing>
            </w:r>
          </w:p>
        </w:tc>
      </w:tr>
    </w:tbl>
    <w:p w:rsidR="004464FF" w:rsidRDefault="004464FF" w:rsidP="00642A29">
      <w:pPr>
        <w:rPr>
          <w:rFonts w:ascii="Arial" w:hAnsi="Arial" w:cs="Arial"/>
          <w:szCs w:val="22"/>
        </w:rPr>
      </w:pPr>
    </w:p>
    <w:p w:rsidR="002A23CF" w:rsidRDefault="002A23CF" w:rsidP="00642A29">
      <w:pPr>
        <w:rPr>
          <w:rFonts w:ascii="Arial" w:hAnsi="Arial" w:cs="Arial"/>
          <w:szCs w:val="22"/>
        </w:rPr>
      </w:pPr>
    </w:p>
    <w:p w:rsidR="002A23CF" w:rsidRDefault="002A23CF" w:rsidP="00642A29">
      <w:pPr>
        <w:rPr>
          <w:rFonts w:ascii="Arial" w:hAnsi="Arial" w:cs="Arial"/>
          <w:szCs w:val="22"/>
        </w:rPr>
      </w:pPr>
    </w:p>
    <w:p w:rsidR="002A23CF" w:rsidRDefault="002A23CF" w:rsidP="00642A29">
      <w:pPr>
        <w:rPr>
          <w:rFonts w:ascii="Arial" w:hAnsi="Arial" w:cs="Arial"/>
          <w:szCs w:val="22"/>
        </w:rPr>
      </w:pPr>
    </w:p>
    <w:p w:rsidR="002A23CF" w:rsidRDefault="002A23CF" w:rsidP="00642A29">
      <w:pPr>
        <w:rPr>
          <w:rFonts w:ascii="Arial" w:hAnsi="Arial" w:cs="Arial"/>
          <w:szCs w:val="22"/>
        </w:rPr>
      </w:pPr>
    </w:p>
    <w:tbl>
      <w:tblPr>
        <w:tblStyle w:val="TableGrid"/>
        <w:tblW w:w="14395" w:type="dxa"/>
        <w:tblLayout w:type="fixed"/>
        <w:tblLook w:val="04A0" w:firstRow="1" w:lastRow="0" w:firstColumn="1" w:lastColumn="0" w:noHBand="0" w:noVBand="1"/>
      </w:tblPr>
      <w:tblGrid>
        <w:gridCol w:w="2541"/>
        <w:gridCol w:w="3663"/>
        <w:gridCol w:w="4121"/>
        <w:gridCol w:w="4070"/>
      </w:tblGrid>
      <w:tr w:rsidR="003D1675" w:rsidRPr="00241858" w:rsidTr="002A23CF">
        <w:trPr>
          <w:trHeight w:val="260"/>
        </w:trPr>
        <w:tc>
          <w:tcPr>
            <w:tcW w:w="2541" w:type="dxa"/>
            <w:shd w:val="clear" w:color="auto" w:fill="6CB33F"/>
            <w:vAlign w:val="center"/>
          </w:tcPr>
          <w:p w:rsidR="003D1675" w:rsidRPr="00241858" w:rsidRDefault="00053A1F" w:rsidP="002A23CF">
            <w:pPr>
              <w:jc w:val="center"/>
              <w:rPr>
                <w:rFonts w:ascii="Rockwell" w:hAnsi="Rockwell" w:cs="Arial"/>
                <w:b/>
                <w:color w:val="FFFFFF" w:themeColor="background1"/>
                <w:sz w:val="24"/>
                <w:szCs w:val="24"/>
              </w:rPr>
            </w:pPr>
            <w:r>
              <w:rPr>
                <w:rFonts w:ascii="Rockwell" w:hAnsi="Rockwell" w:cs="Arial"/>
                <w:b/>
                <w:color w:val="FFFFFF" w:themeColor="background1"/>
                <w:sz w:val="24"/>
                <w:szCs w:val="24"/>
              </w:rPr>
              <w:t>U</w:t>
            </w:r>
            <w:r w:rsidR="003D1675" w:rsidRPr="00241858">
              <w:rPr>
                <w:rFonts w:ascii="Rockwell" w:hAnsi="Rockwell" w:cs="Arial"/>
                <w:b/>
                <w:color w:val="FFFFFF" w:themeColor="background1"/>
                <w:sz w:val="24"/>
                <w:szCs w:val="24"/>
              </w:rPr>
              <w:t>ser Type</w:t>
            </w:r>
          </w:p>
        </w:tc>
        <w:tc>
          <w:tcPr>
            <w:tcW w:w="3663" w:type="dxa"/>
            <w:shd w:val="clear" w:color="auto" w:fill="6CB33F"/>
            <w:vAlign w:val="center"/>
          </w:tcPr>
          <w:p w:rsidR="003D1675" w:rsidRPr="00241858" w:rsidRDefault="003D1675" w:rsidP="002A23CF">
            <w:pPr>
              <w:jc w:val="center"/>
              <w:rPr>
                <w:rFonts w:ascii="Rockwell" w:hAnsi="Rockwell" w:cs="Arial"/>
                <w:b/>
                <w:color w:val="FFFFFF" w:themeColor="background1"/>
                <w:sz w:val="24"/>
                <w:szCs w:val="24"/>
              </w:rPr>
            </w:pPr>
            <w:r w:rsidRPr="00241858">
              <w:rPr>
                <w:rFonts w:ascii="Rockwell" w:hAnsi="Rockwell" w:cs="Arial"/>
                <w:b/>
                <w:color w:val="FFFFFF" w:themeColor="background1"/>
                <w:sz w:val="24"/>
                <w:szCs w:val="24"/>
              </w:rPr>
              <w:t>User Definition</w:t>
            </w:r>
          </w:p>
        </w:tc>
        <w:tc>
          <w:tcPr>
            <w:tcW w:w="4121" w:type="dxa"/>
            <w:shd w:val="clear" w:color="auto" w:fill="6CB33F"/>
            <w:vAlign w:val="center"/>
          </w:tcPr>
          <w:p w:rsidR="003D1675" w:rsidRPr="00241858" w:rsidRDefault="003D1675" w:rsidP="002A23CF">
            <w:pPr>
              <w:pStyle w:val="ListParagraph"/>
              <w:ind w:left="162"/>
              <w:jc w:val="center"/>
              <w:rPr>
                <w:rFonts w:ascii="Rockwell" w:hAnsi="Rockwell" w:cs="Arial"/>
                <w:b/>
                <w:color w:val="FFFFFF" w:themeColor="background1"/>
                <w:sz w:val="24"/>
                <w:szCs w:val="24"/>
              </w:rPr>
            </w:pPr>
            <w:r w:rsidRPr="00241858">
              <w:rPr>
                <w:rFonts w:ascii="Rockwell" w:hAnsi="Rockwell" w:cs="Arial"/>
                <w:b/>
                <w:color w:val="FFFFFF" w:themeColor="background1"/>
                <w:sz w:val="24"/>
                <w:szCs w:val="24"/>
              </w:rPr>
              <w:t>Student Record Access</w:t>
            </w:r>
          </w:p>
        </w:tc>
        <w:tc>
          <w:tcPr>
            <w:tcW w:w="4070" w:type="dxa"/>
            <w:shd w:val="clear" w:color="auto" w:fill="6CB33F"/>
            <w:vAlign w:val="center"/>
          </w:tcPr>
          <w:p w:rsidR="003D1675" w:rsidRPr="00241858" w:rsidRDefault="003D1675" w:rsidP="002A23CF">
            <w:pPr>
              <w:pStyle w:val="ListParagraph"/>
              <w:ind w:left="162"/>
              <w:jc w:val="center"/>
              <w:rPr>
                <w:rFonts w:ascii="Rockwell" w:hAnsi="Rockwell" w:cs="Arial"/>
                <w:b/>
                <w:color w:val="FFFFFF" w:themeColor="background1"/>
                <w:sz w:val="24"/>
                <w:szCs w:val="24"/>
              </w:rPr>
            </w:pPr>
            <w:r w:rsidRPr="00241858">
              <w:rPr>
                <w:rFonts w:ascii="Rockwell" w:hAnsi="Rockwell" w:cs="Arial"/>
                <w:b/>
                <w:color w:val="FFFFFF" w:themeColor="background1"/>
                <w:sz w:val="24"/>
                <w:szCs w:val="24"/>
              </w:rPr>
              <w:t>Page Access</w:t>
            </w:r>
          </w:p>
        </w:tc>
      </w:tr>
      <w:tr w:rsidR="003D1675" w:rsidRPr="00241858" w:rsidTr="002A23CF">
        <w:trPr>
          <w:trHeight w:val="2672"/>
        </w:trPr>
        <w:tc>
          <w:tcPr>
            <w:tcW w:w="2541" w:type="dxa"/>
            <w:shd w:val="clear" w:color="auto" w:fill="DBE5F1" w:themeFill="accent1" w:themeFillTint="33"/>
          </w:tcPr>
          <w:p w:rsidR="003D1675" w:rsidRPr="00241858" w:rsidRDefault="003D1675" w:rsidP="003D199B">
            <w:pPr>
              <w:rPr>
                <w:rFonts w:ascii="Arial" w:hAnsi="Arial" w:cs="Arial"/>
                <w:szCs w:val="22"/>
              </w:rPr>
            </w:pPr>
          </w:p>
          <w:p w:rsidR="003D1675" w:rsidRPr="00241858" w:rsidRDefault="003D1675" w:rsidP="003D199B">
            <w:pPr>
              <w:rPr>
                <w:rFonts w:ascii="Arial" w:hAnsi="Arial" w:cs="Arial"/>
                <w:szCs w:val="22"/>
              </w:rPr>
            </w:pPr>
          </w:p>
          <w:p w:rsidR="003D1675" w:rsidRPr="00241858" w:rsidRDefault="003D1675" w:rsidP="003D199B">
            <w:pPr>
              <w:rPr>
                <w:rFonts w:ascii="Arial" w:hAnsi="Arial" w:cs="Arial"/>
                <w:szCs w:val="22"/>
              </w:rPr>
            </w:pPr>
          </w:p>
          <w:p w:rsidR="003D1675" w:rsidRPr="00241858" w:rsidRDefault="003D1675" w:rsidP="003D199B">
            <w:pPr>
              <w:rPr>
                <w:rFonts w:ascii="Arial" w:hAnsi="Arial" w:cs="Arial"/>
                <w:szCs w:val="22"/>
              </w:rPr>
            </w:pPr>
          </w:p>
          <w:p w:rsidR="003D1675" w:rsidRPr="002A23CF" w:rsidRDefault="003D1675" w:rsidP="003D1675">
            <w:pPr>
              <w:jc w:val="center"/>
              <w:rPr>
                <w:rFonts w:ascii="Arial" w:hAnsi="Arial" w:cs="Arial"/>
                <w:b/>
                <w:szCs w:val="22"/>
              </w:rPr>
            </w:pPr>
            <w:r w:rsidRPr="002A23CF">
              <w:rPr>
                <w:rFonts w:ascii="Arial" w:hAnsi="Arial" w:cs="Arial"/>
                <w:b/>
                <w:color w:val="1F497D" w:themeColor="text2"/>
                <w:szCs w:val="22"/>
              </w:rPr>
              <w:t>504 School Admin</w:t>
            </w:r>
          </w:p>
        </w:tc>
        <w:tc>
          <w:tcPr>
            <w:tcW w:w="3663" w:type="dxa"/>
          </w:tcPr>
          <w:p w:rsidR="003D1675" w:rsidRPr="00241858" w:rsidRDefault="003D1675" w:rsidP="003D1675">
            <w:pPr>
              <w:rPr>
                <w:rFonts w:ascii="Arial" w:hAnsi="Arial" w:cs="Arial"/>
                <w:szCs w:val="22"/>
              </w:rPr>
            </w:pPr>
            <w:r w:rsidRPr="00241858">
              <w:rPr>
                <w:rFonts w:ascii="Arial" w:hAnsi="Arial" w:cs="Arial"/>
                <w:szCs w:val="22"/>
              </w:rPr>
              <w:t>These individuals will be responsible for creating 504 eligibility and student plan documents.</w:t>
            </w:r>
          </w:p>
        </w:tc>
        <w:tc>
          <w:tcPr>
            <w:tcW w:w="4121" w:type="dxa"/>
          </w:tcPr>
          <w:p w:rsidR="003D1675" w:rsidRPr="00241858" w:rsidRDefault="003D1675" w:rsidP="003D199B">
            <w:pPr>
              <w:pStyle w:val="ListParagraph"/>
              <w:numPr>
                <w:ilvl w:val="0"/>
                <w:numId w:val="1"/>
              </w:numPr>
              <w:ind w:left="162" w:hanging="180"/>
              <w:rPr>
                <w:rFonts w:ascii="Arial" w:hAnsi="Arial" w:cs="Arial"/>
                <w:b/>
                <w:szCs w:val="22"/>
              </w:rPr>
            </w:pPr>
            <w:r w:rsidRPr="00241858">
              <w:rPr>
                <w:rFonts w:ascii="Arial" w:hAnsi="Arial" w:cs="Arial"/>
                <w:b/>
                <w:szCs w:val="22"/>
              </w:rPr>
              <w:t>Access to students at own schools</w:t>
            </w:r>
          </w:p>
          <w:p w:rsidR="003D1675" w:rsidRPr="00241858" w:rsidRDefault="003D1675" w:rsidP="003D199B">
            <w:pPr>
              <w:pStyle w:val="ListParagraph"/>
              <w:numPr>
                <w:ilvl w:val="0"/>
                <w:numId w:val="1"/>
              </w:numPr>
              <w:ind w:left="163" w:hanging="180"/>
              <w:rPr>
                <w:rFonts w:ascii="Arial" w:hAnsi="Arial" w:cs="Arial"/>
                <w:szCs w:val="22"/>
              </w:rPr>
            </w:pPr>
            <w:r w:rsidRPr="00241858">
              <w:rPr>
                <w:rFonts w:ascii="Arial" w:hAnsi="Arial" w:cs="Arial"/>
                <w:szCs w:val="22"/>
              </w:rPr>
              <w:t>Assign 504 Committee Members</w:t>
            </w:r>
          </w:p>
          <w:p w:rsidR="003D1675" w:rsidRPr="00241858" w:rsidRDefault="003D1675" w:rsidP="003D199B">
            <w:pPr>
              <w:pStyle w:val="ListParagraph"/>
              <w:numPr>
                <w:ilvl w:val="0"/>
                <w:numId w:val="1"/>
              </w:numPr>
              <w:ind w:left="163" w:hanging="180"/>
              <w:rPr>
                <w:rFonts w:ascii="Arial" w:hAnsi="Arial" w:cs="Arial"/>
                <w:szCs w:val="22"/>
              </w:rPr>
            </w:pPr>
            <w:r w:rsidRPr="00241858">
              <w:rPr>
                <w:rFonts w:ascii="Arial" w:hAnsi="Arial" w:cs="Arial"/>
                <w:szCs w:val="22"/>
              </w:rPr>
              <w:t>Can be 504 Committee Member</w:t>
            </w:r>
          </w:p>
          <w:p w:rsidR="003D1675" w:rsidRPr="00241858" w:rsidRDefault="003D1675" w:rsidP="003D1675">
            <w:pPr>
              <w:pStyle w:val="ListParagraph"/>
              <w:numPr>
                <w:ilvl w:val="0"/>
                <w:numId w:val="1"/>
              </w:numPr>
              <w:ind w:left="163" w:hanging="180"/>
              <w:rPr>
                <w:rFonts w:ascii="Arial" w:hAnsi="Arial" w:cs="Arial"/>
                <w:szCs w:val="22"/>
              </w:rPr>
            </w:pPr>
            <w:r w:rsidRPr="00241858">
              <w:rPr>
                <w:rFonts w:ascii="Arial" w:hAnsi="Arial" w:cs="Arial"/>
                <w:szCs w:val="22"/>
              </w:rPr>
              <w:t>Upload External Documents</w:t>
            </w:r>
          </w:p>
        </w:tc>
        <w:tc>
          <w:tcPr>
            <w:tcW w:w="4070" w:type="dxa"/>
          </w:tcPr>
          <w:p w:rsidR="00E00511" w:rsidRPr="00241858" w:rsidRDefault="00D41FB0" w:rsidP="00E00511">
            <w:pPr>
              <w:pStyle w:val="ListParagraph"/>
              <w:numPr>
                <w:ilvl w:val="0"/>
                <w:numId w:val="1"/>
              </w:numPr>
              <w:ind w:left="162" w:hanging="180"/>
              <w:rPr>
                <w:rFonts w:ascii="Arial" w:hAnsi="Arial" w:cs="Arial"/>
                <w:szCs w:val="22"/>
              </w:rPr>
            </w:pPr>
            <w:r w:rsidRPr="00241858">
              <w:rPr>
                <w:rFonts w:ascii="Arial" w:hAnsi="Arial" w:cs="Arial"/>
                <w:szCs w:val="22"/>
                <w:u w:val="single"/>
              </w:rPr>
              <w:t>View</w:t>
            </w:r>
            <w:r w:rsidRPr="00241858">
              <w:rPr>
                <w:rFonts w:ascii="Arial" w:hAnsi="Arial" w:cs="Arial"/>
                <w:szCs w:val="22"/>
              </w:rPr>
              <w:t xml:space="preserve"> </w:t>
            </w:r>
          </w:p>
          <w:p w:rsidR="00D41FB0" w:rsidRPr="00241858" w:rsidRDefault="00D41FB0" w:rsidP="00E00511">
            <w:pPr>
              <w:pStyle w:val="ListParagraph"/>
              <w:numPr>
                <w:ilvl w:val="1"/>
                <w:numId w:val="1"/>
              </w:numPr>
              <w:rPr>
                <w:rFonts w:ascii="Arial" w:hAnsi="Arial" w:cs="Arial"/>
                <w:szCs w:val="22"/>
              </w:rPr>
            </w:pPr>
            <w:r w:rsidRPr="00241858">
              <w:rPr>
                <w:rFonts w:ascii="Arial" w:hAnsi="Arial" w:cs="Arial"/>
                <w:szCs w:val="22"/>
              </w:rPr>
              <w:t>Personal page</w:t>
            </w:r>
          </w:p>
          <w:p w:rsidR="00D41FB0" w:rsidRPr="00241858" w:rsidRDefault="003D1675" w:rsidP="003D199B">
            <w:pPr>
              <w:pStyle w:val="ListParagraph"/>
              <w:numPr>
                <w:ilvl w:val="0"/>
                <w:numId w:val="1"/>
              </w:numPr>
              <w:ind w:left="162" w:hanging="180"/>
              <w:rPr>
                <w:rFonts w:ascii="Arial" w:hAnsi="Arial" w:cs="Arial"/>
                <w:szCs w:val="22"/>
              </w:rPr>
            </w:pPr>
            <w:r w:rsidRPr="00241858">
              <w:rPr>
                <w:rFonts w:ascii="Arial" w:hAnsi="Arial" w:cs="Arial"/>
                <w:szCs w:val="22"/>
                <w:u w:val="single"/>
              </w:rPr>
              <w:t>Edit</w:t>
            </w:r>
            <w:r w:rsidRPr="00241858">
              <w:rPr>
                <w:rFonts w:ascii="Arial" w:hAnsi="Arial" w:cs="Arial"/>
                <w:szCs w:val="22"/>
              </w:rPr>
              <w:t xml:space="preserve"> </w:t>
            </w:r>
          </w:p>
          <w:p w:rsidR="003D1675" w:rsidRPr="00241858" w:rsidRDefault="003D1675" w:rsidP="00D41FB0">
            <w:pPr>
              <w:pStyle w:val="ListParagraph"/>
              <w:numPr>
                <w:ilvl w:val="1"/>
                <w:numId w:val="1"/>
              </w:numPr>
              <w:rPr>
                <w:rFonts w:ascii="Arial" w:hAnsi="Arial" w:cs="Arial"/>
                <w:szCs w:val="22"/>
              </w:rPr>
            </w:pPr>
            <w:r w:rsidRPr="00241858">
              <w:rPr>
                <w:rFonts w:ascii="Arial" w:hAnsi="Arial" w:cs="Arial"/>
                <w:szCs w:val="22"/>
              </w:rPr>
              <w:t>all 504 pages</w:t>
            </w:r>
          </w:p>
          <w:p w:rsidR="003D1675" w:rsidRPr="00241858" w:rsidRDefault="00D41FB0" w:rsidP="00D41FB0">
            <w:pPr>
              <w:pStyle w:val="ListParagraph"/>
              <w:numPr>
                <w:ilvl w:val="1"/>
                <w:numId w:val="1"/>
              </w:numPr>
              <w:rPr>
                <w:rFonts w:ascii="Arial" w:hAnsi="Arial" w:cs="Arial"/>
                <w:szCs w:val="22"/>
              </w:rPr>
            </w:pPr>
            <w:r w:rsidRPr="00241858">
              <w:rPr>
                <w:rFonts w:ascii="Arial" w:hAnsi="Arial" w:cs="Arial"/>
                <w:szCs w:val="22"/>
              </w:rPr>
              <w:t>Contacts page</w:t>
            </w:r>
          </w:p>
          <w:p w:rsidR="00E00511" w:rsidRPr="00241858" w:rsidRDefault="003D1675" w:rsidP="003D199B">
            <w:pPr>
              <w:pStyle w:val="ListParagraph"/>
              <w:numPr>
                <w:ilvl w:val="0"/>
                <w:numId w:val="1"/>
              </w:numPr>
              <w:ind w:left="162" w:hanging="180"/>
              <w:rPr>
                <w:rFonts w:ascii="Arial" w:hAnsi="Arial" w:cs="Arial"/>
                <w:szCs w:val="22"/>
              </w:rPr>
            </w:pPr>
            <w:r w:rsidRPr="00241858">
              <w:rPr>
                <w:rFonts w:ascii="Arial" w:hAnsi="Arial" w:cs="Arial"/>
                <w:szCs w:val="22"/>
                <w:u w:val="single"/>
              </w:rPr>
              <w:t>Create</w:t>
            </w:r>
            <w:r w:rsidRPr="00241858">
              <w:rPr>
                <w:rFonts w:ascii="Arial" w:hAnsi="Arial" w:cs="Arial"/>
                <w:szCs w:val="22"/>
              </w:rPr>
              <w:t xml:space="preserve"> </w:t>
            </w:r>
          </w:p>
          <w:p w:rsidR="003D1675" w:rsidRPr="00241858" w:rsidRDefault="003D1675" w:rsidP="00E00511">
            <w:pPr>
              <w:pStyle w:val="ListParagraph"/>
              <w:numPr>
                <w:ilvl w:val="1"/>
                <w:numId w:val="1"/>
              </w:numPr>
              <w:rPr>
                <w:rFonts w:ascii="Arial" w:hAnsi="Arial" w:cs="Arial"/>
                <w:szCs w:val="22"/>
              </w:rPr>
            </w:pPr>
            <w:r w:rsidRPr="00241858">
              <w:rPr>
                <w:rFonts w:ascii="Arial" w:hAnsi="Arial" w:cs="Arial"/>
                <w:szCs w:val="22"/>
              </w:rPr>
              <w:t>all 504 documents</w:t>
            </w:r>
          </w:p>
          <w:p w:rsidR="003D1675" w:rsidRPr="00241858" w:rsidRDefault="003D1675" w:rsidP="00774A2B">
            <w:pPr>
              <w:pStyle w:val="ListParagraph"/>
              <w:ind w:left="162"/>
              <w:rPr>
                <w:rFonts w:ascii="Arial" w:hAnsi="Arial" w:cs="Arial"/>
                <w:szCs w:val="22"/>
              </w:rPr>
            </w:pPr>
          </w:p>
        </w:tc>
      </w:tr>
      <w:tr w:rsidR="003D1675" w:rsidRPr="00241858" w:rsidTr="00241858">
        <w:trPr>
          <w:trHeight w:val="854"/>
        </w:trPr>
        <w:tc>
          <w:tcPr>
            <w:tcW w:w="14395" w:type="dxa"/>
            <w:gridSpan w:val="4"/>
            <w:shd w:val="clear" w:color="auto" w:fill="auto"/>
          </w:tcPr>
          <w:p w:rsidR="003D1675" w:rsidRPr="00241858" w:rsidRDefault="00774A2B" w:rsidP="003D199B">
            <w:pPr>
              <w:pStyle w:val="ListParagraph"/>
              <w:ind w:left="162"/>
              <w:jc w:val="center"/>
              <w:rPr>
                <w:rFonts w:ascii="Arial" w:hAnsi="Arial" w:cs="Arial"/>
                <w:sz w:val="24"/>
                <w:szCs w:val="24"/>
              </w:rPr>
            </w:pPr>
            <w:r w:rsidRPr="00241858">
              <w:rPr>
                <w:rFonts w:ascii="Arial" w:hAnsi="Arial" w:cs="Arial"/>
                <w:noProof/>
              </w:rPr>
              <w:drawing>
                <wp:inline distT="0" distB="0" distL="0" distR="0" wp14:anchorId="060BB344" wp14:editId="45850D0D">
                  <wp:extent cx="3409950" cy="2095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409950" cy="209550"/>
                          </a:xfrm>
                          <a:prstGeom prst="rect">
                            <a:avLst/>
                          </a:prstGeom>
                        </pic:spPr>
                      </pic:pic>
                    </a:graphicData>
                  </a:graphic>
                </wp:inline>
              </w:drawing>
            </w:r>
          </w:p>
          <w:p w:rsidR="003D1675" w:rsidRPr="00241858" w:rsidRDefault="00774A2B" w:rsidP="003D199B">
            <w:pPr>
              <w:pStyle w:val="ListParagraph"/>
              <w:ind w:left="162"/>
              <w:jc w:val="center"/>
              <w:rPr>
                <w:rFonts w:ascii="Arial" w:hAnsi="Arial" w:cs="Arial"/>
                <w:sz w:val="24"/>
                <w:szCs w:val="24"/>
              </w:rPr>
            </w:pPr>
            <w:r w:rsidRPr="00241858">
              <w:rPr>
                <w:rFonts w:ascii="Arial" w:hAnsi="Arial" w:cs="Arial"/>
                <w:noProof/>
              </w:rPr>
              <w:drawing>
                <wp:inline distT="0" distB="0" distL="0" distR="0" wp14:anchorId="5CDDA2B6" wp14:editId="08D1A13F">
                  <wp:extent cx="4943475" cy="2190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943475" cy="219075"/>
                          </a:xfrm>
                          <a:prstGeom prst="rect">
                            <a:avLst/>
                          </a:prstGeom>
                        </pic:spPr>
                      </pic:pic>
                    </a:graphicData>
                  </a:graphic>
                </wp:inline>
              </w:drawing>
            </w:r>
          </w:p>
        </w:tc>
      </w:tr>
    </w:tbl>
    <w:p w:rsidR="003D1675" w:rsidRDefault="003D1675" w:rsidP="00642A29">
      <w:pPr>
        <w:rPr>
          <w:rFonts w:ascii="Arial" w:hAnsi="Arial" w:cs="Arial"/>
        </w:rPr>
      </w:pPr>
    </w:p>
    <w:tbl>
      <w:tblPr>
        <w:tblStyle w:val="TableGrid"/>
        <w:tblW w:w="14395" w:type="dxa"/>
        <w:tblLayout w:type="fixed"/>
        <w:tblLook w:val="04A0" w:firstRow="1" w:lastRow="0" w:firstColumn="1" w:lastColumn="0" w:noHBand="0" w:noVBand="1"/>
      </w:tblPr>
      <w:tblGrid>
        <w:gridCol w:w="2541"/>
        <w:gridCol w:w="3663"/>
        <w:gridCol w:w="4121"/>
        <w:gridCol w:w="4070"/>
      </w:tblGrid>
      <w:tr w:rsidR="00053A1F" w:rsidRPr="00241858" w:rsidTr="00406F1D">
        <w:trPr>
          <w:trHeight w:val="350"/>
        </w:trPr>
        <w:tc>
          <w:tcPr>
            <w:tcW w:w="2541" w:type="dxa"/>
            <w:shd w:val="clear" w:color="auto" w:fill="6CB33F"/>
            <w:vAlign w:val="center"/>
          </w:tcPr>
          <w:p w:rsidR="00053A1F" w:rsidRPr="00241858" w:rsidRDefault="00053A1F" w:rsidP="00406F1D">
            <w:pPr>
              <w:jc w:val="center"/>
              <w:rPr>
                <w:rFonts w:ascii="Rockwell" w:hAnsi="Rockwell" w:cs="Arial"/>
                <w:b/>
                <w:color w:val="FFFFFF" w:themeColor="background1"/>
                <w:sz w:val="24"/>
                <w:szCs w:val="24"/>
              </w:rPr>
            </w:pPr>
            <w:r w:rsidRPr="00241858">
              <w:rPr>
                <w:rFonts w:ascii="Arial" w:hAnsi="Arial" w:cs="Arial"/>
                <w:szCs w:val="22"/>
              </w:rPr>
              <w:br w:type="page"/>
            </w:r>
            <w:r w:rsidRPr="00241858">
              <w:rPr>
                <w:rFonts w:ascii="Rockwell" w:hAnsi="Rockwell" w:cs="Arial"/>
                <w:b/>
                <w:color w:val="FFFFFF" w:themeColor="background1"/>
                <w:sz w:val="24"/>
                <w:szCs w:val="24"/>
              </w:rPr>
              <w:t>User Type</w:t>
            </w:r>
          </w:p>
        </w:tc>
        <w:tc>
          <w:tcPr>
            <w:tcW w:w="3663" w:type="dxa"/>
            <w:shd w:val="clear" w:color="auto" w:fill="6CB33F"/>
            <w:vAlign w:val="center"/>
          </w:tcPr>
          <w:p w:rsidR="00053A1F" w:rsidRPr="00241858" w:rsidRDefault="00053A1F" w:rsidP="00406F1D">
            <w:pPr>
              <w:jc w:val="center"/>
              <w:rPr>
                <w:rFonts w:ascii="Rockwell" w:hAnsi="Rockwell" w:cs="Arial"/>
                <w:b/>
                <w:color w:val="FFFFFF" w:themeColor="background1"/>
                <w:sz w:val="24"/>
                <w:szCs w:val="24"/>
              </w:rPr>
            </w:pPr>
            <w:r w:rsidRPr="00241858">
              <w:rPr>
                <w:rFonts w:ascii="Rockwell" w:hAnsi="Rockwell" w:cs="Arial"/>
                <w:b/>
                <w:color w:val="FFFFFF" w:themeColor="background1"/>
                <w:sz w:val="24"/>
                <w:szCs w:val="24"/>
              </w:rPr>
              <w:t>User Definition</w:t>
            </w:r>
          </w:p>
        </w:tc>
        <w:tc>
          <w:tcPr>
            <w:tcW w:w="4121" w:type="dxa"/>
            <w:shd w:val="clear" w:color="auto" w:fill="6CB33F"/>
            <w:vAlign w:val="center"/>
          </w:tcPr>
          <w:p w:rsidR="00053A1F" w:rsidRPr="00241858" w:rsidRDefault="00053A1F" w:rsidP="00406F1D">
            <w:pPr>
              <w:pStyle w:val="ListParagraph"/>
              <w:ind w:left="162"/>
              <w:jc w:val="center"/>
              <w:rPr>
                <w:rFonts w:ascii="Rockwell" w:hAnsi="Rockwell" w:cs="Arial"/>
                <w:b/>
                <w:color w:val="FFFFFF" w:themeColor="background1"/>
                <w:sz w:val="24"/>
                <w:szCs w:val="24"/>
              </w:rPr>
            </w:pPr>
            <w:r w:rsidRPr="00241858">
              <w:rPr>
                <w:rFonts w:ascii="Rockwell" w:hAnsi="Rockwell" w:cs="Arial"/>
                <w:b/>
                <w:color w:val="FFFFFF" w:themeColor="background1"/>
                <w:sz w:val="24"/>
                <w:szCs w:val="24"/>
              </w:rPr>
              <w:t>Student Record Access</w:t>
            </w:r>
          </w:p>
        </w:tc>
        <w:tc>
          <w:tcPr>
            <w:tcW w:w="4070" w:type="dxa"/>
            <w:shd w:val="clear" w:color="auto" w:fill="6CB33F"/>
            <w:vAlign w:val="center"/>
          </w:tcPr>
          <w:p w:rsidR="00053A1F" w:rsidRPr="00241858" w:rsidRDefault="00053A1F" w:rsidP="00406F1D">
            <w:pPr>
              <w:pStyle w:val="ListParagraph"/>
              <w:ind w:left="162"/>
              <w:jc w:val="center"/>
              <w:rPr>
                <w:rFonts w:ascii="Rockwell" w:hAnsi="Rockwell" w:cs="Arial"/>
                <w:b/>
                <w:color w:val="FFFFFF" w:themeColor="background1"/>
                <w:sz w:val="24"/>
                <w:szCs w:val="24"/>
              </w:rPr>
            </w:pPr>
            <w:r w:rsidRPr="00241858">
              <w:rPr>
                <w:rFonts w:ascii="Rockwell" w:hAnsi="Rockwell" w:cs="Arial"/>
                <w:b/>
                <w:color w:val="FFFFFF" w:themeColor="background1"/>
                <w:sz w:val="24"/>
                <w:szCs w:val="24"/>
              </w:rPr>
              <w:t>Page Access</w:t>
            </w:r>
          </w:p>
        </w:tc>
      </w:tr>
      <w:tr w:rsidR="00053A1F" w:rsidRPr="00241858" w:rsidTr="00053A1F">
        <w:trPr>
          <w:trHeight w:val="2492"/>
        </w:trPr>
        <w:tc>
          <w:tcPr>
            <w:tcW w:w="2541" w:type="dxa"/>
            <w:shd w:val="clear" w:color="auto" w:fill="DBE5F1" w:themeFill="accent1" w:themeFillTint="33"/>
            <w:vAlign w:val="center"/>
          </w:tcPr>
          <w:p w:rsidR="00053A1F" w:rsidRPr="002A23CF" w:rsidRDefault="00053A1F" w:rsidP="00053A1F">
            <w:pPr>
              <w:jc w:val="center"/>
              <w:rPr>
                <w:rFonts w:ascii="Arial" w:hAnsi="Arial" w:cs="Arial"/>
                <w:b/>
                <w:szCs w:val="22"/>
              </w:rPr>
            </w:pPr>
            <w:r w:rsidRPr="002A23CF">
              <w:rPr>
                <w:rFonts w:ascii="Arial" w:hAnsi="Arial" w:cs="Arial"/>
                <w:b/>
                <w:color w:val="1F497D" w:themeColor="text2"/>
                <w:szCs w:val="22"/>
                <w:shd w:val="clear" w:color="auto" w:fill="DBE5F1" w:themeFill="accent1" w:themeFillTint="33"/>
              </w:rPr>
              <w:t xml:space="preserve">504 </w:t>
            </w:r>
            <w:r>
              <w:rPr>
                <w:rFonts w:ascii="Arial" w:hAnsi="Arial" w:cs="Arial"/>
                <w:b/>
                <w:color w:val="1F497D" w:themeColor="text2"/>
                <w:szCs w:val="22"/>
                <w:shd w:val="clear" w:color="auto" w:fill="DBE5F1" w:themeFill="accent1" w:themeFillTint="33"/>
              </w:rPr>
              <w:t>Service Provider</w:t>
            </w:r>
          </w:p>
        </w:tc>
        <w:tc>
          <w:tcPr>
            <w:tcW w:w="3663" w:type="dxa"/>
          </w:tcPr>
          <w:p w:rsidR="00053A1F" w:rsidRPr="00241858" w:rsidRDefault="00053A1F" w:rsidP="00A407CF">
            <w:pPr>
              <w:rPr>
                <w:rFonts w:ascii="Arial" w:hAnsi="Arial" w:cs="Arial"/>
                <w:szCs w:val="22"/>
              </w:rPr>
            </w:pPr>
            <w:r w:rsidRPr="00241858">
              <w:rPr>
                <w:rFonts w:ascii="Arial" w:hAnsi="Arial" w:cs="Arial"/>
                <w:szCs w:val="22"/>
              </w:rPr>
              <w:t xml:space="preserve">These individuals will be responsible for </w:t>
            </w:r>
            <w:r>
              <w:rPr>
                <w:rFonts w:ascii="Arial" w:hAnsi="Arial" w:cs="Arial"/>
                <w:szCs w:val="22"/>
              </w:rPr>
              <w:t>providing the 504 Services.</w:t>
            </w:r>
            <w:r w:rsidRPr="00241858">
              <w:rPr>
                <w:rFonts w:ascii="Arial" w:hAnsi="Arial" w:cs="Arial"/>
                <w:szCs w:val="22"/>
              </w:rPr>
              <w:t xml:space="preserve"> These users can access the entire 504 process</w:t>
            </w:r>
            <w:r>
              <w:rPr>
                <w:rFonts w:ascii="Arial" w:hAnsi="Arial" w:cs="Arial"/>
                <w:szCs w:val="22"/>
              </w:rPr>
              <w:t>.</w:t>
            </w:r>
            <w:r w:rsidR="00A407CF" w:rsidRPr="00241858">
              <w:rPr>
                <w:rFonts w:ascii="Arial" w:hAnsi="Arial" w:cs="Arial"/>
                <w:szCs w:val="22"/>
              </w:rPr>
              <w:t xml:space="preserve"> They are required to provide therapy to </w:t>
            </w:r>
            <w:r w:rsidR="00A407CF">
              <w:rPr>
                <w:rFonts w:ascii="Arial" w:hAnsi="Arial" w:cs="Arial"/>
                <w:szCs w:val="22"/>
              </w:rPr>
              <w:t xml:space="preserve">help students meet their 504 </w:t>
            </w:r>
            <w:r w:rsidR="00A407CF" w:rsidRPr="00241858">
              <w:rPr>
                <w:rFonts w:ascii="Arial" w:hAnsi="Arial" w:cs="Arial"/>
                <w:szCs w:val="22"/>
              </w:rPr>
              <w:t>goals. This user type may include OTs, PTs, COTAs, PTAs, Speech teachers, and Hearing/Vision Specialists. This may be an employee of the district</w:t>
            </w:r>
            <w:r w:rsidR="00A407CF">
              <w:rPr>
                <w:rFonts w:ascii="Arial" w:hAnsi="Arial" w:cs="Arial"/>
                <w:szCs w:val="22"/>
              </w:rPr>
              <w:t xml:space="preserve"> </w:t>
            </w:r>
          </w:p>
        </w:tc>
        <w:tc>
          <w:tcPr>
            <w:tcW w:w="4121" w:type="dxa"/>
          </w:tcPr>
          <w:p w:rsidR="00053A1F" w:rsidRPr="00241858" w:rsidRDefault="00053A1F" w:rsidP="00053A1F">
            <w:pPr>
              <w:pStyle w:val="ListParagraph"/>
              <w:numPr>
                <w:ilvl w:val="0"/>
                <w:numId w:val="1"/>
              </w:numPr>
              <w:ind w:left="162" w:hanging="180"/>
              <w:rPr>
                <w:rFonts w:ascii="Arial" w:hAnsi="Arial" w:cs="Arial"/>
                <w:b/>
                <w:szCs w:val="22"/>
              </w:rPr>
            </w:pPr>
            <w:r w:rsidRPr="00241858">
              <w:rPr>
                <w:rFonts w:ascii="Arial" w:hAnsi="Arial" w:cs="Arial"/>
                <w:b/>
                <w:szCs w:val="22"/>
              </w:rPr>
              <w:t>Own student caseload</w:t>
            </w:r>
          </w:p>
          <w:p w:rsidR="00053A1F" w:rsidRPr="00241858" w:rsidRDefault="00053A1F" w:rsidP="00053A1F">
            <w:pPr>
              <w:pStyle w:val="ListParagraph"/>
              <w:numPr>
                <w:ilvl w:val="0"/>
                <w:numId w:val="1"/>
              </w:numPr>
              <w:ind w:left="162" w:hanging="180"/>
              <w:rPr>
                <w:rFonts w:ascii="Arial" w:hAnsi="Arial" w:cs="Arial"/>
                <w:szCs w:val="22"/>
              </w:rPr>
            </w:pPr>
            <w:r>
              <w:rPr>
                <w:rFonts w:ascii="Arial" w:hAnsi="Arial" w:cs="Arial"/>
                <w:szCs w:val="22"/>
              </w:rPr>
              <w:t>504</w:t>
            </w:r>
            <w:r w:rsidRPr="00241858">
              <w:rPr>
                <w:rFonts w:ascii="Arial" w:hAnsi="Arial" w:cs="Arial"/>
                <w:szCs w:val="22"/>
              </w:rPr>
              <w:t xml:space="preserve"> team member required</w:t>
            </w:r>
          </w:p>
          <w:p w:rsidR="00053A1F" w:rsidRPr="00241858" w:rsidRDefault="00053A1F" w:rsidP="00053A1F">
            <w:pPr>
              <w:rPr>
                <w:rFonts w:ascii="Arial" w:hAnsi="Arial" w:cs="Arial"/>
                <w:color w:val="1F497D"/>
                <w:szCs w:val="22"/>
              </w:rPr>
            </w:pPr>
          </w:p>
          <w:p w:rsidR="00053A1F" w:rsidRPr="00241858" w:rsidRDefault="00053A1F" w:rsidP="00053A1F">
            <w:pPr>
              <w:rPr>
                <w:rFonts w:ascii="Arial" w:hAnsi="Arial" w:cs="Arial"/>
                <w:szCs w:val="22"/>
              </w:rPr>
            </w:pPr>
          </w:p>
        </w:tc>
        <w:tc>
          <w:tcPr>
            <w:tcW w:w="4070" w:type="dxa"/>
          </w:tcPr>
          <w:p w:rsidR="00053A1F" w:rsidRPr="00241858" w:rsidRDefault="00053A1F" w:rsidP="00406F1D">
            <w:pPr>
              <w:pStyle w:val="ListParagraph"/>
              <w:numPr>
                <w:ilvl w:val="0"/>
                <w:numId w:val="1"/>
              </w:numPr>
              <w:ind w:left="162" w:hanging="180"/>
              <w:rPr>
                <w:rFonts w:ascii="Arial" w:hAnsi="Arial" w:cs="Arial"/>
                <w:szCs w:val="22"/>
              </w:rPr>
            </w:pPr>
            <w:r w:rsidRPr="00241858">
              <w:rPr>
                <w:rFonts w:ascii="Arial" w:hAnsi="Arial" w:cs="Arial"/>
                <w:szCs w:val="22"/>
                <w:u w:val="single"/>
              </w:rPr>
              <w:t>View</w:t>
            </w:r>
            <w:r w:rsidRPr="00241858">
              <w:rPr>
                <w:rFonts w:ascii="Arial" w:hAnsi="Arial" w:cs="Arial"/>
                <w:szCs w:val="22"/>
              </w:rPr>
              <w:t xml:space="preserve"> </w:t>
            </w:r>
          </w:p>
          <w:p w:rsidR="00053A1F" w:rsidRDefault="00053A1F" w:rsidP="00406F1D">
            <w:pPr>
              <w:pStyle w:val="ListParagraph"/>
              <w:numPr>
                <w:ilvl w:val="1"/>
                <w:numId w:val="1"/>
              </w:numPr>
              <w:rPr>
                <w:rFonts w:ascii="Arial" w:hAnsi="Arial" w:cs="Arial"/>
                <w:szCs w:val="22"/>
              </w:rPr>
            </w:pPr>
            <w:r w:rsidRPr="00241858">
              <w:rPr>
                <w:rFonts w:ascii="Arial" w:hAnsi="Arial" w:cs="Arial"/>
                <w:szCs w:val="22"/>
              </w:rPr>
              <w:t>Personal page</w:t>
            </w:r>
          </w:p>
          <w:p w:rsidR="00053A1F" w:rsidRPr="00241858" w:rsidRDefault="00053A1F" w:rsidP="00406F1D">
            <w:pPr>
              <w:pStyle w:val="ListParagraph"/>
              <w:numPr>
                <w:ilvl w:val="1"/>
                <w:numId w:val="1"/>
              </w:numPr>
              <w:rPr>
                <w:rFonts w:ascii="Arial" w:hAnsi="Arial" w:cs="Arial"/>
                <w:szCs w:val="22"/>
              </w:rPr>
            </w:pPr>
            <w:r>
              <w:rPr>
                <w:rFonts w:ascii="Arial" w:hAnsi="Arial" w:cs="Arial"/>
                <w:szCs w:val="22"/>
              </w:rPr>
              <w:t>504 Services page</w:t>
            </w:r>
          </w:p>
          <w:p w:rsidR="00053A1F" w:rsidRPr="00241858" w:rsidRDefault="00053A1F" w:rsidP="00406F1D">
            <w:pPr>
              <w:pStyle w:val="ListParagraph"/>
              <w:numPr>
                <w:ilvl w:val="0"/>
                <w:numId w:val="1"/>
              </w:numPr>
              <w:ind w:left="162" w:hanging="180"/>
              <w:rPr>
                <w:rFonts w:ascii="Arial" w:hAnsi="Arial" w:cs="Arial"/>
                <w:szCs w:val="22"/>
              </w:rPr>
            </w:pPr>
            <w:r w:rsidRPr="00241858">
              <w:rPr>
                <w:rFonts w:ascii="Arial" w:hAnsi="Arial" w:cs="Arial"/>
                <w:szCs w:val="22"/>
                <w:u w:val="single"/>
              </w:rPr>
              <w:t>Edit</w:t>
            </w:r>
            <w:r w:rsidRPr="00241858">
              <w:rPr>
                <w:rFonts w:ascii="Arial" w:hAnsi="Arial" w:cs="Arial"/>
                <w:szCs w:val="22"/>
              </w:rPr>
              <w:t xml:space="preserve"> </w:t>
            </w:r>
          </w:p>
          <w:p w:rsidR="00053A1F" w:rsidRPr="00241858" w:rsidRDefault="00053A1F" w:rsidP="00406F1D">
            <w:pPr>
              <w:pStyle w:val="ListParagraph"/>
              <w:numPr>
                <w:ilvl w:val="1"/>
                <w:numId w:val="1"/>
              </w:numPr>
              <w:rPr>
                <w:rFonts w:ascii="Arial" w:hAnsi="Arial" w:cs="Arial"/>
                <w:szCs w:val="22"/>
              </w:rPr>
            </w:pPr>
            <w:r w:rsidRPr="00241858">
              <w:rPr>
                <w:rFonts w:ascii="Arial" w:hAnsi="Arial" w:cs="Arial"/>
                <w:szCs w:val="22"/>
              </w:rPr>
              <w:t>all 504 pages</w:t>
            </w:r>
          </w:p>
          <w:p w:rsidR="00053A1F" w:rsidRPr="00241858" w:rsidRDefault="00053A1F" w:rsidP="00406F1D">
            <w:pPr>
              <w:pStyle w:val="ListParagraph"/>
              <w:numPr>
                <w:ilvl w:val="1"/>
                <w:numId w:val="1"/>
              </w:numPr>
              <w:rPr>
                <w:rFonts w:ascii="Arial" w:hAnsi="Arial" w:cs="Arial"/>
                <w:szCs w:val="22"/>
              </w:rPr>
            </w:pPr>
            <w:r w:rsidRPr="00241858">
              <w:rPr>
                <w:rFonts w:ascii="Arial" w:hAnsi="Arial" w:cs="Arial"/>
                <w:szCs w:val="22"/>
              </w:rPr>
              <w:t>Contacts page</w:t>
            </w:r>
          </w:p>
          <w:p w:rsidR="00053A1F" w:rsidRPr="00241858" w:rsidRDefault="00053A1F" w:rsidP="00406F1D">
            <w:pPr>
              <w:pStyle w:val="ListParagraph"/>
              <w:numPr>
                <w:ilvl w:val="0"/>
                <w:numId w:val="1"/>
              </w:numPr>
              <w:ind w:left="162" w:hanging="180"/>
              <w:rPr>
                <w:rFonts w:ascii="Arial" w:hAnsi="Arial" w:cs="Arial"/>
                <w:szCs w:val="22"/>
              </w:rPr>
            </w:pPr>
            <w:r w:rsidRPr="00241858">
              <w:rPr>
                <w:rFonts w:ascii="Arial" w:hAnsi="Arial" w:cs="Arial"/>
                <w:szCs w:val="22"/>
                <w:u w:val="single"/>
              </w:rPr>
              <w:t>Create</w:t>
            </w:r>
            <w:r w:rsidRPr="00241858">
              <w:rPr>
                <w:rFonts w:ascii="Arial" w:hAnsi="Arial" w:cs="Arial"/>
                <w:szCs w:val="22"/>
              </w:rPr>
              <w:t xml:space="preserve"> </w:t>
            </w:r>
          </w:p>
          <w:p w:rsidR="00053A1F" w:rsidRPr="00241858" w:rsidRDefault="00053A1F" w:rsidP="00406F1D">
            <w:pPr>
              <w:pStyle w:val="ListParagraph"/>
              <w:numPr>
                <w:ilvl w:val="1"/>
                <w:numId w:val="1"/>
              </w:numPr>
              <w:rPr>
                <w:rFonts w:ascii="Arial" w:hAnsi="Arial" w:cs="Arial"/>
                <w:szCs w:val="22"/>
              </w:rPr>
            </w:pPr>
            <w:r w:rsidRPr="00241858">
              <w:rPr>
                <w:rFonts w:ascii="Arial" w:hAnsi="Arial" w:cs="Arial"/>
                <w:szCs w:val="22"/>
              </w:rPr>
              <w:t>all 504 documents</w:t>
            </w:r>
          </w:p>
          <w:p w:rsidR="00053A1F" w:rsidRPr="00053A1F" w:rsidRDefault="00053A1F" w:rsidP="00053A1F">
            <w:pPr>
              <w:rPr>
                <w:rFonts w:ascii="Arial" w:hAnsi="Arial" w:cs="Arial"/>
                <w:szCs w:val="22"/>
              </w:rPr>
            </w:pPr>
          </w:p>
        </w:tc>
      </w:tr>
      <w:tr w:rsidR="00053A1F" w:rsidRPr="00241858" w:rsidTr="00406F1D">
        <w:trPr>
          <w:trHeight w:val="854"/>
        </w:trPr>
        <w:tc>
          <w:tcPr>
            <w:tcW w:w="14395" w:type="dxa"/>
            <w:gridSpan w:val="4"/>
            <w:shd w:val="clear" w:color="auto" w:fill="auto"/>
          </w:tcPr>
          <w:p w:rsidR="00053A1F" w:rsidRPr="00241858" w:rsidRDefault="00053A1F" w:rsidP="00406F1D">
            <w:pPr>
              <w:pStyle w:val="ListParagraph"/>
              <w:ind w:left="162"/>
              <w:jc w:val="center"/>
              <w:rPr>
                <w:rFonts w:ascii="Arial" w:hAnsi="Arial" w:cs="Arial"/>
                <w:szCs w:val="22"/>
              </w:rPr>
            </w:pPr>
            <w:r w:rsidRPr="00241858">
              <w:rPr>
                <w:rFonts w:ascii="Arial" w:hAnsi="Arial" w:cs="Arial"/>
                <w:noProof/>
                <w:szCs w:val="22"/>
              </w:rPr>
              <w:drawing>
                <wp:inline distT="0" distB="0" distL="0" distR="0" wp14:anchorId="01F79CF1" wp14:editId="134C7D1B">
                  <wp:extent cx="5400675" cy="2286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00675" cy="228600"/>
                          </a:xfrm>
                          <a:prstGeom prst="rect">
                            <a:avLst/>
                          </a:prstGeom>
                        </pic:spPr>
                      </pic:pic>
                    </a:graphicData>
                  </a:graphic>
                </wp:inline>
              </w:drawing>
            </w:r>
          </w:p>
          <w:p w:rsidR="00053A1F" w:rsidRPr="00241858" w:rsidRDefault="00053A1F" w:rsidP="00406F1D">
            <w:pPr>
              <w:pStyle w:val="ListParagraph"/>
              <w:ind w:left="162"/>
              <w:jc w:val="center"/>
              <w:rPr>
                <w:rFonts w:ascii="Arial" w:hAnsi="Arial" w:cs="Arial"/>
                <w:szCs w:val="22"/>
              </w:rPr>
            </w:pPr>
            <w:r w:rsidRPr="00241858">
              <w:rPr>
                <w:rFonts w:ascii="Arial" w:hAnsi="Arial" w:cs="Arial"/>
                <w:noProof/>
                <w:szCs w:val="22"/>
              </w:rPr>
              <w:drawing>
                <wp:inline distT="0" distB="0" distL="0" distR="0" wp14:anchorId="78682716" wp14:editId="4EB06343">
                  <wp:extent cx="5076825" cy="2095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076825" cy="209550"/>
                          </a:xfrm>
                          <a:prstGeom prst="rect">
                            <a:avLst/>
                          </a:prstGeom>
                        </pic:spPr>
                      </pic:pic>
                    </a:graphicData>
                  </a:graphic>
                </wp:inline>
              </w:drawing>
            </w:r>
          </w:p>
        </w:tc>
      </w:tr>
    </w:tbl>
    <w:p w:rsidR="00053A1F" w:rsidRPr="00241858" w:rsidRDefault="00053A1F" w:rsidP="00642A29">
      <w:pPr>
        <w:rPr>
          <w:rFonts w:ascii="Arial" w:hAnsi="Arial" w:cs="Arial"/>
        </w:rPr>
      </w:pPr>
    </w:p>
    <w:sectPr w:rsidR="00053A1F" w:rsidRPr="00241858" w:rsidSect="00D94F5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77F1"/>
    <w:multiLevelType w:val="hybridMultilevel"/>
    <w:tmpl w:val="7440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A01D1"/>
    <w:multiLevelType w:val="hybridMultilevel"/>
    <w:tmpl w:val="40D47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1CD01CD3"/>
    <w:multiLevelType w:val="hybridMultilevel"/>
    <w:tmpl w:val="9F7C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973E08"/>
    <w:multiLevelType w:val="hybridMultilevel"/>
    <w:tmpl w:val="0B68E602"/>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nsid w:val="39B212EC"/>
    <w:multiLevelType w:val="hybridMultilevel"/>
    <w:tmpl w:val="3EF6AF9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nsid w:val="49C3006A"/>
    <w:multiLevelType w:val="hybridMultilevel"/>
    <w:tmpl w:val="1E78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B00292"/>
    <w:multiLevelType w:val="hybridMultilevel"/>
    <w:tmpl w:val="B4D84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3F1571A"/>
    <w:multiLevelType w:val="hybridMultilevel"/>
    <w:tmpl w:val="7E48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73"/>
    <w:rsid w:val="00014CBC"/>
    <w:rsid w:val="00022A74"/>
    <w:rsid w:val="00036D6D"/>
    <w:rsid w:val="00053A1F"/>
    <w:rsid w:val="00087866"/>
    <w:rsid w:val="00087FB0"/>
    <w:rsid w:val="00090253"/>
    <w:rsid w:val="00094494"/>
    <w:rsid w:val="000B1623"/>
    <w:rsid w:val="000D4754"/>
    <w:rsid w:val="000E18D4"/>
    <w:rsid w:val="000F0B31"/>
    <w:rsid w:val="000F3933"/>
    <w:rsid w:val="001131FF"/>
    <w:rsid w:val="00124292"/>
    <w:rsid w:val="00130B33"/>
    <w:rsid w:val="001436EF"/>
    <w:rsid w:val="001B7451"/>
    <w:rsid w:val="001C73BD"/>
    <w:rsid w:val="001D2D20"/>
    <w:rsid w:val="001D4D8F"/>
    <w:rsid w:val="001E3DBE"/>
    <w:rsid w:val="00225B7E"/>
    <w:rsid w:val="00241858"/>
    <w:rsid w:val="00243C77"/>
    <w:rsid w:val="002601F2"/>
    <w:rsid w:val="002631A4"/>
    <w:rsid w:val="00264335"/>
    <w:rsid w:val="00277E21"/>
    <w:rsid w:val="00281FCC"/>
    <w:rsid w:val="002A23CF"/>
    <w:rsid w:val="002A5981"/>
    <w:rsid w:val="002C593C"/>
    <w:rsid w:val="002C5C6C"/>
    <w:rsid w:val="002F1D1E"/>
    <w:rsid w:val="0030403D"/>
    <w:rsid w:val="003170A3"/>
    <w:rsid w:val="00321104"/>
    <w:rsid w:val="00333649"/>
    <w:rsid w:val="00346F39"/>
    <w:rsid w:val="00353287"/>
    <w:rsid w:val="00372736"/>
    <w:rsid w:val="00374787"/>
    <w:rsid w:val="003761FB"/>
    <w:rsid w:val="00386878"/>
    <w:rsid w:val="00397AF3"/>
    <w:rsid w:val="003C3D8C"/>
    <w:rsid w:val="003D048A"/>
    <w:rsid w:val="003D1675"/>
    <w:rsid w:val="003D199B"/>
    <w:rsid w:val="003E62E0"/>
    <w:rsid w:val="003F11FF"/>
    <w:rsid w:val="0040164B"/>
    <w:rsid w:val="00413ED7"/>
    <w:rsid w:val="00414733"/>
    <w:rsid w:val="004208A6"/>
    <w:rsid w:val="00433095"/>
    <w:rsid w:val="00441568"/>
    <w:rsid w:val="004464FF"/>
    <w:rsid w:val="00453986"/>
    <w:rsid w:val="004820BB"/>
    <w:rsid w:val="00487A10"/>
    <w:rsid w:val="004B18C0"/>
    <w:rsid w:val="004B2450"/>
    <w:rsid w:val="004B3A0C"/>
    <w:rsid w:val="004B47D1"/>
    <w:rsid w:val="004C1327"/>
    <w:rsid w:val="004C5536"/>
    <w:rsid w:val="004D0503"/>
    <w:rsid w:val="004E401A"/>
    <w:rsid w:val="0050390E"/>
    <w:rsid w:val="0051772F"/>
    <w:rsid w:val="005247CE"/>
    <w:rsid w:val="005304E7"/>
    <w:rsid w:val="005513CB"/>
    <w:rsid w:val="005625B3"/>
    <w:rsid w:val="00577164"/>
    <w:rsid w:val="005823FD"/>
    <w:rsid w:val="005923BE"/>
    <w:rsid w:val="005A4BEE"/>
    <w:rsid w:val="005A56C6"/>
    <w:rsid w:val="005A6B6D"/>
    <w:rsid w:val="005C58AB"/>
    <w:rsid w:val="005C74ED"/>
    <w:rsid w:val="005D47C3"/>
    <w:rsid w:val="00642A29"/>
    <w:rsid w:val="00651FB5"/>
    <w:rsid w:val="00656E73"/>
    <w:rsid w:val="00662653"/>
    <w:rsid w:val="00663916"/>
    <w:rsid w:val="0066555B"/>
    <w:rsid w:val="00667D35"/>
    <w:rsid w:val="00675A27"/>
    <w:rsid w:val="006A4144"/>
    <w:rsid w:val="006B4820"/>
    <w:rsid w:val="006D2D19"/>
    <w:rsid w:val="006D6859"/>
    <w:rsid w:val="006D6D9F"/>
    <w:rsid w:val="006F030E"/>
    <w:rsid w:val="006F5838"/>
    <w:rsid w:val="006F60DF"/>
    <w:rsid w:val="00701202"/>
    <w:rsid w:val="00710F98"/>
    <w:rsid w:val="0073069D"/>
    <w:rsid w:val="00733C79"/>
    <w:rsid w:val="007367E0"/>
    <w:rsid w:val="00736D06"/>
    <w:rsid w:val="00740353"/>
    <w:rsid w:val="00747F9B"/>
    <w:rsid w:val="00757599"/>
    <w:rsid w:val="00761D61"/>
    <w:rsid w:val="007667EE"/>
    <w:rsid w:val="00766BE2"/>
    <w:rsid w:val="00774A2B"/>
    <w:rsid w:val="007770C3"/>
    <w:rsid w:val="0079233B"/>
    <w:rsid w:val="00795F6B"/>
    <w:rsid w:val="007B1201"/>
    <w:rsid w:val="007B5358"/>
    <w:rsid w:val="007C6355"/>
    <w:rsid w:val="007F4928"/>
    <w:rsid w:val="007F5A6B"/>
    <w:rsid w:val="00800D3D"/>
    <w:rsid w:val="008045CC"/>
    <w:rsid w:val="0080480F"/>
    <w:rsid w:val="008154F9"/>
    <w:rsid w:val="00816015"/>
    <w:rsid w:val="00837599"/>
    <w:rsid w:val="00840B40"/>
    <w:rsid w:val="00871E5B"/>
    <w:rsid w:val="00876382"/>
    <w:rsid w:val="008A6DC1"/>
    <w:rsid w:val="008C48F6"/>
    <w:rsid w:val="008E25B2"/>
    <w:rsid w:val="008E3BAD"/>
    <w:rsid w:val="009137E7"/>
    <w:rsid w:val="00926D58"/>
    <w:rsid w:val="0093485A"/>
    <w:rsid w:val="00936ADC"/>
    <w:rsid w:val="00943074"/>
    <w:rsid w:val="0095707A"/>
    <w:rsid w:val="0096056E"/>
    <w:rsid w:val="00962F55"/>
    <w:rsid w:val="009732BB"/>
    <w:rsid w:val="00975763"/>
    <w:rsid w:val="00990B8A"/>
    <w:rsid w:val="00991E3D"/>
    <w:rsid w:val="009A562B"/>
    <w:rsid w:val="009B346C"/>
    <w:rsid w:val="009D400B"/>
    <w:rsid w:val="009E1C46"/>
    <w:rsid w:val="009F0AE7"/>
    <w:rsid w:val="00A01F65"/>
    <w:rsid w:val="00A03987"/>
    <w:rsid w:val="00A0587F"/>
    <w:rsid w:val="00A2050E"/>
    <w:rsid w:val="00A237FA"/>
    <w:rsid w:val="00A27DE7"/>
    <w:rsid w:val="00A407CF"/>
    <w:rsid w:val="00A45E25"/>
    <w:rsid w:val="00A46CF6"/>
    <w:rsid w:val="00A62161"/>
    <w:rsid w:val="00A62A35"/>
    <w:rsid w:val="00A62FCB"/>
    <w:rsid w:val="00A90238"/>
    <w:rsid w:val="00A902A0"/>
    <w:rsid w:val="00AA2F23"/>
    <w:rsid w:val="00AA5E38"/>
    <w:rsid w:val="00AB3C36"/>
    <w:rsid w:val="00AB76BD"/>
    <w:rsid w:val="00AE2A1E"/>
    <w:rsid w:val="00AF08AC"/>
    <w:rsid w:val="00AF6400"/>
    <w:rsid w:val="00B04F22"/>
    <w:rsid w:val="00B17D2B"/>
    <w:rsid w:val="00B32279"/>
    <w:rsid w:val="00B54ED5"/>
    <w:rsid w:val="00B60BFC"/>
    <w:rsid w:val="00B60D96"/>
    <w:rsid w:val="00B672D4"/>
    <w:rsid w:val="00B67437"/>
    <w:rsid w:val="00B75B55"/>
    <w:rsid w:val="00B75BBF"/>
    <w:rsid w:val="00B90E8C"/>
    <w:rsid w:val="00B96DE8"/>
    <w:rsid w:val="00BB074C"/>
    <w:rsid w:val="00BB1197"/>
    <w:rsid w:val="00BB5912"/>
    <w:rsid w:val="00BD31ED"/>
    <w:rsid w:val="00BE4B02"/>
    <w:rsid w:val="00C008EA"/>
    <w:rsid w:val="00C21746"/>
    <w:rsid w:val="00C36585"/>
    <w:rsid w:val="00C513D5"/>
    <w:rsid w:val="00C527CD"/>
    <w:rsid w:val="00C817A9"/>
    <w:rsid w:val="00C84604"/>
    <w:rsid w:val="00CA0AFE"/>
    <w:rsid w:val="00CA10B1"/>
    <w:rsid w:val="00CA3027"/>
    <w:rsid w:val="00CA639E"/>
    <w:rsid w:val="00CC389D"/>
    <w:rsid w:val="00CC703E"/>
    <w:rsid w:val="00CD189A"/>
    <w:rsid w:val="00CD4E33"/>
    <w:rsid w:val="00CD5893"/>
    <w:rsid w:val="00CE576E"/>
    <w:rsid w:val="00D13C3C"/>
    <w:rsid w:val="00D21439"/>
    <w:rsid w:val="00D41FB0"/>
    <w:rsid w:val="00D46127"/>
    <w:rsid w:val="00D94F51"/>
    <w:rsid w:val="00DA46C5"/>
    <w:rsid w:val="00DB4577"/>
    <w:rsid w:val="00DB57B0"/>
    <w:rsid w:val="00DC2956"/>
    <w:rsid w:val="00DD72C4"/>
    <w:rsid w:val="00DE2746"/>
    <w:rsid w:val="00DF0551"/>
    <w:rsid w:val="00E00511"/>
    <w:rsid w:val="00E041F1"/>
    <w:rsid w:val="00E470E6"/>
    <w:rsid w:val="00E529DC"/>
    <w:rsid w:val="00E618E8"/>
    <w:rsid w:val="00E71213"/>
    <w:rsid w:val="00E829A6"/>
    <w:rsid w:val="00E95385"/>
    <w:rsid w:val="00EC7518"/>
    <w:rsid w:val="00ED4850"/>
    <w:rsid w:val="00EE285D"/>
    <w:rsid w:val="00EF6920"/>
    <w:rsid w:val="00F01FFD"/>
    <w:rsid w:val="00F044DB"/>
    <w:rsid w:val="00F20F5D"/>
    <w:rsid w:val="00F4599B"/>
    <w:rsid w:val="00F45D90"/>
    <w:rsid w:val="00F97007"/>
    <w:rsid w:val="00F97135"/>
    <w:rsid w:val="00FC0F46"/>
    <w:rsid w:val="00FE3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A29"/>
    <w:pPr>
      <w:overflowPunct w:val="0"/>
      <w:autoSpaceDE w:val="0"/>
      <w:autoSpaceDN w:val="0"/>
      <w:adjustRightInd w:val="0"/>
      <w:textAlignment w:val="baseline"/>
    </w:pPr>
    <w:rPr>
      <w:rFonts w:ascii="Century Schoolbook" w:eastAsia="Times New Roman" w:hAnsi="Century Schoolbook" w:cs="Times New Roman"/>
      <w:color w:val="auto"/>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6E73"/>
    <w:pPr>
      <w:overflowPunct w:val="0"/>
      <w:autoSpaceDE w:val="0"/>
      <w:autoSpaceDN w:val="0"/>
      <w:adjustRightInd w:val="0"/>
      <w:textAlignment w:val="baseline"/>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E73"/>
    <w:pPr>
      <w:ind w:left="720"/>
      <w:contextualSpacing/>
    </w:pPr>
  </w:style>
  <w:style w:type="paragraph" w:styleId="BalloonText">
    <w:name w:val="Balloon Text"/>
    <w:basedOn w:val="Normal"/>
    <w:link w:val="BalloonTextChar"/>
    <w:uiPriority w:val="99"/>
    <w:semiHidden/>
    <w:unhideWhenUsed/>
    <w:rsid w:val="00CC703E"/>
    <w:rPr>
      <w:rFonts w:ascii="Tahoma" w:hAnsi="Tahoma" w:cs="Tahoma"/>
      <w:sz w:val="16"/>
      <w:szCs w:val="16"/>
    </w:rPr>
  </w:style>
  <w:style w:type="character" w:customStyle="1" w:styleId="BalloonTextChar">
    <w:name w:val="Balloon Text Char"/>
    <w:basedOn w:val="DefaultParagraphFont"/>
    <w:link w:val="BalloonText"/>
    <w:uiPriority w:val="99"/>
    <w:semiHidden/>
    <w:rsid w:val="00CC703E"/>
    <w:rPr>
      <w:rFonts w:ascii="Tahoma" w:eastAsia="Times New Roman" w:hAnsi="Tahoma" w:cs="Tahoma"/>
      <w:color w:val="auto"/>
      <w:sz w:val="16"/>
      <w:szCs w:val="16"/>
    </w:rPr>
  </w:style>
  <w:style w:type="paragraph" w:styleId="Revision">
    <w:name w:val="Revision"/>
    <w:hidden/>
    <w:uiPriority w:val="99"/>
    <w:semiHidden/>
    <w:rsid w:val="004B47D1"/>
    <w:rPr>
      <w:rFonts w:ascii="Century Schoolbook" w:eastAsia="Times New Roman" w:hAnsi="Century Schoolbook" w:cs="Times New Roman"/>
      <w:color w:val="auto"/>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A29"/>
    <w:pPr>
      <w:overflowPunct w:val="0"/>
      <w:autoSpaceDE w:val="0"/>
      <w:autoSpaceDN w:val="0"/>
      <w:adjustRightInd w:val="0"/>
      <w:textAlignment w:val="baseline"/>
    </w:pPr>
    <w:rPr>
      <w:rFonts w:ascii="Century Schoolbook" w:eastAsia="Times New Roman" w:hAnsi="Century Schoolbook" w:cs="Times New Roman"/>
      <w:color w:val="auto"/>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6E73"/>
    <w:pPr>
      <w:overflowPunct w:val="0"/>
      <w:autoSpaceDE w:val="0"/>
      <w:autoSpaceDN w:val="0"/>
      <w:adjustRightInd w:val="0"/>
      <w:textAlignment w:val="baseline"/>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E73"/>
    <w:pPr>
      <w:ind w:left="720"/>
      <w:contextualSpacing/>
    </w:pPr>
  </w:style>
  <w:style w:type="paragraph" w:styleId="BalloonText">
    <w:name w:val="Balloon Text"/>
    <w:basedOn w:val="Normal"/>
    <w:link w:val="BalloonTextChar"/>
    <w:uiPriority w:val="99"/>
    <w:semiHidden/>
    <w:unhideWhenUsed/>
    <w:rsid w:val="00CC703E"/>
    <w:rPr>
      <w:rFonts w:ascii="Tahoma" w:hAnsi="Tahoma" w:cs="Tahoma"/>
      <w:sz w:val="16"/>
      <w:szCs w:val="16"/>
    </w:rPr>
  </w:style>
  <w:style w:type="character" w:customStyle="1" w:styleId="BalloonTextChar">
    <w:name w:val="Balloon Text Char"/>
    <w:basedOn w:val="DefaultParagraphFont"/>
    <w:link w:val="BalloonText"/>
    <w:uiPriority w:val="99"/>
    <w:semiHidden/>
    <w:rsid w:val="00CC703E"/>
    <w:rPr>
      <w:rFonts w:ascii="Tahoma" w:eastAsia="Times New Roman" w:hAnsi="Tahoma" w:cs="Tahoma"/>
      <w:color w:val="auto"/>
      <w:sz w:val="16"/>
      <w:szCs w:val="16"/>
    </w:rPr>
  </w:style>
  <w:style w:type="paragraph" w:styleId="Revision">
    <w:name w:val="Revision"/>
    <w:hidden/>
    <w:uiPriority w:val="99"/>
    <w:semiHidden/>
    <w:rsid w:val="004B47D1"/>
    <w:rPr>
      <w:rFonts w:ascii="Century Schoolbook" w:eastAsia="Times New Roman" w:hAnsi="Century Schoolbook" w:cs="Times New Roman"/>
      <w:color w:val="auto"/>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9087">
      <w:bodyDiv w:val="1"/>
      <w:marLeft w:val="0"/>
      <w:marRight w:val="0"/>
      <w:marTop w:val="0"/>
      <w:marBottom w:val="0"/>
      <w:divBdr>
        <w:top w:val="none" w:sz="0" w:space="0" w:color="auto"/>
        <w:left w:val="none" w:sz="0" w:space="0" w:color="auto"/>
        <w:bottom w:val="none" w:sz="0" w:space="0" w:color="auto"/>
        <w:right w:val="none" w:sz="0" w:space="0" w:color="auto"/>
      </w:divBdr>
    </w:div>
    <w:div w:id="72820488">
      <w:bodyDiv w:val="1"/>
      <w:marLeft w:val="0"/>
      <w:marRight w:val="0"/>
      <w:marTop w:val="0"/>
      <w:marBottom w:val="0"/>
      <w:divBdr>
        <w:top w:val="none" w:sz="0" w:space="0" w:color="auto"/>
        <w:left w:val="none" w:sz="0" w:space="0" w:color="auto"/>
        <w:bottom w:val="none" w:sz="0" w:space="0" w:color="auto"/>
        <w:right w:val="none" w:sz="0" w:space="0" w:color="auto"/>
      </w:divBdr>
    </w:div>
    <w:div w:id="1046370736">
      <w:bodyDiv w:val="1"/>
      <w:marLeft w:val="0"/>
      <w:marRight w:val="0"/>
      <w:marTop w:val="0"/>
      <w:marBottom w:val="0"/>
      <w:divBdr>
        <w:top w:val="none" w:sz="0" w:space="0" w:color="auto"/>
        <w:left w:val="none" w:sz="0" w:space="0" w:color="auto"/>
        <w:bottom w:val="none" w:sz="0" w:space="0" w:color="auto"/>
        <w:right w:val="none" w:sz="0" w:space="0" w:color="auto"/>
      </w:divBdr>
    </w:div>
    <w:div w:id="164111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286CF-B0AE-4F65-94F9-20127CB8C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2334</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ca10231</dc:creator>
  <cp:lastModifiedBy>OMES</cp:lastModifiedBy>
  <cp:revision>2</cp:revision>
  <cp:lastPrinted>2015-09-24T20:31:00Z</cp:lastPrinted>
  <dcterms:created xsi:type="dcterms:W3CDTF">2016-08-24T18:34:00Z</dcterms:created>
  <dcterms:modified xsi:type="dcterms:W3CDTF">2016-08-24T18:34:00Z</dcterms:modified>
</cp:coreProperties>
</file>