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D647" w14:textId="568F7899" w:rsidR="008B67C5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11DEB71">
        <w:rPr>
          <w:b/>
          <w:bCs/>
          <w:sz w:val="28"/>
          <w:szCs w:val="28"/>
        </w:rPr>
        <w:t>Alternative Education Advisory Committee</w:t>
      </w:r>
    </w:p>
    <w:p w14:paraId="05761A36" w14:textId="20E4DC2E" w:rsidR="00C00308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AGENDA</w:t>
      </w:r>
    </w:p>
    <w:p w14:paraId="1ED831B5" w14:textId="07DE66CB" w:rsidR="00C00308" w:rsidRPr="00C869E9" w:rsidRDefault="006373ED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C793F">
        <w:rPr>
          <w:b/>
          <w:bCs/>
          <w:sz w:val="28"/>
          <w:szCs w:val="28"/>
        </w:rPr>
        <w:t>December 11</w:t>
      </w:r>
      <w:r w:rsidR="00096044" w:rsidRPr="111DEB71">
        <w:rPr>
          <w:b/>
          <w:bCs/>
          <w:sz w:val="28"/>
          <w:szCs w:val="28"/>
        </w:rPr>
        <w:t>, 201</w:t>
      </w:r>
      <w:r w:rsidR="00A3328D" w:rsidRPr="111DEB71">
        <w:rPr>
          <w:b/>
          <w:bCs/>
          <w:sz w:val="28"/>
          <w:szCs w:val="28"/>
        </w:rPr>
        <w:t>8</w:t>
      </w:r>
      <w:r w:rsidR="00096044" w:rsidRPr="00C869E9">
        <w:rPr>
          <w:b/>
          <w:sz w:val="28"/>
          <w:szCs w:val="28"/>
        </w:rPr>
        <w:tab/>
      </w:r>
      <w:r w:rsidR="001E4F63" w:rsidRPr="111DEB7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:00 AM</w:t>
      </w:r>
      <w:r w:rsidR="00EE0C65" w:rsidRPr="111DEB71">
        <w:rPr>
          <w:b/>
          <w:bCs/>
          <w:sz w:val="28"/>
          <w:szCs w:val="28"/>
        </w:rPr>
        <w:t xml:space="preserve"> – 1</w:t>
      </w:r>
      <w:r w:rsidR="001E4F63" w:rsidRPr="111DEB71">
        <w:rPr>
          <w:b/>
          <w:bCs/>
          <w:sz w:val="28"/>
          <w:szCs w:val="28"/>
        </w:rPr>
        <w:t>2</w:t>
      </w:r>
      <w:r w:rsidR="00096044" w:rsidRPr="111DEB71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PM</w:t>
      </w:r>
    </w:p>
    <w:p w14:paraId="45D05D56" w14:textId="76D625FC" w:rsidR="00C00308" w:rsidRPr="006373ED" w:rsidRDefault="111DEB71" w:rsidP="006373ED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OSDE Conference Room 215</w:t>
      </w:r>
    </w:p>
    <w:p w14:paraId="0ED73586" w14:textId="037BBADD" w:rsidR="00C869E9" w:rsidRDefault="00074737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Welcome</w:t>
      </w:r>
      <w:r w:rsidR="00BF3335" w:rsidRPr="111DEB71">
        <w:rPr>
          <w:b/>
          <w:bCs/>
          <w:sz w:val="28"/>
          <w:szCs w:val="28"/>
        </w:rPr>
        <w:t xml:space="preserve"> </w:t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</w:p>
    <w:tbl>
      <w:tblPr>
        <w:tblStyle w:val="TableGrid"/>
        <w:tblW w:w="963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0"/>
      </w:tblGrid>
      <w:tr w:rsidR="00C869E9" w14:paraId="35DF6562" w14:textId="77777777" w:rsidTr="111DEB71">
        <w:trPr>
          <w:trHeight w:val="3768"/>
        </w:trPr>
        <w:tc>
          <w:tcPr>
            <w:tcW w:w="9630" w:type="dxa"/>
            <w:shd w:val="clear" w:color="auto" w:fill="DEEAF6" w:themeFill="accent1" w:themeFillTint="33"/>
          </w:tcPr>
          <w:p w14:paraId="564128AE" w14:textId="77777777" w:rsid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762AE0DB" w14:textId="612FD7C5" w:rsidR="00C869E9" w:rsidRDefault="111DEB71" w:rsidP="111DEB71">
            <w:pPr>
              <w:jc w:val="center"/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Goals of Advisory Committee</w:t>
            </w:r>
          </w:p>
          <w:p w14:paraId="06DFA622" w14:textId="77777777" w:rsidR="00C869E9" w:rsidRP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66013043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alternative education law and make recommendations addressing opportunities and challenges in meeting the needs of at-risk learners.</w:t>
            </w:r>
          </w:p>
          <w:p w14:paraId="56A55A2C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evaluation method and make recommendations of possible meaningful approaches in setting and accomplishing district goals.</w:t>
            </w:r>
          </w:p>
          <w:p w14:paraId="649867C0" w14:textId="0EE8B28C" w:rsidR="00C869E9" w:rsidRPr="00BB5C3D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Discuss possible accountability paths for non-traditional settings including alternative education.</w:t>
            </w:r>
          </w:p>
          <w:p w14:paraId="0F29138B" w14:textId="77777777" w:rsidR="00C869E9" w:rsidRDefault="00C869E9" w:rsidP="00C869E9">
            <w:pPr>
              <w:rPr>
                <w:b/>
                <w:sz w:val="28"/>
                <w:szCs w:val="28"/>
              </w:rPr>
            </w:pPr>
          </w:p>
        </w:tc>
      </w:tr>
    </w:tbl>
    <w:p w14:paraId="30DDE963" w14:textId="77777777" w:rsidR="00BB5C3D" w:rsidRDefault="00BB5C3D" w:rsidP="00F74956">
      <w:pPr>
        <w:rPr>
          <w:b/>
          <w:sz w:val="28"/>
          <w:szCs w:val="28"/>
        </w:rPr>
      </w:pPr>
    </w:p>
    <w:p w14:paraId="083AB04F" w14:textId="77777777" w:rsidR="00F74956" w:rsidRPr="00C869E9" w:rsidRDefault="111DEB71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Discussion Items</w:t>
      </w:r>
    </w:p>
    <w:p w14:paraId="1D3ACB52" w14:textId="23F6C17D" w:rsidR="006373ED" w:rsidRDefault="007C793F" w:rsidP="00FC59C7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Funding Working Group</w:t>
      </w:r>
      <w:r w:rsidR="006373ED">
        <w:rPr>
          <w:rFonts w:asciiTheme="minorHAnsi" w:hAnsiTheme="minorHAnsi"/>
          <w:sz w:val="28"/>
          <w:szCs w:val="28"/>
        </w:rPr>
        <w:t xml:space="preserve"> update - </w:t>
      </w:r>
      <w:r w:rsidR="00FC59C7" w:rsidRPr="00FC59C7">
        <w:rPr>
          <w:rFonts w:asciiTheme="minorHAnsi" w:hAnsiTheme="minorHAnsi"/>
          <w:sz w:val="28"/>
          <w:szCs w:val="28"/>
        </w:rPr>
        <w:t>Matt Holder</w:t>
      </w:r>
      <w:r w:rsidR="006373ED">
        <w:rPr>
          <w:rFonts w:asciiTheme="minorHAnsi" w:hAnsiTheme="minorHAnsi"/>
          <w:sz w:val="28"/>
          <w:szCs w:val="28"/>
        </w:rPr>
        <w:t xml:space="preserve">, Deputy Superintendent of Finance and Federal Programs </w:t>
      </w:r>
      <w:r w:rsidR="006373ED" w:rsidRPr="006373ED">
        <w:rPr>
          <w:rFonts w:asciiTheme="minorHAnsi" w:hAnsiTheme="minorHAnsi"/>
          <w:b/>
          <w:sz w:val="28"/>
          <w:szCs w:val="28"/>
        </w:rPr>
        <w:t>(Goal #1)</w:t>
      </w:r>
    </w:p>
    <w:p w14:paraId="67770F12" w14:textId="4FA903B0" w:rsidR="002D61E8" w:rsidRPr="00C1664A" w:rsidRDefault="006373ED" w:rsidP="002D61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721227">
        <w:rPr>
          <w:sz w:val="28"/>
          <w:szCs w:val="28"/>
        </w:rPr>
        <w:t>State B</w:t>
      </w:r>
      <w:r w:rsidR="007C793F">
        <w:rPr>
          <w:sz w:val="28"/>
          <w:szCs w:val="28"/>
        </w:rPr>
        <w:t>oard rules – Lori Murphy, Legal Counsel</w:t>
      </w:r>
      <w:r w:rsidR="002D61E8" w:rsidRPr="111DEB71">
        <w:rPr>
          <w:sz w:val="28"/>
          <w:szCs w:val="28"/>
        </w:rPr>
        <w:t xml:space="preserve"> </w:t>
      </w:r>
      <w:r w:rsidR="002D61E8" w:rsidRPr="111DEB71">
        <w:rPr>
          <w:b/>
          <w:bCs/>
          <w:sz w:val="28"/>
          <w:szCs w:val="28"/>
        </w:rPr>
        <w:t>(Goal #1)</w:t>
      </w:r>
    </w:p>
    <w:p w14:paraId="5231B2CF" w14:textId="20DAC832" w:rsidR="00C1664A" w:rsidRPr="002D61E8" w:rsidRDefault="00C1664A" w:rsidP="002D61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Networking</w:t>
      </w:r>
      <w:r w:rsidR="00EE24EB">
        <w:rPr>
          <w:sz w:val="28"/>
          <w:szCs w:val="28"/>
        </w:rPr>
        <w:t xml:space="preserve"> – Norman Public Schools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(Goal #1)</w:t>
      </w:r>
    </w:p>
    <w:p w14:paraId="456F917C" w14:textId="77777777" w:rsidR="009539D7" w:rsidRPr="009539D7" w:rsidRDefault="009539D7" w:rsidP="009539D7">
      <w:pPr>
        <w:pStyle w:val="ListParagraph"/>
        <w:ind w:left="1440"/>
        <w:rPr>
          <w:sz w:val="24"/>
          <w:szCs w:val="24"/>
        </w:rPr>
      </w:pPr>
    </w:p>
    <w:p w14:paraId="38ED102E" w14:textId="6F30B5A4" w:rsidR="002E2BC4" w:rsidRPr="009539D7" w:rsidRDefault="111DEB71" w:rsidP="009539D7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 xml:space="preserve">Closing             </w:t>
      </w:r>
      <w:r w:rsidRPr="111DEB71">
        <w:rPr>
          <w:sz w:val="28"/>
          <w:szCs w:val="28"/>
        </w:rPr>
        <w:t xml:space="preserve">Next meeting – </w:t>
      </w:r>
      <w:r w:rsidR="007C793F">
        <w:rPr>
          <w:sz w:val="28"/>
          <w:szCs w:val="28"/>
        </w:rPr>
        <w:t>February 19</w:t>
      </w:r>
      <w:r w:rsidR="00E50BC6">
        <w:rPr>
          <w:sz w:val="28"/>
          <w:szCs w:val="28"/>
        </w:rPr>
        <w:t>, 2019</w:t>
      </w:r>
      <w:r w:rsidR="006373ED">
        <w:rPr>
          <w:sz w:val="28"/>
          <w:szCs w:val="28"/>
        </w:rPr>
        <w:t xml:space="preserve"> at </w:t>
      </w:r>
      <w:proofErr w:type="gramStart"/>
      <w:r w:rsidR="006373ED">
        <w:rPr>
          <w:sz w:val="28"/>
          <w:szCs w:val="28"/>
        </w:rPr>
        <w:t>OSDE  10:00</w:t>
      </w:r>
      <w:proofErr w:type="gramEnd"/>
      <w:r w:rsidR="006373ED">
        <w:rPr>
          <w:sz w:val="28"/>
          <w:szCs w:val="28"/>
        </w:rPr>
        <w:t xml:space="preserve"> AM – 12:00 PM</w:t>
      </w:r>
    </w:p>
    <w:sectPr w:rsidR="002E2BC4" w:rsidRPr="009539D7" w:rsidSect="006D16C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6979" w14:textId="77777777" w:rsidR="003C1D86" w:rsidRDefault="003C1D86" w:rsidP="00BB5C3D">
      <w:pPr>
        <w:spacing w:after="0" w:line="240" w:lineRule="auto"/>
      </w:pPr>
      <w:r>
        <w:separator/>
      </w:r>
    </w:p>
  </w:endnote>
  <w:endnote w:type="continuationSeparator" w:id="0">
    <w:p w14:paraId="6B0AEF08" w14:textId="77777777" w:rsidR="003C1D86" w:rsidRDefault="003C1D86" w:rsidP="00B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9ED6" w14:textId="6FA0AEB5" w:rsidR="001E4F63" w:rsidRDefault="111DEB71" w:rsidP="111DEB71">
    <w:pPr>
      <w:jc w:val="center"/>
      <w:rPr>
        <w:i/>
        <w:iCs/>
        <w:sz w:val="28"/>
        <w:szCs w:val="28"/>
      </w:rPr>
    </w:pPr>
    <w:r w:rsidRPr="111DEB71">
      <w:rPr>
        <w:i/>
        <w:iCs/>
        <w:sz w:val="28"/>
        <w:szCs w:val="28"/>
      </w:rPr>
      <w:t>“</w:t>
    </w:r>
    <w:r w:rsidR="00721227">
      <w:rPr>
        <w:i/>
        <w:iCs/>
        <w:sz w:val="28"/>
        <w:szCs w:val="28"/>
      </w:rPr>
      <w:t>If your actions inspire others to dream more, learn more, do more and become more, you are a leader</w:t>
    </w:r>
    <w:r w:rsidRPr="111DEB71">
      <w:rPr>
        <w:i/>
        <w:iCs/>
        <w:sz w:val="28"/>
        <w:szCs w:val="28"/>
      </w:rPr>
      <w:t>.”</w:t>
    </w:r>
  </w:p>
  <w:p w14:paraId="3941BA39" w14:textId="5192A9CD" w:rsidR="0096306B" w:rsidRPr="00BB5C3D" w:rsidRDefault="0096306B" w:rsidP="008339B1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- </w:t>
    </w:r>
    <w:r w:rsidR="00721227">
      <w:rPr>
        <w:i/>
        <w:sz w:val="28"/>
        <w:szCs w:val="28"/>
      </w:rPr>
      <w:t>John Quincy Adams</w:t>
    </w:r>
  </w:p>
  <w:p w14:paraId="6404613F" w14:textId="6F32B959" w:rsidR="0096306B" w:rsidRDefault="0096306B">
    <w:pPr>
      <w:pStyle w:val="Footer"/>
    </w:pPr>
  </w:p>
  <w:p w14:paraId="17390A10" w14:textId="77777777" w:rsidR="0096306B" w:rsidRDefault="0096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46870" w14:textId="77777777" w:rsidR="003C1D86" w:rsidRDefault="003C1D86" w:rsidP="00BB5C3D">
      <w:pPr>
        <w:spacing w:after="0" w:line="240" w:lineRule="auto"/>
      </w:pPr>
      <w:r>
        <w:separator/>
      </w:r>
    </w:p>
  </w:footnote>
  <w:footnote w:type="continuationSeparator" w:id="0">
    <w:p w14:paraId="2E62E3B9" w14:textId="77777777" w:rsidR="003C1D86" w:rsidRDefault="003C1D86" w:rsidP="00BB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249B" w14:textId="2CE6E530" w:rsidR="00BB5C3D" w:rsidRDefault="00BB5C3D" w:rsidP="00BB5C3D">
    <w:pPr>
      <w:pStyle w:val="Header"/>
      <w:jc w:val="center"/>
    </w:pPr>
    <w:r w:rsidRPr="00C869E9">
      <w:rPr>
        <w:b/>
        <w:noProof/>
        <w:sz w:val="28"/>
        <w:szCs w:val="28"/>
      </w:rPr>
      <w:drawing>
        <wp:inline distT="0" distB="0" distL="0" distR="0" wp14:anchorId="3100FBBC" wp14:editId="0DC629C0">
          <wp:extent cx="2400300" cy="632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DE Logo Ful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837" cy="67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694C8" w14:textId="77777777" w:rsidR="00BB5C3D" w:rsidRDefault="00BB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856"/>
    <w:multiLevelType w:val="hybridMultilevel"/>
    <w:tmpl w:val="728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3C3"/>
    <w:multiLevelType w:val="hybridMultilevel"/>
    <w:tmpl w:val="61E89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657"/>
    <w:multiLevelType w:val="hybridMultilevel"/>
    <w:tmpl w:val="1EBC519A"/>
    <w:lvl w:ilvl="0" w:tplc="8E5257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C2D3E"/>
    <w:multiLevelType w:val="hybridMultilevel"/>
    <w:tmpl w:val="2AA8EC7E"/>
    <w:lvl w:ilvl="0" w:tplc="031CB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348"/>
    <w:multiLevelType w:val="hybridMultilevel"/>
    <w:tmpl w:val="FF10D2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37"/>
    <w:rsid w:val="00071BD4"/>
    <w:rsid w:val="00074737"/>
    <w:rsid w:val="00096044"/>
    <w:rsid w:val="000A612A"/>
    <w:rsid w:val="000D3D0E"/>
    <w:rsid w:val="000D4590"/>
    <w:rsid w:val="00172EAC"/>
    <w:rsid w:val="001C47C3"/>
    <w:rsid w:val="001E4F63"/>
    <w:rsid w:val="002234C8"/>
    <w:rsid w:val="002D61E8"/>
    <w:rsid w:val="002E2BC4"/>
    <w:rsid w:val="003325E4"/>
    <w:rsid w:val="003C1D86"/>
    <w:rsid w:val="00416993"/>
    <w:rsid w:val="00450141"/>
    <w:rsid w:val="005F73F2"/>
    <w:rsid w:val="006373ED"/>
    <w:rsid w:val="00660E23"/>
    <w:rsid w:val="006D16C8"/>
    <w:rsid w:val="00721227"/>
    <w:rsid w:val="007C793F"/>
    <w:rsid w:val="007D4CDA"/>
    <w:rsid w:val="007F14CD"/>
    <w:rsid w:val="008339B1"/>
    <w:rsid w:val="008442BA"/>
    <w:rsid w:val="00882975"/>
    <w:rsid w:val="008B67C5"/>
    <w:rsid w:val="00911400"/>
    <w:rsid w:val="00920191"/>
    <w:rsid w:val="009539D7"/>
    <w:rsid w:val="00954E39"/>
    <w:rsid w:val="0096306B"/>
    <w:rsid w:val="00986A6A"/>
    <w:rsid w:val="00A3328D"/>
    <w:rsid w:val="00A97A16"/>
    <w:rsid w:val="00B129C9"/>
    <w:rsid w:val="00B90591"/>
    <w:rsid w:val="00BB5C3D"/>
    <w:rsid w:val="00BF3335"/>
    <w:rsid w:val="00C00308"/>
    <w:rsid w:val="00C07F13"/>
    <w:rsid w:val="00C1664A"/>
    <w:rsid w:val="00C74D75"/>
    <w:rsid w:val="00C869E9"/>
    <w:rsid w:val="00CB19CB"/>
    <w:rsid w:val="00CC56F3"/>
    <w:rsid w:val="00E354BA"/>
    <w:rsid w:val="00E50BC6"/>
    <w:rsid w:val="00EA0BA5"/>
    <w:rsid w:val="00EE0C65"/>
    <w:rsid w:val="00EE24EB"/>
    <w:rsid w:val="00F74956"/>
    <w:rsid w:val="00F92F61"/>
    <w:rsid w:val="00FC59C7"/>
    <w:rsid w:val="111DE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2D39"/>
  <w15:docId w15:val="{70F1B2F3-93F8-4E3E-A911-A9AD8DC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3D"/>
  </w:style>
  <w:style w:type="paragraph" w:styleId="Footer">
    <w:name w:val="footer"/>
    <w:basedOn w:val="Normal"/>
    <w:link w:val="Foot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3D"/>
  </w:style>
  <w:style w:type="paragraph" w:styleId="NormalWeb">
    <w:name w:val="Normal (Web)"/>
    <w:basedOn w:val="Normal"/>
    <w:uiPriority w:val="99"/>
    <w:unhideWhenUsed/>
    <w:rsid w:val="00FC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Wilkinson</dc:creator>
  <cp:lastModifiedBy>Missy Corn</cp:lastModifiedBy>
  <cp:revision>2</cp:revision>
  <cp:lastPrinted>2018-05-07T16:37:00Z</cp:lastPrinted>
  <dcterms:created xsi:type="dcterms:W3CDTF">2019-01-02T16:29:00Z</dcterms:created>
  <dcterms:modified xsi:type="dcterms:W3CDTF">2019-01-02T16:29:00Z</dcterms:modified>
</cp:coreProperties>
</file>