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19" w:rsidRDefault="00113E19" w:rsidP="00113E19">
      <w:pPr>
        <w:jc w:val="center"/>
        <w:rPr>
          <w:rFonts w:cs="Times New Roman"/>
        </w:rPr>
      </w:pPr>
      <w:bookmarkStart w:id="0" w:name="_GoBack"/>
      <w:bookmarkEnd w:id="0"/>
      <w:r>
        <w:rPr>
          <w:rFonts w:cs="Times New Roman"/>
          <w:noProof/>
        </w:rPr>
        <w:drawing>
          <wp:inline distT="0" distB="0" distL="0" distR="0">
            <wp:extent cx="1717482" cy="1248132"/>
            <wp:effectExtent l="0" t="0" r="0" b="9525"/>
            <wp:docPr id="5" name="Picture 5" descr="H:\Program Admin\Templates\21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gram Admin\Templates\21 log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6674" cy="1247545"/>
                    </a:xfrm>
                    <a:prstGeom prst="rect">
                      <a:avLst/>
                    </a:prstGeom>
                    <a:noFill/>
                    <a:ln>
                      <a:noFill/>
                    </a:ln>
                  </pic:spPr>
                </pic:pic>
              </a:graphicData>
            </a:graphic>
          </wp:inline>
        </w:drawing>
      </w:r>
    </w:p>
    <w:p w:rsidR="008A29C6" w:rsidRPr="008A29C6" w:rsidRDefault="008A29C6" w:rsidP="005E52E7">
      <w:pPr>
        <w:spacing w:before="240"/>
        <w:jc w:val="center"/>
        <w:rPr>
          <w:rFonts w:cs="Times New Roman"/>
          <w:b/>
          <w:sz w:val="32"/>
          <w:szCs w:val="32"/>
        </w:rPr>
      </w:pPr>
      <w:r w:rsidRPr="008A29C6">
        <w:rPr>
          <w:rFonts w:cs="Times New Roman"/>
          <w:b/>
          <w:sz w:val="32"/>
          <w:szCs w:val="32"/>
        </w:rPr>
        <w:t>CONTINUATION REPORT</w:t>
      </w:r>
    </w:p>
    <w:p w:rsidR="00EF505B" w:rsidRPr="00861962" w:rsidRDefault="00EF505B" w:rsidP="00EF505B">
      <w:pPr>
        <w:rPr>
          <w:rFonts w:cs="Times New Roman"/>
        </w:rPr>
      </w:pPr>
      <w:r w:rsidRPr="00861962">
        <w:rPr>
          <w:rFonts w:cs="Times New Roman"/>
        </w:rPr>
        <w:t>The Oklahoma State Department of Education’s (OSDE) 21</w:t>
      </w:r>
      <w:r w:rsidRPr="00861962">
        <w:rPr>
          <w:rFonts w:cs="Times New Roman"/>
          <w:vertAlign w:val="superscript"/>
        </w:rPr>
        <w:t>st</w:t>
      </w:r>
      <w:r w:rsidRPr="00861962">
        <w:rPr>
          <w:rFonts w:cs="Times New Roman"/>
        </w:rPr>
        <w:t xml:space="preserve"> Centu</w:t>
      </w:r>
      <w:r w:rsidR="00113E19">
        <w:rPr>
          <w:rFonts w:cs="Times New Roman"/>
        </w:rPr>
        <w:t>ry Community Learning Center (</w:t>
      </w:r>
      <w:r w:rsidRPr="00861962">
        <w:rPr>
          <w:rFonts w:cs="Times New Roman"/>
        </w:rPr>
        <w:t xml:space="preserve">CCLC) </w:t>
      </w:r>
      <w:r w:rsidR="00113E19">
        <w:rPr>
          <w:rFonts w:cs="Times New Roman"/>
        </w:rPr>
        <w:t xml:space="preserve">program </w:t>
      </w:r>
      <w:r w:rsidRPr="00861962">
        <w:rPr>
          <w:rFonts w:cs="Times New Roman"/>
        </w:rPr>
        <w:t xml:space="preserve">has developed an </w:t>
      </w:r>
      <w:r w:rsidR="00E33600" w:rsidRPr="00701C78">
        <w:rPr>
          <w:rFonts w:cs="Times New Roman"/>
        </w:rPr>
        <w:t>a</w:t>
      </w:r>
      <w:r w:rsidRPr="00701C78">
        <w:rPr>
          <w:rFonts w:cs="Times New Roman"/>
        </w:rPr>
        <w:t>nnual</w:t>
      </w:r>
      <w:r w:rsidRPr="00861962">
        <w:rPr>
          <w:rFonts w:cs="Times New Roman"/>
        </w:rPr>
        <w:t xml:space="preserve"> Continuation Report to review the progress</w:t>
      </w:r>
      <w:r w:rsidR="00AC249F">
        <w:rPr>
          <w:rFonts w:cs="Times New Roman"/>
        </w:rPr>
        <w:t xml:space="preserve"> toward successful implementation and goal attainment</w:t>
      </w:r>
      <w:r w:rsidRPr="00861962">
        <w:rPr>
          <w:rFonts w:cs="Times New Roman"/>
        </w:rPr>
        <w:t xml:space="preserve"> of </w:t>
      </w:r>
      <w:r w:rsidR="00113E19">
        <w:rPr>
          <w:rFonts w:cs="Times New Roman"/>
        </w:rPr>
        <w:t>our</w:t>
      </w:r>
      <w:r w:rsidRPr="00861962">
        <w:rPr>
          <w:rFonts w:cs="Times New Roman"/>
        </w:rPr>
        <w:t xml:space="preserve"> 21st CCLC programs. The report</w:t>
      </w:r>
      <w:r w:rsidR="00113E19">
        <w:rPr>
          <w:rFonts w:cs="Times New Roman"/>
        </w:rPr>
        <w:t xml:space="preserve"> will be used as a </w:t>
      </w:r>
      <w:r w:rsidRPr="00861962">
        <w:rPr>
          <w:rFonts w:cs="Times New Roman"/>
        </w:rPr>
        <w:t xml:space="preserve">tool for all grantees to review their program’s growth and </w:t>
      </w:r>
      <w:r w:rsidR="00113E19">
        <w:rPr>
          <w:rFonts w:cs="Times New Roman"/>
        </w:rPr>
        <w:t xml:space="preserve">for the OSDE to </w:t>
      </w:r>
      <w:r w:rsidRPr="00861962">
        <w:rPr>
          <w:rFonts w:cs="Times New Roman"/>
        </w:rPr>
        <w:t>consider continued funding.</w:t>
      </w:r>
      <w:r w:rsidR="00AC249F">
        <w:rPr>
          <w:rFonts w:cs="Times New Roman"/>
        </w:rPr>
        <w:t xml:space="preserve">  </w:t>
      </w:r>
      <w:r w:rsidR="0034405B">
        <w:rPr>
          <w:rFonts w:cs="Times New Roman"/>
        </w:rPr>
        <w:t xml:space="preserve">Evidence and data </w:t>
      </w:r>
      <w:r w:rsidR="00AC249F">
        <w:rPr>
          <w:rFonts w:cs="Times New Roman"/>
        </w:rPr>
        <w:t>provided here will help recognize successes and provide information necessary to identify and address program challenges.</w:t>
      </w:r>
      <w:r w:rsidR="0034405B">
        <w:rPr>
          <w:rFonts w:cs="Times New Roman"/>
        </w:rPr>
        <w:t xml:space="preserve">  It is expected that grantees will be in different stages in the process based on the year of their grant, however all programs are expected to demonstrate progress.  </w:t>
      </w:r>
    </w:p>
    <w:p w:rsidR="00124548" w:rsidRPr="00861962" w:rsidRDefault="00EF505B" w:rsidP="00EF505B">
      <w:pPr>
        <w:rPr>
          <w:rFonts w:cs="Times New Roman"/>
        </w:rPr>
      </w:pPr>
      <w:r w:rsidRPr="00861962">
        <w:rPr>
          <w:rFonts w:cs="Times New Roman"/>
        </w:rPr>
        <w:t>All program updates and changes must be included in the continuation report</w:t>
      </w:r>
      <w:r w:rsidR="00124548" w:rsidRPr="00861962">
        <w:rPr>
          <w:rFonts w:cs="Times New Roman"/>
        </w:rPr>
        <w:t xml:space="preserve"> (Note: </w:t>
      </w:r>
      <w:r w:rsidR="00113E19">
        <w:rPr>
          <w:rFonts w:cs="Times New Roman"/>
        </w:rPr>
        <w:t xml:space="preserve">significant </w:t>
      </w:r>
      <w:r w:rsidR="00124548" w:rsidRPr="00861962">
        <w:rPr>
          <w:rFonts w:cs="Times New Roman"/>
        </w:rPr>
        <w:t>program</w:t>
      </w:r>
      <w:r w:rsidR="00113E19">
        <w:rPr>
          <w:rFonts w:cs="Times New Roman"/>
        </w:rPr>
        <w:t>matic</w:t>
      </w:r>
      <w:r w:rsidR="00124548" w:rsidRPr="00861962">
        <w:rPr>
          <w:rFonts w:cs="Times New Roman"/>
        </w:rPr>
        <w:t xml:space="preserve"> </w:t>
      </w:r>
      <w:r w:rsidR="00113E19">
        <w:rPr>
          <w:rFonts w:cs="Times New Roman"/>
        </w:rPr>
        <w:t xml:space="preserve">changes may only be </w:t>
      </w:r>
      <w:r w:rsidR="00D41041" w:rsidRPr="00701C78">
        <w:rPr>
          <w:rFonts w:cs="Times New Roman"/>
        </w:rPr>
        <w:t xml:space="preserve">made </w:t>
      </w:r>
      <w:r w:rsidR="00124548" w:rsidRPr="00861962">
        <w:rPr>
          <w:rFonts w:cs="Times New Roman"/>
        </w:rPr>
        <w:t>upon OSDE approval)</w:t>
      </w:r>
      <w:r w:rsidRPr="00861962">
        <w:rPr>
          <w:rFonts w:cs="Times New Roman"/>
        </w:rPr>
        <w:t>.</w:t>
      </w:r>
      <w:r w:rsidR="0034405B">
        <w:rPr>
          <w:rFonts w:cs="Times New Roman"/>
        </w:rPr>
        <w:t xml:space="preserve">  Once the information has been received and reviewed, the grant award process can begin contingent upon the receipt of federal funding from the United State Department of Education (USDE).</w:t>
      </w:r>
    </w:p>
    <w:p w:rsidR="00113E19" w:rsidRDefault="00EF505B" w:rsidP="00EF505B">
      <w:pPr>
        <w:rPr>
          <w:rFonts w:cs="Times New Roman"/>
        </w:rPr>
      </w:pPr>
      <w:r w:rsidRPr="00861962">
        <w:rPr>
          <w:rFonts w:cs="Times New Roman"/>
        </w:rPr>
        <w:t>The purpose and results of the annual report will be used by th</w:t>
      </w:r>
      <w:r w:rsidR="00113E19">
        <w:rPr>
          <w:rFonts w:cs="Times New Roman"/>
        </w:rPr>
        <w:t>e 21</w:t>
      </w:r>
      <w:r w:rsidR="00113E19" w:rsidRPr="00113E19">
        <w:rPr>
          <w:rFonts w:cs="Times New Roman"/>
          <w:vertAlign w:val="superscript"/>
        </w:rPr>
        <w:t>st</w:t>
      </w:r>
      <w:r w:rsidR="00113E19">
        <w:rPr>
          <w:rFonts w:cs="Times New Roman"/>
        </w:rPr>
        <w:t xml:space="preserve"> </w:t>
      </w:r>
      <w:r w:rsidR="00124548" w:rsidRPr="00861962">
        <w:rPr>
          <w:rFonts w:cs="Times New Roman"/>
        </w:rPr>
        <w:t>CCLC grantees and OSDE</w:t>
      </w:r>
      <w:r w:rsidRPr="00861962">
        <w:rPr>
          <w:rFonts w:cs="Times New Roman"/>
        </w:rPr>
        <w:t xml:space="preserve"> to identify:</w:t>
      </w:r>
    </w:p>
    <w:p w:rsidR="00113E19" w:rsidRDefault="00EF505B" w:rsidP="00EF505B">
      <w:pPr>
        <w:pStyle w:val="ListParagraph"/>
        <w:numPr>
          <w:ilvl w:val="0"/>
          <w:numId w:val="11"/>
        </w:numPr>
        <w:rPr>
          <w:rFonts w:cs="Times New Roman"/>
        </w:rPr>
      </w:pPr>
      <w:r w:rsidRPr="00113E19">
        <w:rPr>
          <w:rFonts w:cs="Times New Roman"/>
        </w:rPr>
        <w:t>Current strengths of the program</w:t>
      </w:r>
    </w:p>
    <w:p w:rsidR="00113E19" w:rsidRDefault="00EF505B" w:rsidP="00EF505B">
      <w:pPr>
        <w:pStyle w:val="ListParagraph"/>
        <w:numPr>
          <w:ilvl w:val="0"/>
          <w:numId w:val="11"/>
        </w:numPr>
        <w:rPr>
          <w:rFonts w:cs="Times New Roman"/>
        </w:rPr>
      </w:pPr>
      <w:r w:rsidRPr="00113E19">
        <w:rPr>
          <w:rFonts w:cs="Times New Roman"/>
        </w:rPr>
        <w:t>Current program operations</w:t>
      </w:r>
    </w:p>
    <w:p w:rsidR="00113E19" w:rsidRDefault="00EF505B" w:rsidP="00EF505B">
      <w:pPr>
        <w:pStyle w:val="ListParagraph"/>
        <w:numPr>
          <w:ilvl w:val="0"/>
          <w:numId w:val="11"/>
        </w:numPr>
        <w:rPr>
          <w:rFonts w:cs="Times New Roman"/>
        </w:rPr>
      </w:pPr>
      <w:r w:rsidRPr="00113E19">
        <w:rPr>
          <w:rFonts w:cs="Times New Roman"/>
        </w:rPr>
        <w:t>Progress toward program goals</w:t>
      </w:r>
      <w:r w:rsidR="00B77D14">
        <w:rPr>
          <w:rFonts w:cs="Times New Roman"/>
        </w:rPr>
        <w:t>, as identified in the grant application</w:t>
      </w:r>
    </w:p>
    <w:p w:rsidR="00113E19" w:rsidRDefault="00B77D14" w:rsidP="00EF505B">
      <w:pPr>
        <w:pStyle w:val="ListParagraph"/>
        <w:numPr>
          <w:ilvl w:val="0"/>
          <w:numId w:val="11"/>
        </w:numPr>
        <w:rPr>
          <w:rFonts w:cs="Times New Roman"/>
        </w:rPr>
      </w:pPr>
      <w:r>
        <w:rPr>
          <w:rFonts w:cs="Times New Roman"/>
        </w:rPr>
        <w:t>Areas for improvement</w:t>
      </w:r>
    </w:p>
    <w:p w:rsidR="00113E19" w:rsidRDefault="00124548" w:rsidP="00EF505B">
      <w:pPr>
        <w:pStyle w:val="ListParagraph"/>
        <w:numPr>
          <w:ilvl w:val="0"/>
          <w:numId w:val="11"/>
        </w:numPr>
        <w:rPr>
          <w:rFonts w:cs="Times New Roman"/>
        </w:rPr>
      </w:pPr>
      <w:r w:rsidRPr="00113E19">
        <w:rPr>
          <w:rFonts w:cs="Times New Roman"/>
        </w:rPr>
        <w:t>Sustainability plans</w:t>
      </w:r>
    </w:p>
    <w:p w:rsidR="00EF505B" w:rsidRPr="00113E19" w:rsidRDefault="00EF505B" w:rsidP="00EF505B">
      <w:pPr>
        <w:pStyle w:val="ListParagraph"/>
        <w:numPr>
          <w:ilvl w:val="0"/>
          <w:numId w:val="11"/>
        </w:numPr>
        <w:rPr>
          <w:rFonts w:cs="Times New Roman"/>
        </w:rPr>
      </w:pPr>
      <w:r w:rsidRPr="00113E19">
        <w:rPr>
          <w:rFonts w:cs="Times New Roman"/>
        </w:rPr>
        <w:t>Needs for technical assistance</w:t>
      </w:r>
    </w:p>
    <w:p w:rsidR="008A29C6" w:rsidRPr="00861962" w:rsidRDefault="00113E19" w:rsidP="00124548">
      <w:pPr>
        <w:rPr>
          <w:rFonts w:cs="Times New Roman"/>
        </w:rPr>
      </w:pPr>
      <w:r>
        <w:rPr>
          <w:rFonts w:cs="Times New Roman"/>
        </w:rPr>
        <w:t>For program continuation each grantee must complete the continuation report and submit it to the 21</w:t>
      </w:r>
      <w:r w:rsidRPr="00113E19">
        <w:rPr>
          <w:rFonts w:cs="Times New Roman"/>
          <w:vertAlign w:val="superscript"/>
        </w:rPr>
        <w:t>st</w:t>
      </w:r>
      <w:r>
        <w:rPr>
          <w:rFonts w:cs="Times New Roman"/>
        </w:rPr>
        <w:t xml:space="preserve"> CCLC Office at the Oklahoma State Department of Education </w:t>
      </w:r>
      <w:r w:rsidRPr="007625A9">
        <w:rPr>
          <w:rFonts w:cs="Times New Roman"/>
          <w:b/>
          <w:u w:val="single"/>
        </w:rPr>
        <w:t>no later than Ju</w:t>
      </w:r>
      <w:r w:rsidR="009D4761" w:rsidRPr="007625A9">
        <w:rPr>
          <w:rFonts w:cs="Times New Roman"/>
          <w:b/>
          <w:u w:val="single"/>
        </w:rPr>
        <w:t>ne</w:t>
      </w:r>
      <w:r w:rsidRPr="007625A9">
        <w:rPr>
          <w:rFonts w:cs="Times New Roman"/>
          <w:b/>
          <w:u w:val="single"/>
        </w:rPr>
        <w:t xml:space="preserve"> </w:t>
      </w:r>
      <w:r w:rsidR="009D4761" w:rsidRPr="007625A9">
        <w:rPr>
          <w:rFonts w:cs="Times New Roman"/>
          <w:b/>
          <w:u w:val="single"/>
        </w:rPr>
        <w:t>30</w:t>
      </w:r>
      <w:r w:rsidR="009D4761" w:rsidRPr="007625A9">
        <w:rPr>
          <w:rFonts w:cs="Times New Roman"/>
          <w:b/>
          <w:u w:val="single"/>
          <w:vertAlign w:val="superscript"/>
        </w:rPr>
        <w:t xml:space="preserve">th </w:t>
      </w:r>
      <w:r w:rsidRPr="007625A9">
        <w:rPr>
          <w:rFonts w:cs="Times New Roman"/>
          <w:b/>
          <w:u w:val="single"/>
        </w:rPr>
        <w:t>of each year</w:t>
      </w:r>
      <w:r>
        <w:rPr>
          <w:rFonts w:cs="Times New Roman"/>
        </w:rPr>
        <w:t xml:space="preserve">.  </w:t>
      </w:r>
      <w:r w:rsidR="009D4761">
        <w:rPr>
          <w:rFonts w:cs="Times New Roman"/>
        </w:rPr>
        <w:t xml:space="preserve">Failure to complete and </w:t>
      </w:r>
      <w:r w:rsidR="009D4761" w:rsidRPr="00701C78">
        <w:rPr>
          <w:rFonts w:cs="Times New Roman"/>
        </w:rPr>
        <w:t>submit th</w:t>
      </w:r>
      <w:r w:rsidR="005E52E7" w:rsidRPr="00701C78">
        <w:rPr>
          <w:rFonts w:cs="Times New Roman"/>
        </w:rPr>
        <w:t>is</w:t>
      </w:r>
      <w:r w:rsidR="009D4761" w:rsidRPr="00701C78">
        <w:rPr>
          <w:rFonts w:cs="Times New Roman"/>
        </w:rPr>
        <w:t xml:space="preserve"> report </w:t>
      </w:r>
      <w:r w:rsidR="009D4761">
        <w:rPr>
          <w:rFonts w:cs="Times New Roman"/>
        </w:rPr>
        <w:t>on the indicated due date may result in closure of the 21</w:t>
      </w:r>
      <w:r w:rsidR="009D4761" w:rsidRPr="009D4761">
        <w:rPr>
          <w:rFonts w:cs="Times New Roman"/>
          <w:vertAlign w:val="superscript"/>
        </w:rPr>
        <w:t>st</w:t>
      </w:r>
      <w:r w:rsidR="009D4761">
        <w:rPr>
          <w:rFonts w:cs="Times New Roman"/>
        </w:rPr>
        <w:t xml:space="preserve"> CCLC program.  Questions regarding the report should be directed to:</w:t>
      </w:r>
    </w:p>
    <w:p w:rsidR="00124548" w:rsidRPr="00124548" w:rsidRDefault="00124548" w:rsidP="00124548">
      <w:pPr>
        <w:shd w:val="clear" w:color="auto" w:fill="FFFFFF"/>
        <w:spacing w:after="0" w:line="240" w:lineRule="auto"/>
        <w:rPr>
          <w:rFonts w:eastAsia="Times New Roman" w:cs="Times New Roman"/>
          <w:color w:val="222222"/>
        </w:rPr>
      </w:pPr>
      <w:r w:rsidRPr="00124548">
        <w:rPr>
          <w:rFonts w:eastAsia="Times New Roman" w:cs="Times New Roman"/>
          <w:b/>
          <w:bCs/>
          <w:i/>
          <w:iCs/>
          <w:color w:val="222222"/>
        </w:rPr>
        <w:t>Sonia Johnson</w:t>
      </w:r>
    </w:p>
    <w:p w:rsidR="00124548" w:rsidRPr="00124548" w:rsidRDefault="00124548" w:rsidP="00124548">
      <w:pPr>
        <w:shd w:val="clear" w:color="auto" w:fill="FFFFFF"/>
        <w:spacing w:after="0" w:line="240" w:lineRule="auto"/>
        <w:rPr>
          <w:rFonts w:eastAsia="Times New Roman" w:cs="Times New Roman"/>
          <w:color w:val="222222"/>
        </w:rPr>
      </w:pPr>
      <w:r w:rsidRPr="00124548">
        <w:rPr>
          <w:rFonts w:eastAsia="Times New Roman" w:cs="Times New Roman"/>
          <w:b/>
          <w:bCs/>
          <w:i/>
          <w:iCs/>
          <w:color w:val="222222"/>
        </w:rPr>
        <w:t>Executive Director</w:t>
      </w:r>
    </w:p>
    <w:p w:rsidR="00124548" w:rsidRPr="00124548" w:rsidRDefault="00124548" w:rsidP="00124548">
      <w:pPr>
        <w:shd w:val="clear" w:color="auto" w:fill="FFFFFF"/>
        <w:spacing w:after="0" w:line="240" w:lineRule="auto"/>
        <w:rPr>
          <w:rFonts w:eastAsia="Times New Roman" w:cs="Times New Roman"/>
          <w:color w:val="222222"/>
        </w:rPr>
      </w:pPr>
      <w:r w:rsidRPr="00124548">
        <w:rPr>
          <w:rFonts w:eastAsia="Times New Roman" w:cs="Times New Roman"/>
          <w:b/>
          <w:bCs/>
          <w:i/>
          <w:iCs/>
          <w:color w:val="222222"/>
        </w:rPr>
        <w:t>Parent &amp; Community Engagement/21</w:t>
      </w:r>
      <w:r w:rsidRPr="00124548">
        <w:rPr>
          <w:rFonts w:eastAsia="Times New Roman" w:cs="Times New Roman"/>
          <w:b/>
          <w:bCs/>
          <w:i/>
          <w:iCs/>
          <w:color w:val="222222"/>
          <w:vertAlign w:val="superscript"/>
        </w:rPr>
        <w:t>st</w:t>
      </w:r>
      <w:r w:rsidRPr="00124548">
        <w:rPr>
          <w:rFonts w:eastAsia="Times New Roman" w:cs="Times New Roman"/>
          <w:b/>
          <w:bCs/>
          <w:i/>
          <w:iCs/>
          <w:color w:val="222222"/>
        </w:rPr>
        <w:t> CCLC</w:t>
      </w:r>
    </w:p>
    <w:p w:rsidR="00124548" w:rsidRPr="00124548" w:rsidRDefault="00124548" w:rsidP="00124548">
      <w:pPr>
        <w:shd w:val="clear" w:color="auto" w:fill="FFFFFF"/>
        <w:spacing w:after="0" w:line="240" w:lineRule="auto"/>
        <w:rPr>
          <w:rFonts w:eastAsia="Times New Roman" w:cs="Times New Roman"/>
          <w:color w:val="222222"/>
        </w:rPr>
      </w:pPr>
      <w:r w:rsidRPr="00124548">
        <w:rPr>
          <w:rFonts w:eastAsia="Times New Roman" w:cs="Times New Roman"/>
          <w:color w:val="222222"/>
        </w:rPr>
        <w:t>Oklahoma State Department of Education</w:t>
      </w:r>
    </w:p>
    <w:p w:rsidR="00124548" w:rsidRPr="00124548" w:rsidRDefault="00124548" w:rsidP="00124548">
      <w:pPr>
        <w:shd w:val="clear" w:color="auto" w:fill="FFFFFF"/>
        <w:spacing w:after="0" w:line="240" w:lineRule="auto"/>
        <w:rPr>
          <w:rFonts w:eastAsia="Times New Roman" w:cs="Times New Roman"/>
          <w:color w:val="222222"/>
        </w:rPr>
      </w:pPr>
      <w:r w:rsidRPr="00124548">
        <w:rPr>
          <w:rFonts w:eastAsia="Times New Roman" w:cs="Times New Roman"/>
          <w:color w:val="222222"/>
        </w:rPr>
        <w:t>2500 North Lincoln Boulevard, Suite 414</w:t>
      </w:r>
    </w:p>
    <w:p w:rsidR="00124548" w:rsidRDefault="00124548" w:rsidP="00124548">
      <w:pPr>
        <w:shd w:val="clear" w:color="auto" w:fill="FFFFFF"/>
        <w:spacing w:after="0" w:line="240" w:lineRule="auto"/>
        <w:rPr>
          <w:rFonts w:eastAsia="Times New Roman" w:cs="Times New Roman"/>
          <w:color w:val="222222"/>
        </w:rPr>
      </w:pPr>
      <w:r w:rsidRPr="00124548">
        <w:rPr>
          <w:rFonts w:eastAsia="Times New Roman" w:cs="Times New Roman"/>
          <w:color w:val="222222"/>
        </w:rPr>
        <w:t>Oklahoma City, OK 73105</w:t>
      </w:r>
    </w:p>
    <w:p w:rsidR="009D4761" w:rsidRPr="00124548" w:rsidRDefault="009D4761" w:rsidP="00124548">
      <w:pPr>
        <w:shd w:val="clear" w:color="auto" w:fill="FFFFFF"/>
        <w:spacing w:after="0" w:line="240" w:lineRule="auto"/>
        <w:rPr>
          <w:rFonts w:eastAsia="Times New Roman" w:cs="Times New Roman"/>
          <w:color w:val="222222"/>
        </w:rPr>
      </w:pPr>
      <w:r>
        <w:rPr>
          <w:rFonts w:eastAsia="Times New Roman" w:cs="Times New Roman"/>
          <w:color w:val="222222"/>
        </w:rPr>
        <w:t>405.522.6225</w:t>
      </w:r>
    </w:p>
    <w:p w:rsidR="00861962" w:rsidRPr="00D41041" w:rsidRDefault="008A29C6" w:rsidP="00D41041">
      <w:pPr>
        <w:rPr>
          <w:b/>
        </w:rPr>
      </w:pPr>
      <w:r w:rsidRPr="00D41041">
        <w:rPr>
          <w:rFonts w:cs="Times New Roman"/>
          <w:b/>
          <w:noProof/>
        </w:rPr>
        <w:lastRenderedPageBreak/>
        <mc:AlternateContent>
          <mc:Choice Requires="wps">
            <w:drawing>
              <wp:anchor distT="0" distB="0" distL="114300" distR="114300" simplePos="0" relativeHeight="251665408" behindDoc="0" locked="0" layoutInCell="1" allowOverlap="1" wp14:anchorId="22842C70" wp14:editId="43A980C8">
                <wp:simplePos x="0" y="0"/>
                <wp:positionH relativeFrom="column">
                  <wp:posOffset>-119270</wp:posOffset>
                </wp:positionH>
                <wp:positionV relativeFrom="paragraph">
                  <wp:posOffset>1129085</wp:posOffset>
                </wp:positionV>
                <wp:extent cx="6217920" cy="23495"/>
                <wp:effectExtent l="0" t="0" r="11430" b="33655"/>
                <wp:wrapNone/>
                <wp:docPr id="8" name="Straight Connector 8"/>
                <wp:cNvGraphicFramePr/>
                <a:graphic xmlns:a="http://schemas.openxmlformats.org/drawingml/2006/main">
                  <a:graphicData uri="http://schemas.microsoft.com/office/word/2010/wordprocessingShape">
                    <wps:wsp>
                      <wps:cNvCnPr/>
                      <wps:spPr>
                        <a:xfrm>
                          <a:off x="0" y="0"/>
                          <a:ext cx="6217920" cy="234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88.9pt" to="480.2pt,9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" strokecolor="#5b9bd5 [3204]" strokeweight=".5pt">
                <v:stroke joinstyle="miter"/>
              </v:line>
            </w:pict>
          </mc:Fallback>
        </mc:AlternateContent>
      </w:r>
      <w:r w:rsidRPr="00D41041">
        <w:rPr>
          <w:rFonts w:cs="Times New Roman"/>
          <w:b/>
          <w:noProof/>
        </w:rPr>
        <w:drawing>
          <wp:anchor distT="0" distB="0" distL="114300" distR="114300" simplePos="0" relativeHeight="251664384" behindDoc="0" locked="0" layoutInCell="1" allowOverlap="1" wp14:anchorId="58BE460E" wp14:editId="16927948">
            <wp:simplePos x="0" y="0"/>
            <wp:positionH relativeFrom="column">
              <wp:posOffset>0</wp:posOffset>
            </wp:positionH>
            <wp:positionV relativeFrom="paragraph">
              <wp:posOffset>3810</wp:posOffset>
            </wp:positionV>
            <wp:extent cx="1200150" cy="872490"/>
            <wp:effectExtent l="0" t="0" r="0" b="3810"/>
            <wp:wrapTopAndBottom/>
            <wp:docPr id="7" name="Picture 7" descr="H:\Program Admin\Templates\21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rogram Admin\Templates\21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8724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1041">
        <w:rPr>
          <w:rFonts w:eastAsia="Times New Roman" w:cs="Times New Roman"/>
          <w:b/>
          <w:sz w:val="24"/>
          <w:szCs w:val="24"/>
        </w:rPr>
        <w:t>Continuation Report</w:t>
      </w:r>
    </w:p>
    <w:p w:rsidR="008A29C6" w:rsidRDefault="008A29C6" w:rsidP="00861962">
      <w:pPr>
        <w:spacing w:after="0" w:line="240" w:lineRule="auto"/>
        <w:rPr>
          <w:rFonts w:eastAsia="Times New Roman" w:cs="Times New Roman"/>
          <w:b/>
          <w:bCs/>
          <w:sz w:val="24"/>
          <w:szCs w:val="24"/>
        </w:rPr>
      </w:pPr>
    </w:p>
    <w:p w:rsidR="001C3B9B" w:rsidRDefault="001C3B9B" w:rsidP="00861962">
      <w:pPr>
        <w:spacing w:after="0" w:line="240" w:lineRule="auto"/>
        <w:rPr>
          <w:rFonts w:eastAsia="Times New Roman" w:cs="Times New Roman"/>
          <w:bCs/>
          <w:sz w:val="24"/>
          <w:szCs w:val="24"/>
        </w:rPr>
      </w:pPr>
      <w:r>
        <w:rPr>
          <w:rFonts w:eastAsia="Times New Roman" w:cs="Times New Roman"/>
          <w:bCs/>
          <w:sz w:val="24"/>
          <w:szCs w:val="24"/>
        </w:rPr>
        <w:t xml:space="preserve">Date:  </w:t>
      </w: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1C3B9B" w:rsidRDefault="001C3B9B" w:rsidP="00861962">
      <w:pPr>
        <w:spacing w:after="0" w:line="240" w:lineRule="auto"/>
        <w:rPr>
          <w:rFonts w:eastAsia="Times New Roman" w:cs="Times New Roman"/>
          <w:bCs/>
          <w:sz w:val="24"/>
          <w:szCs w:val="24"/>
        </w:rPr>
      </w:pPr>
    </w:p>
    <w:p w:rsidR="00861962" w:rsidRPr="008A29C6" w:rsidRDefault="008A29C6" w:rsidP="00861962">
      <w:pPr>
        <w:spacing w:after="0" w:line="240" w:lineRule="auto"/>
        <w:rPr>
          <w:rFonts w:eastAsia="Times New Roman" w:cs="Times New Roman"/>
          <w:bCs/>
          <w:sz w:val="24"/>
          <w:szCs w:val="24"/>
        </w:rPr>
      </w:pPr>
      <w:r>
        <w:rPr>
          <w:rFonts w:eastAsia="Times New Roman" w:cs="Times New Roman"/>
          <w:bCs/>
          <w:sz w:val="24"/>
          <w:szCs w:val="24"/>
        </w:rPr>
        <w:t>District/Organization Name</w:t>
      </w:r>
      <w:r w:rsidR="00861962" w:rsidRPr="008A29C6">
        <w:rPr>
          <w:rFonts w:eastAsia="Times New Roman" w:cs="Times New Roman"/>
          <w:bCs/>
          <w:sz w:val="24"/>
          <w:szCs w:val="24"/>
        </w:rPr>
        <w:t xml:space="preserve">: </w:t>
      </w:r>
      <w:r w:rsidR="00861962" w:rsidRPr="008A29C6">
        <w:rPr>
          <w:rFonts w:eastAsia="Times New Roman" w:cs="Times New Roman"/>
          <w:bCs/>
          <w:sz w:val="24"/>
          <w:szCs w:val="24"/>
        </w:rPr>
        <w:fldChar w:fldCharType="begin">
          <w:ffData>
            <w:name w:val="Text12"/>
            <w:enabled/>
            <w:calcOnExit w:val="0"/>
            <w:textInput/>
          </w:ffData>
        </w:fldChar>
      </w:r>
      <w:r w:rsidR="00861962" w:rsidRPr="008A29C6">
        <w:rPr>
          <w:rFonts w:eastAsia="Times New Roman" w:cs="Times New Roman"/>
          <w:bCs/>
          <w:sz w:val="24"/>
          <w:szCs w:val="24"/>
        </w:rPr>
        <w:instrText xml:space="preserve"> FORMTEXT </w:instrText>
      </w:r>
      <w:r w:rsidR="00861962" w:rsidRPr="008A29C6">
        <w:rPr>
          <w:rFonts w:eastAsia="Times New Roman" w:cs="Times New Roman"/>
          <w:bCs/>
          <w:sz w:val="24"/>
          <w:szCs w:val="24"/>
        </w:rPr>
      </w:r>
      <w:r w:rsidR="00861962" w:rsidRPr="008A29C6">
        <w:rPr>
          <w:rFonts w:eastAsia="Times New Roman" w:cs="Times New Roman"/>
          <w:bCs/>
          <w:sz w:val="24"/>
          <w:szCs w:val="24"/>
        </w:rPr>
        <w:fldChar w:fldCharType="separate"/>
      </w:r>
      <w:r w:rsidR="00861962" w:rsidRPr="008A29C6">
        <w:rPr>
          <w:rFonts w:eastAsia="Times New Roman" w:cs="Times New Roman"/>
          <w:bCs/>
          <w:noProof/>
          <w:sz w:val="24"/>
          <w:szCs w:val="24"/>
        </w:rPr>
        <w:t> </w:t>
      </w:r>
      <w:r w:rsidR="00861962" w:rsidRPr="008A29C6">
        <w:rPr>
          <w:rFonts w:eastAsia="Times New Roman" w:cs="Times New Roman"/>
          <w:bCs/>
          <w:noProof/>
          <w:sz w:val="24"/>
          <w:szCs w:val="24"/>
        </w:rPr>
        <w:t> </w:t>
      </w:r>
      <w:r w:rsidR="00861962" w:rsidRPr="008A29C6">
        <w:rPr>
          <w:rFonts w:eastAsia="Times New Roman" w:cs="Times New Roman"/>
          <w:bCs/>
          <w:noProof/>
          <w:sz w:val="24"/>
          <w:szCs w:val="24"/>
        </w:rPr>
        <w:t> </w:t>
      </w:r>
      <w:r w:rsidR="00861962" w:rsidRPr="008A29C6">
        <w:rPr>
          <w:rFonts w:eastAsia="Times New Roman" w:cs="Times New Roman"/>
          <w:bCs/>
          <w:noProof/>
          <w:sz w:val="24"/>
          <w:szCs w:val="24"/>
        </w:rPr>
        <w:t> </w:t>
      </w:r>
      <w:r w:rsidR="00861962" w:rsidRPr="008A29C6">
        <w:rPr>
          <w:rFonts w:eastAsia="Times New Roman" w:cs="Times New Roman"/>
          <w:bCs/>
          <w:noProof/>
          <w:sz w:val="24"/>
          <w:szCs w:val="24"/>
        </w:rPr>
        <w:t> </w:t>
      </w:r>
      <w:r w:rsidR="00861962" w:rsidRPr="008A29C6">
        <w:rPr>
          <w:rFonts w:eastAsia="Times New Roman" w:cs="Times New Roman"/>
          <w:bCs/>
          <w:sz w:val="24"/>
          <w:szCs w:val="24"/>
        </w:rPr>
        <w:fldChar w:fldCharType="end"/>
      </w:r>
    </w:p>
    <w:p w:rsidR="00861962" w:rsidRPr="008A29C6" w:rsidRDefault="00861962" w:rsidP="00861962">
      <w:pPr>
        <w:spacing w:after="0" w:line="240" w:lineRule="auto"/>
        <w:rPr>
          <w:rFonts w:eastAsia="Times New Roman" w:cs="Times New Roman"/>
          <w:bCs/>
          <w:sz w:val="24"/>
          <w:szCs w:val="24"/>
        </w:rPr>
      </w:pPr>
    </w:p>
    <w:p w:rsidR="00861962" w:rsidRPr="008A29C6" w:rsidRDefault="00861962" w:rsidP="00861962">
      <w:pPr>
        <w:spacing w:after="0" w:line="240" w:lineRule="auto"/>
        <w:rPr>
          <w:rFonts w:eastAsia="Times New Roman" w:cs="Times New Roman"/>
          <w:bCs/>
          <w:sz w:val="24"/>
          <w:szCs w:val="24"/>
        </w:rPr>
      </w:pPr>
      <w:r w:rsidRPr="008A29C6">
        <w:rPr>
          <w:rFonts w:eastAsia="Times New Roman" w:cs="Times New Roman"/>
          <w:bCs/>
          <w:sz w:val="24"/>
          <w:szCs w:val="24"/>
        </w:rPr>
        <w:t xml:space="preserve">Address: </w:t>
      </w: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r w:rsidR="0034405B">
        <w:rPr>
          <w:rFonts w:eastAsia="Times New Roman" w:cs="Times New Roman"/>
          <w:bCs/>
          <w:sz w:val="24"/>
          <w:szCs w:val="24"/>
        </w:rPr>
        <w:tab/>
        <w:t xml:space="preserve">                                                </w:t>
      </w:r>
      <w:r w:rsidRPr="008A29C6">
        <w:rPr>
          <w:rFonts w:eastAsia="Times New Roman" w:cs="Times New Roman"/>
          <w:bCs/>
          <w:sz w:val="24"/>
          <w:szCs w:val="24"/>
        </w:rPr>
        <w:t xml:space="preserve">Phone:  </w:t>
      </w: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861962" w:rsidRPr="008A29C6" w:rsidRDefault="00861962" w:rsidP="00861962">
      <w:pPr>
        <w:spacing w:after="0" w:line="240" w:lineRule="auto"/>
        <w:rPr>
          <w:rFonts w:eastAsia="Times New Roman" w:cs="Times New Roman"/>
          <w:bCs/>
          <w:sz w:val="24"/>
          <w:szCs w:val="24"/>
        </w:rPr>
      </w:pPr>
    </w:p>
    <w:p w:rsidR="00861962" w:rsidRPr="008A29C6" w:rsidRDefault="00861962" w:rsidP="00861962">
      <w:pPr>
        <w:keepNext/>
        <w:spacing w:after="0" w:line="240" w:lineRule="auto"/>
        <w:outlineLvl w:val="3"/>
        <w:rPr>
          <w:rFonts w:eastAsia="Times New Roman" w:cs="Times New Roman"/>
          <w:bCs/>
          <w:sz w:val="24"/>
          <w:szCs w:val="24"/>
        </w:rPr>
      </w:pPr>
      <w:r w:rsidRPr="008A29C6">
        <w:rPr>
          <w:rFonts w:eastAsia="Times New Roman" w:cs="Times New Roman"/>
          <w:bCs/>
          <w:sz w:val="24"/>
          <w:szCs w:val="24"/>
        </w:rPr>
        <w:t xml:space="preserve">Contact Person:  </w:t>
      </w:r>
      <w:r w:rsidRPr="008A29C6">
        <w:rPr>
          <w:rFonts w:eastAsia="Times New Roman" w:cs="Times New Roman"/>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sz w:val="24"/>
          <w:szCs w:val="24"/>
        </w:rPr>
      </w:r>
      <w:r w:rsidRPr="008A29C6">
        <w:rPr>
          <w:rFonts w:eastAsia="Times New Roman" w:cs="Times New Roman"/>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sz w:val="24"/>
          <w:szCs w:val="24"/>
        </w:rPr>
        <w:fldChar w:fldCharType="end"/>
      </w:r>
      <w:r w:rsidRPr="008A29C6">
        <w:rPr>
          <w:rFonts w:eastAsia="Times New Roman" w:cs="Times New Roman"/>
          <w:bCs/>
          <w:sz w:val="24"/>
          <w:szCs w:val="24"/>
        </w:rPr>
        <w:tab/>
      </w:r>
      <w:r w:rsidR="0034405B">
        <w:rPr>
          <w:rFonts w:eastAsia="Times New Roman" w:cs="Times New Roman"/>
          <w:bCs/>
          <w:sz w:val="24"/>
          <w:szCs w:val="24"/>
        </w:rPr>
        <w:t xml:space="preserve">                                  </w:t>
      </w:r>
      <w:r w:rsidRPr="008A29C6">
        <w:rPr>
          <w:rFonts w:eastAsia="Times New Roman" w:cs="Times New Roman"/>
          <w:bCs/>
          <w:sz w:val="24"/>
          <w:szCs w:val="24"/>
        </w:rPr>
        <w:t xml:space="preserve">Title:  </w:t>
      </w:r>
      <w:r w:rsidRPr="008A29C6">
        <w:rPr>
          <w:rFonts w:eastAsia="Times New Roman" w:cs="Times New Roman"/>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sz w:val="24"/>
          <w:szCs w:val="24"/>
        </w:rPr>
      </w:r>
      <w:r w:rsidRPr="008A29C6">
        <w:rPr>
          <w:rFonts w:eastAsia="Times New Roman" w:cs="Times New Roman"/>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sz w:val="24"/>
          <w:szCs w:val="24"/>
        </w:rPr>
        <w:fldChar w:fldCharType="end"/>
      </w:r>
    </w:p>
    <w:p w:rsidR="00861962" w:rsidRPr="008A29C6" w:rsidRDefault="00861962" w:rsidP="00861962">
      <w:pPr>
        <w:spacing w:after="0" w:line="240" w:lineRule="auto"/>
        <w:rPr>
          <w:rFonts w:eastAsia="Times New Roman" w:cs="Times New Roman"/>
          <w:sz w:val="24"/>
          <w:szCs w:val="24"/>
        </w:rPr>
      </w:pPr>
    </w:p>
    <w:p w:rsidR="00861962" w:rsidRPr="008A29C6" w:rsidRDefault="0034405B" w:rsidP="0034405B">
      <w:pPr>
        <w:tabs>
          <w:tab w:val="left" w:pos="9720"/>
          <w:tab w:val="left" w:pos="9900"/>
        </w:tabs>
        <w:spacing w:after="0" w:line="240" w:lineRule="auto"/>
        <w:rPr>
          <w:rFonts w:eastAsia="Times New Roman" w:cs="Times New Roman"/>
          <w:bCs/>
          <w:sz w:val="24"/>
          <w:szCs w:val="24"/>
        </w:rPr>
      </w:pPr>
      <w:r w:rsidRPr="008A29C6">
        <w:rPr>
          <w:rFonts w:eastAsia="Times New Roman" w:cs="Times New Roman"/>
          <w:bCs/>
          <w:sz w:val="24"/>
          <w:szCs w:val="24"/>
        </w:rPr>
        <w:t xml:space="preserve">Individual Completing Report:  </w:t>
      </w: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r>
        <w:rPr>
          <w:rFonts w:eastAsia="Times New Roman" w:cs="Times New Roman"/>
          <w:bCs/>
          <w:sz w:val="24"/>
          <w:szCs w:val="24"/>
        </w:rPr>
        <w:t xml:space="preserve">                    </w:t>
      </w:r>
      <w:r w:rsidR="00861962" w:rsidRPr="008A29C6">
        <w:rPr>
          <w:rFonts w:eastAsia="Times New Roman" w:cs="Times New Roman"/>
          <w:bCs/>
          <w:sz w:val="24"/>
          <w:szCs w:val="24"/>
        </w:rPr>
        <w:t xml:space="preserve">Email: </w:t>
      </w:r>
      <w:r w:rsidR="00861962" w:rsidRPr="008A29C6">
        <w:rPr>
          <w:rFonts w:eastAsia="Times New Roman" w:cs="Times New Roman"/>
          <w:bCs/>
          <w:sz w:val="24"/>
          <w:szCs w:val="24"/>
        </w:rPr>
        <w:fldChar w:fldCharType="begin">
          <w:ffData>
            <w:name w:val="Text12"/>
            <w:enabled/>
            <w:calcOnExit w:val="0"/>
            <w:textInput/>
          </w:ffData>
        </w:fldChar>
      </w:r>
      <w:r w:rsidR="00861962" w:rsidRPr="008A29C6">
        <w:rPr>
          <w:rFonts w:eastAsia="Times New Roman" w:cs="Times New Roman"/>
          <w:bCs/>
          <w:sz w:val="24"/>
          <w:szCs w:val="24"/>
        </w:rPr>
        <w:instrText xml:space="preserve"> FORMTEXT </w:instrText>
      </w:r>
      <w:r w:rsidR="00861962" w:rsidRPr="008A29C6">
        <w:rPr>
          <w:rFonts w:eastAsia="Times New Roman" w:cs="Times New Roman"/>
          <w:bCs/>
          <w:sz w:val="24"/>
          <w:szCs w:val="24"/>
        </w:rPr>
      </w:r>
      <w:r w:rsidR="00861962" w:rsidRPr="008A29C6">
        <w:rPr>
          <w:rFonts w:eastAsia="Times New Roman" w:cs="Times New Roman"/>
          <w:bCs/>
          <w:sz w:val="24"/>
          <w:szCs w:val="24"/>
        </w:rPr>
        <w:fldChar w:fldCharType="separate"/>
      </w:r>
      <w:r w:rsidR="00861962" w:rsidRPr="008A29C6">
        <w:rPr>
          <w:rFonts w:eastAsia="Times New Roman" w:cs="Times New Roman"/>
          <w:bCs/>
          <w:noProof/>
          <w:sz w:val="24"/>
          <w:szCs w:val="24"/>
        </w:rPr>
        <w:t> </w:t>
      </w:r>
      <w:r w:rsidR="00861962" w:rsidRPr="008A29C6">
        <w:rPr>
          <w:rFonts w:eastAsia="Times New Roman" w:cs="Times New Roman"/>
          <w:bCs/>
          <w:noProof/>
          <w:sz w:val="24"/>
          <w:szCs w:val="24"/>
        </w:rPr>
        <w:t> </w:t>
      </w:r>
      <w:r w:rsidR="00861962" w:rsidRPr="008A29C6">
        <w:rPr>
          <w:rFonts w:eastAsia="Times New Roman" w:cs="Times New Roman"/>
          <w:bCs/>
          <w:noProof/>
          <w:sz w:val="24"/>
          <w:szCs w:val="24"/>
        </w:rPr>
        <w:t> </w:t>
      </w:r>
      <w:r w:rsidR="00861962" w:rsidRPr="008A29C6">
        <w:rPr>
          <w:rFonts w:eastAsia="Times New Roman" w:cs="Times New Roman"/>
          <w:bCs/>
          <w:noProof/>
          <w:sz w:val="24"/>
          <w:szCs w:val="24"/>
        </w:rPr>
        <w:t> </w:t>
      </w:r>
      <w:r w:rsidR="00861962" w:rsidRPr="008A29C6">
        <w:rPr>
          <w:rFonts w:eastAsia="Times New Roman" w:cs="Times New Roman"/>
          <w:bCs/>
          <w:noProof/>
          <w:sz w:val="24"/>
          <w:szCs w:val="24"/>
        </w:rPr>
        <w:t> </w:t>
      </w:r>
      <w:r w:rsidR="00861962" w:rsidRPr="008A29C6">
        <w:rPr>
          <w:rFonts w:eastAsia="Times New Roman" w:cs="Times New Roman"/>
          <w:bCs/>
          <w:sz w:val="24"/>
          <w:szCs w:val="24"/>
        </w:rPr>
        <w:fldChar w:fldCharType="end"/>
      </w:r>
    </w:p>
    <w:p w:rsidR="0034405B" w:rsidRDefault="0034405B" w:rsidP="008A29C6">
      <w:pPr>
        <w:tabs>
          <w:tab w:val="left" w:pos="9720"/>
          <w:tab w:val="left" w:pos="9900"/>
        </w:tabs>
        <w:spacing w:after="0" w:line="240" w:lineRule="auto"/>
        <w:rPr>
          <w:rFonts w:eastAsia="Times New Roman" w:cs="Times New Roman"/>
          <w:bCs/>
          <w:sz w:val="24"/>
          <w:szCs w:val="24"/>
        </w:rPr>
      </w:pPr>
    </w:p>
    <w:p w:rsidR="00D227CC" w:rsidRDefault="00D227CC" w:rsidP="001C3B9B">
      <w:pPr>
        <w:spacing w:after="0" w:line="240" w:lineRule="auto"/>
        <w:rPr>
          <w:rFonts w:eastAsia="Times New Roman" w:cs="Times New Roman"/>
          <w:bCs/>
          <w:sz w:val="40"/>
          <w:szCs w:val="40"/>
        </w:rPr>
      </w:pPr>
    </w:p>
    <w:p w:rsidR="00701C78" w:rsidRDefault="00701C78" w:rsidP="001C3B9B">
      <w:pPr>
        <w:spacing w:after="0" w:line="240" w:lineRule="auto"/>
        <w:rPr>
          <w:rFonts w:eastAsia="Times New Roman" w:cs="Times New Roman"/>
          <w:bCs/>
          <w:sz w:val="40"/>
          <w:szCs w:val="40"/>
        </w:rPr>
      </w:pPr>
    </w:p>
    <w:p w:rsidR="001C3B9B" w:rsidRPr="001C3B9B" w:rsidRDefault="001C3B9B" w:rsidP="001C3B9B">
      <w:pPr>
        <w:spacing w:after="0" w:line="240" w:lineRule="auto"/>
        <w:jc w:val="center"/>
        <w:rPr>
          <w:rFonts w:eastAsia="Times New Roman" w:cs="Times New Roman"/>
          <w:bCs/>
          <w:sz w:val="28"/>
          <w:szCs w:val="28"/>
        </w:rPr>
      </w:pPr>
      <w:r w:rsidRPr="001C3B9B">
        <w:rPr>
          <w:rFonts w:eastAsia="Times New Roman" w:cs="Times New Roman"/>
          <w:bCs/>
          <w:sz w:val="28"/>
          <w:szCs w:val="28"/>
        </w:rPr>
        <w:t>SECTION 1</w:t>
      </w:r>
      <w:r w:rsidR="00325778">
        <w:rPr>
          <w:rFonts w:eastAsia="Times New Roman" w:cs="Times New Roman"/>
          <w:bCs/>
          <w:sz w:val="28"/>
          <w:szCs w:val="28"/>
        </w:rPr>
        <w:t>:</w:t>
      </w:r>
      <w:r w:rsidRPr="001C3B9B">
        <w:rPr>
          <w:rFonts w:eastAsia="Times New Roman" w:cs="Times New Roman"/>
          <w:bCs/>
          <w:sz w:val="28"/>
          <w:szCs w:val="28"/>
        </w:rPr>
        <w:t xml:space="preserve"> PROGRAM ATTENDANCE</w:t>
      </w:r>
    </w:p>
    <w:p w:rsidR="001C3B9B" w:rsidRPr="008A29C6" w:rsidRDefault="001C3B9B" w:rsidP="001C3B9B">
      <w:pPr>
        <w:spacing w:after="0" w:line="240" w:lineRule="auto"/>
        <w:rPr>
          <w:rFonts w:eastAsia="Times New Roman" w:cs="Times New Roman"/>
          <w:bCs/>
          <w:sz w:val="24"/>
          <w:szCs w:val="24"/>
        </w:rPr>
      </w:pPr>
    </w:p>
    <w:p w:rsidR="0034405B" w:rsidRDefault="0034405B" w:rsidP="0034405B">
      <w:pPr>
        <w:pStyle w:val="ListParagraph"/>
        <w:numPr>
          <w:ilvl w:val="0"/>
          <w:numId w:val="17"/>
        </w:numPr>
        <w:shd w:val="clear" w:color="auto" w:fill="FFFFFF"/>
        <w:spacing w:after="0" w:line="240" w:lineRule="auto"/>
        <w:rPr>
          <w:rFonts w:eastAsia="Times New Roman" w:cs="Times New Roman"/>
          <w:sz w:val="24"/>
          <w:szCs w:val="24"/>
        </w:rPr>
      </w:pPr>
      <w:r>
        <w:rPr>
          <w:rFonts w:eastAsia="Times New Roman" w:cs="Times New Roman"/>
          <w:sz w:val="24"/>
          <w:szCs w:val="24"/>
        </w:rPr>
        <w:t>Projected number of students to be served as identified in the grant application.</w:t>
      </w:r>
    </w:p>
    <w:p w:rsidR="0034405B" w:rsidRDefault="0034405B" w:rsidP="0034405B">
      <w:pPr>
        <w:pStyle w:val="ListParagraph"/>
        <w:shd w:val="clear" w:color="auto" w:fill="FFFFFF"/>
        <w:spacing w:after="0" w:line="240" w:lineRule="auto"/>
        <w:rPr>
          <w:rFonts w:eastAsia="Times New Roman" w:cs="Times New Roman"/>
          <w:sz w:val="24"/>
          <w:szCs w:val="24"/>
        </w:rPr>
      </w:pPr>
    </w:p>
    <w:p w:rsidR="0034405B" w:rsidRDefault="0034405B" w:rsidP="0034405B">
      <w:pPr>
        <w:shd w:val="clear" w:color="auto" w:fill="FFFFFF"/>
        <w:spacing w:after="0" w:line="240" w:lineRule="auto"/>
        <w:ind w:left="360" w:firstLine="360"/>
        <w:rPr>
          <w:rFonts w:eastAsia="Times New Roman" w:cs="Times New Roman"/>
          <w:sz w:val="24"/>
          <w:szCs w:val="24"/>
        </w:rPr>
      </w:pP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p>
    <w:p w:rsidR="0034405B" w:rsidRDefault="0034405B" w:rsidP="0034405B">
      <w:pPr>
        <w:shd w:val="clear" w:color="auto" w:fill="FFFFFF"/>
        <w:spacing w:after="0" w:line="240" w:lineRule="auto"/>
        <w:ind w:left="360" w:firstLine="360"/>
        <w:rPr>
          <w:rFonts w:eastAsia="Times New Roman" w:cs="Times New Roman"/>
          <w:sz w:val="24"/>
          <w:szCs w:val="24"/>
        </w:rPr>
      </w:pPr>
    </w:p>
    <w:p w:rsidR="001C3B9B" w:rsidRPr="0034405B" w:rsidRDefault="001C3B9B" w:rsidP="0034405B">
      <w:pPr>
        <w:pStyle w:val="ListParagraph"/>
        <w:numPr>
          <w:ilvl w:val="0"/>
          <w:numId w:val="17"/>
        </w:numPr>
        <w:shd w:val="clear" w:color="auto" w:fill="FFFFFF"/>
        <w:spacing w:after="0" w:line="240" w:lineRule="auto"/>
        <w:rPr>
          <w:rFonts w:eastAsia="Times New Roman" w:cs="Times New Roman"/>
          <w:sz w:val="24"/>
          <w:szCs w:val="24"/>
        </w:rPr>
      </w:pPr>
      <w:r w:rsidRPr="0034405B">
        <w:rPr>
          <w:rFonts w:eastAsia="Times New Roman" w:cs="Times New Roman"/>
          <w:sz w:val="24"/>
          <w:szCs w:val="24"/>
        </w:rPr>
        <w:t>Using your Weikart Center Data Management Spreadsheet, calcula</w:t>
      </w:r>
      <w:r w:rsidR="00701C78">
        <w:rPr>
          <w:rFonts w:eastAsia="Times New Roman" w:cs="Times New Roman"/>
          <w:sz w:val="24"/>
          <w:szCs w:val="24"/>
        </w:rPr>
        <w:t xml:space="preserve">te the average daily attendance </w:t>
      </w:r>
      <w:r w:rsidRPr="0034405B">
        <w:rPr>
          <w:rFonts w:eastAsia="Times New Roman" w:cs="Times New Roman"/>
          <w:sz w:val="24"/>
          <w:szCs w:val="24"/>
        </w:rPr>
        <w:t>for the program for each month.  This is calculated by adding the total number of attendees for one month and dividing by the total number of days the program was open during that month.</w:t>
      </w:r>
    </w:p>
    <w:p w:rsidR="0034405B" w:rsidRPr="0034405B" w:rsidRDefault="0034405B" w:rsidP="0034405B">
      <w:pPr>
        <w:shd w:val="clear" w:color="auto" w:fill="FFFFFF"/>
        <w:spacing w:after="0" w:line="240" w:lineRule="auto"/>
        <w:ind w:left="360"/>
        <w:rPr>
          <w:rFonts w:eastAsia="Times New Roman" w:cs="Times New Roman"/>
          <w:sz w:val="24"/>
          <w:szCs w:val="24"/>
        </w:rPr>
      </w:pPr>
    </w:p>
    <w:p w:rsidR="001C3B9B" w:rsidRPr="001C3B9B" w:rsidRDefault="001C3B9B" w:rsidP="001C3B9B">
      <w:pPr>
        <w:shd w:val="clear" w:color="auto" w:fill="FFFFFF"/>
        <w:spacing w:after="0" w:line="240" w:lineRule="auto"/>
        <w:ind w:left="1080"/>
        <w:rPr>
          <w:rFonts w:eastAsia="Times New Roman" w:cs="Times New Roman"/>
          <w:bCs/>
          <w:sz w:val="24"/>
          <w:szCs w:val="24"/>
        </w:rPr>
      </w:pPr>
      <w:r w:rsidRPr="001C3B9B">
        <w:rPr>
          <w:rFonts w:eastAsia="Times New Roman" w:cs="Times New Roman"/>
          <w:sz w:val="24"/>
          <w:szCs w:val="24"/>
        </w:rPr>
        <w:t xml:space="preserve">August </w:t>
      </w:r>
      <w:r w:rsidRPr="001C3B9B">
        <w:rPr>
          <w:rFonts w:eastAsia="Times New Roman" w:cs="Times New Roman"/>
          <w:sz w:val="24"/>
          <w:szCs w:val="24"/>
        </w:rPr>
        <w:tab/>
      </w:r>
      <w:r w:rsidRPr="001C3B9B">
        <w:rPr>
          <w:rFonts w:eastAsia="Times New Roman" w:cs="Times New Roman"/>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tab/>
        <w:t>February</w:t>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p>
    <w:p w:rsidR="001C3B9B" w:rsidRPr="001C3B9B" w:rsidRDefault="001C3B9B" w:rsidP="001C3B9B">
      <w:pPr>
        <w:shd w:val="clear" w:color="auto" w:fill="FFFFFF"/>
        <w:spacing w:after="0" w:line="240" w:lineRule="auto"/>
        <w:ind w:left="1080"/>
        <w:rPr>
          <w:rFonts w:eastAsia="Times New Roman" w:cs="Times New Roman"/>
          <w:sz w:val="24"/>
          <w:szCs w:val="24"/>
        </w:rPr>
      </w:pPr>
    </w:p>
    <w:p w:rsidR="001C3B9B" w:rsidRPr="001C3B9B" w:rsidRDefault="001C3B9B" w:rsidP="001C3B9B">
      <w:pPr>
        <w:shd w:val="clear" w:color="auto" w:fill="FFFFFF"/>
        <w:spacing w:after="0" w:line="240" w:lineRule="auto"/>
        <w:ind w:left="1080"/>
        <w:rPr>
          <w:rFonts w:eastAsia="Times New Roman" w:cs="Times New Roman"/>
          <w:bCs/>
          <w:sz w:val="24"/>
          <w:szCs w:val="24"/>
        </w:rPr>
      </w:pPr>
      <w:r w:rsidRPr="001C3B9B">
        <w:rPr>
          <w:rFonts w:eastAsia="Times New Roman" w:cs="Times New Roman"/>
          <w:sz w:val="24"/>
          <w:szCs w:val="24"/>
        </w:rPr>
        <w:t>September</w:t>
      </w:r>
      <w:r>
        <w:rPr>
          <w:rFonts w:eastAsia="Times New Roman" w:cs="Times New Roman"/>
          <w:sz w:val="24"/>
          <w:szCs w:val="24"/>
        </w:rPr>
        <w:tab/>
      </w:r>
      <w:r w:rsidRPr="001C3B9B">
        <w:rPr>
          <w:rFonts w:eastAsia="Times New Roman" w:cs="Times New Roman"/>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tab/>
        <w:t>March</w:t>
      </w:r>
      <w:r w:rsidRPr="001C3B9B">
        <w:rPr>
          <w:rFonts w:eastAsia="Times New Roman" w:cs="Times New Roman"/>
          <w:bCs/>
          <w:sz w:val="24"/>
          <w:szCs w:val="24"/>
        </w:rPr>
        <w:tab/>
      </w:r>
      <w:r w:rsidRPr="001C3B9B">
        <w:rPr>
          <w:rFonts w:eastAsia="Times New Roman" w:cs="Times New Roman"/>
          <w:bCs/>
          <w:sz w:val="24"/>
          <w:szCs w:val="24"/>
        </w:rPr>
        <w:tab/>
      </w:r>
      <w:r>
        <w:rPr>
          <w:rFonts w:eastAsia="Times New Roman" w:cs="Times New Roman"/>
          <w:bCs/>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p>
    <w:p w:rsidR="001C3B9B" w:rsidRPr="001C3B9B" w:rsidRDefault="001C3B9B" w:rsidP="001C3B9B">
      <w:pPr>
        <w:shd w:val="clear" w:color="auto" w:fill="FFFFFF"/>
        <w:spacing w:after="0" w:line="240" w:lineRule="auto"/>
        <w:ind w:left="1080"/>
        <w:rPr>
          <w:rFonts w:eastAsia="Times New Roman" w:cs="Times New Roman"/>
          <w:sz w:val="24"/>
          <w:szCs w:val="24"/>
        </w:rPr>
      </w:pPr>
    </w:p>
    <w:p w:rsidR="001C3B9B" w:rsidRPr="001C3B9B" w:rsidRDefault="001C3B9B" w:rsidP="001C3B9B">
      <w:pPr>
        <w:shd w:val="clear" w:color="auto" w:fill="FFFFFF"/>
        <w:spacing w:after="0" w:line="240" w:lineRule="auto"/>
        <w:ind w:left="1080"/>
        <w:rPr>
          <w:rFonts w:eastAsia="Times New Roman" w:cs="Times New Roman"/>
          <w:bCs/>
          <w:sz w:val="24"/>
          <w:szCs w:val="24"/>
        </w:rPr>
      </w:pPr>
      <w:r w:rsidRPr="001C3B9B">
        <w:rPr>
          <w:rFonts w:eastAsia="Times New Roman" w:cs="Times New Roman"/>
          <w:sz w:val="24"/>
          <w:szCs w:val="24"/>
        </w:rPr>
        <w:t>October</w:t>
      </w:r>
      <w:r w:rsidRPr="001C3B9B">
        <w:rPr>
          <w:rFonts w:eastAsia="Times New Roman" w:cs="Times New Roman"/>
          <w:sz w:val="24"/>
          <w:szCs w:val="24"/>
        </w:rPr>
        <w:tab/>
      </w:r>
      <w:r w:rsidRPr="001C3B9B">
        <w:rPr>
          <w:rFonts w:eastAsia="Times New Roman" w:cs="Times New Roman"/>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tab/>
        <w:t>April</w:t>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p>
    <w:p w:rsidR="001C3B9B" w:rsidRPr="001C3B9B" w:rsidRDefault="001C3B9B" w:rsidP="001C3B9B">
      <w:pPr>
        <w:shd w:val="clear" w:color="auto" w:fill="FFFFFF"/>
        <w:spacing w:after="0" w:line="240" w:lineRule="auto"/>
        <w:ind w:left="1080"/>
        <w:rPr>
          <w:rFonts w:eastAsia="Times New Roman" w:cs="Times New Roman"/>
          <w:sz w:val="24"/>
          <w:szCs w:val="24"/>
        </w:rPr>
      </w:pPr>
    </w:p>
    <w:p w:rsidR="001C3B9B" w:rsidRPr="001C3B9B" w:rsidRDefault="001C3B9B" w:rsidP="001C3B9B">
      <w:pPr>
        <w:shd w:val="clear" w:color="auto" w:fill="FFFFFF"/>
        <w:spacing w:after="0" w:line="240" w:lineRule="auto"/>
        <w:ind w:left="1080"/>
        <w:rPr>
          <w:rFonts w:eastAsia="Times New Roman" w:cs="Times New Roman"/>
          <w:bCs/>
          <w:sz w:val="24"/>
          <w:szCs w:val="24"/>
        </w:rPr>
      </w:pPr>
      <w:r w:rsidRPr="001C3B9B">
        <w:rPr>
          <w:rFonts w:eastAsia="Times New Roman" w:cs="Times New Roman"/>
          <w:sz w:val="24"/>
          <w:szCs w:val="24"/>
        </w:rPr>
        <w:t>November</w:t>
      </w:r>
      <w:r>
        <w:rPr>
          <w:rFonts w:eastAsia="Times New Roman" w:cs="Times New Roman"/>
          <w:sz w:val="24"/>
          <w:szCs w:val="24"/>
        </w:rPr>
        <w:tab/>
      </w:r>
      <w:r w:rsidRPr="001C3B9B">
        <w:rPr>
          <w:rFonts w:eastAsia="Times New Roman" w:cs="Times New Roman"/>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tab/>
        <w:t>May</w:t>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p>
    <w:p w:rsidR="001C3B9B" w:rsidRPr="001C3B9B" w:rsidRDefault="001C3B9B" w:rsidP="001C3B9B">
      <w:pPr>
        <w:shd w:val="clear" w:color="auto" w:fill="FFFFFF"/>
        <w:spacing w:after="0" w:line="240" w:lineRule="auto"/>
        <w:ind w:left="1080"/>
        <w:rPr>
          <w:rFonts w:eastAsia="Times New Roman" w:cs="Times New Roman"/>
          <w:sz w:val="24"/>
          <w:szCs w:val="24"/>
        </w:rPr>
      </w:pPr>
    </w:p>
    <w:p w:rsidR="001C3B9B" w:rsidRPr="001C3B9B" w:rsidRDefault="001C3B9B" w:rsidP="001C3B9B">
      <w:pPr>
        <w:shd w:val="clear" w:color="auto" w:fill="FFFFFF"/>
        <w:spacing w:after="0" w:line="240" w:lineRule="auto"/>
        <w:ind w:left="1080"/>
        <w:rPr>
          <w:rFonts w:eastAsia="Times New Roman" w:cs="Times New Roman"/>
          <w:bCs/>
          <w:sz w:val="24"/>
          <w:szCs w:val="24"/>
        </w:rPr>
      </w:pPr>
      <w:r w:rsidRPr="001C3B9B">
        <w:rPr>
          <w:rFonts w:eastAsia="Times New Roman" w:cs="Times New Roman"/>
          <w:sz w:val="24"/>
          <w:szCs w:val="24"/>
        </w:rPr>
        <w:t>December</w:t>
      </w:r>
      <w:r>
        <w:rPr>
          <w:rFonts w:eastAsia="Times New Roman" w:cs="Times New Roman"/>
          <w:sz w:val="24"/>
          <w:szCs w:val="24"/>
        </w:rPr>
        <w:tab/>
      </w:r>
      <w:r w:rsidRPr="001C3B9B">
        <w:rPr>
          <w:rFonts w:eastAsia="Times New Roman" w:cs="Times New Roman"/>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tab/>
        <w:t>June</w:t>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p>
    <w:p w:rsidR="001C3B9B" w:rsidRPr="001C3B9B" w:rsidRDefault="001C3B9B" w:rsidP="001C3B9B">
      <w:pPr>
        <w:shd w:val="clear" w:color="auto" w:fill="FFFFFF"/>
        <w:spacing w:after="0" w:line="240" w:lineRule="auto"/>
        <w:ind w:left="1080"/>
        <w:rPr>
          <w:rFonts w:eastAsia="Times New Roman" w:cs="Times New Roman"/>
          <w:sz w:val="24"/>
          <w:szCs w:val="24"/>
        </w:rPr>
      </w:pPr>
    </w:p>
    <w:p w:rsidR="001C3B9B" w:rsidRPr="001C3B9B" w:rsidRDefault="001C3B9B" w:rsidP="001C3B9B">
      <w:pPr>
        <w:shd w:val="clear" w:color="auto" w:fill="FFFFFF"/>
        <w:spacing w:after="0" w:line="240" w:lineRule="auto"/>
        <w:ind w:left="1080"/>
        <w:rPr>
          <w:rFonts w:eastAsia="Times New Roman" w:cs="Times New Roman"/>
          <w:bCs/>
          <w:sz w:val="24"/>
          <w:szCs w:val="24"/>
        </w:rPr>
      </w:pPr>
      <w:r w:rsidRPr="001C3B9B">
        <w:rPr>
          <w:rFonts w:eastAsia="Times New Roman" w:cs="Times New Roman"/>
          <w:sz w:val="24"/>
          <w:szCs w:val="24"/>
        </w:rPr>
        <w:t>January</w:t>
      </w:r>
      <w:r w:rsidRPr="001C3B9B">
        <w:rPr>
          <w:rFonts w:eastAsia="Times New Roman" w:cs="Times New Roman"/>
          <w:sz w:val="24"/>
          <w:szCs w:val="24"/>
        </w:rPr>
        <w:tab/>
        <w:t xml:space="preserve"> </w:t>
      </w:r>
      <w:r w:rsidRPr="001C3B9B">
        <w:rPr>
          <w:rFonts w:eastAsia="Times New Roman" w:cs="Times New Roman"/>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tab/>
        <w:t>July</w:t>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tab/>
      </w:r>
      <w:r w:rsidRPr="001C3B9B">
        <w:rPr>
          <w:rFonts w:eastAsia="Times New Roman" w:cs="Times New Roman"/>
          <w:bCs/>
          <w:sz w:val="24"/>
          <w:szCs w:val="24"/>
        </w:rPr>
        <w:fldChar w:fldCharType="begin">
          <w:ffData>
            <w:name w:val="Text12"/>
            <w:enabled/>
            <w:calcOnExit w:val="0"/>
            <w:textInput/>
          </w:ffData>
        </w:fldChar>
      </w:r>
      <w:r w:rsidRPr="001C3B9B">
        <w:rPr>
          <w:rFonts w:eastAsia="Times New Roman" w:cs="Times New Roman"/>
          <w:bCs/>
          <w:sz w:val="24"/>
          <w:szCs w:val="24"/>
        </w:rPr>
        <w:instrText xml:space="preserve"> FORMTEXT </w:instrText>
      </w:r>
      <w:r w:rsidRPr="001C3B9B">
        <w:rPr>
          <w:rFonts w:eastAsia="Times New Roman" w:cs="Times New Roman"/>
          <w:bCs/>
          <w:sz w:val="24"/>
          <w:szCs w:val="24"/>
        </w:rPr>
      </w:r>
      <w:r w:rsidRPr="001C3B9B">
        <w:rPr>
          <w:rFonts w:eastAsia="Times New Roman" w:cs="Times New Roman"/>
          <w:bCs/>
          <w:sz w:val="24"/>
          <w:szCs w:val="24"/>
        </w:rPr>
        <w:fldChar w:fldCharType="separate"/>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noProof/>
          <w:sz w:val="24"/>
          <w:szCs w:val="24"/>
        </w:rPr>
        <w:t> </w:t>
      </w:r>
      <w:r w:rsidRPr="001C3B9B">
        <w:rPr>
          <w:rFonts w:eastAsia="Times New Roman" w:cs="Times New Roman"/>
          <w:bCs/>
          <w:sz w:val="24"/>
          <w:szCs w:val="24"/>
        </w:rPr>
        <w:fldChar w:fldCharType="end"/>
      </w:r>
    </w:p>
    <w:p w:rsidR="008A29C6" w:rsidRPr="008A29C6" w:rsidRDefault="008A29C6" w:rsidP="008A29C6">
      <w:pPr>
        <w:tabs>
          <w:tab w:val="left" w:pos="9720"/>
          <w:tab w:val="left" w:pos="9900"/>
        </w:tabs>
        <w:spacing w:after="0" w:line="240" w:lineRule="auto"/>
        <w:rPr>
          <w:rFonts w:eastAsia="Times New Roman" w:cs="Times New Roman"/>
          <w:bCs/>
          <w:sz w:val="24"/>
          <w:szCs w:val="24"/>
        </w:rPr>
        <w:sectPr w:rsidR="008A29C6" w:rsidRPr="008A29C6" w:rsidSect="001C3B9B">
          <w:footerReference w:type="even" r:id="rId10"/>
          <w:footerReference w:type="default" r:id="rId11"/>
          <w:pgSz w:w="12240" w:h="15840" w:code="1"/>
          <w:pgMar w:top="1440" w:right="1440" w:bottom="1440" w:left="1440" w:header="720" w:footer="720" w:gutter="0"/>
          <w:cols w:space="720"/>
          <w:docGrid w:linePitch="360"/>
        </w:sectPr>
      </w:pPr>
    </w:p>
    <w:p w:rsidR="005E52E7" w:rsidRPr="00701C78" w:rsidRDefault="005E52E7" w:rsidP="005E52E7">
      <w:pPr>
        <w:pStyle w:val="ListParagraph"/>
        <w:numPr>
          <w:ilvl w:val="0"/>
          <w:numId w:val="14"/>
        </w:numPr>
        <w:shd w:val="clear" w:color="auto" w:fill="FFFFFF"/>
        <w:spacing w:after="0" w:line="240" w:lineRule="auto"/>
        <w:rPr>
          <w:rFonts w:eastAsia="Times New Roman" w:cs="Times New Roman"/>
          <w:bCs/>
          <w:sz w:val="24"/>
          <w:szCs w:val="24"/>
        </w:rPr>
      </w:pPr>
      <w:r w:rsidRPr="00701C78">
        <w:rPr>
          <w:rFonts w:eastAsia="Times New Roman" w:cs="Times New Roman"/>
          <w:bCs/>
          <w:sz w:val="24"/>
          <w:szCs w:val="24"/>
        </w:rPr>
        <w:lastRenderedPageBreak/>
        <w:t xml:space="preserve">Does the </w:t>
      </w:r>
      <w:r w:rsidR="00701C78" w:rsidRPr="00701C78">
        <w:rPr>
          <w:rFonts w:eastAsia="Times New Roman" w:cs="Times New Roman"/>
          <w:bCs/>
          <w:sz w:val="24"/>
          <w:szCs w:val="24"/>
        </w:rPr>
        <w:t>average daily attendance</w:t>
      </w:r>
      <w:r w:rsidRPr="00701C78">
        <w:rPr>
          <w:rFonts w:eastAsia="Times New Roman" w:cs="Times New Roman"/>
          <w:bCs/>
          <w:sz w:val="24"/>
          <w:szCs w:val="24"/>
        </w:rPr>
        <w:t xml:space="preserve"> meet the “projected number of students to be served” as outlined in your grant application?</w:t>
      </w:r>
    </w:p>
    <w:p w:rsidR="005E52E7" w:rsidRPr="00701C78" w:rsidRDefault="005E52E7" w:rsidP="005E52E7">
      <w:pPr>
        <w:shd w:val="clear" w:color="auto" w:fill="FFFFFF"/>
        <w:spacing w:after="0" w:line="240" w:lineRule="auto"/>
        <w:ind w:left="1080"/>
        <w:rPr>
          <w:rFonts w:eastAsia="Times New Roman" w:cs="Times New Roman"/>
          <w:bCs/>
          <w:sz w:val="24"/>
          <w:szCs w:val="24"/>
        </w:rPr>
      </w:pPr>
    </w:p>
    <w:p w:rsidR="005E52E7" w:rsidRPr="00701C78" w:rsidRDefault="005E52E7" w:rsidP="005E52E7">
      <w:pPr>
        <w:shd w:val="clear" w:color="auto" w:fill="FFFFFF"/>
        <w:spacing w:after="0" w:line="240" w:lineRule="auto"/>
        <w:ind w:firstLine="720"/>
        <w:rPr>
          <w:rFonts w:eastAsia="Times New Roman" w:cs="Times New Roman"/>
          <w:bCs/>
          <w:sz w:val="24"/>
          <w:szCs w:val="24"/>
        </w:rPr>
      </w:pPr>
      <w:r w:rsidRPr="00701C78">
        <w:rPr>
          <w:rFonts w:eastAsia="Times New Roman" w:cs="Times New Roman"/>
          <w:bCs/>
          <w:sz w:val="24"/>
          <w:szCs w:val="24"/>
        </w:rPr>
        <w:t xml:space="preserve">YES </w:t>
      </w:r>
      <w:r w:rsidRPr="00701C78">
        <w:rPr>
          <w:rFonts w:eastAsia="Times New Roman" w:cs="Times New Roman"/>
          <w:bCs/>
          <w:sz w:val="24"/>
          <w:szCs w:val="24"/>
        </w:rPr>
        <w:fldChar w:fldCharType="begin">
          <w:ffData>
            <w:name w:val="Text12"/>
            <w:enabled/>
            <w:calcOnExit w:val="0"/>
            <w:textInput/>
          </w:ffData>
        </w:fldChar>
      </w:r>
      <w:r w:rsidRPr="00701C78">
        <w:rPr>
          <w:rFonts w:eastAsia="Times New Roman" w:cs="Times New Roman"/>
          <w:bCs/>
          <w:sz w:val="24"/>
          <w:szCs w:val="24"/>
        </w:rPr>
        <w:instrText xml:space="preserve"> FORMTEXT </w:instrText>
      </w:r>
      <w:r w:rsidRPr="00701C78">
        <w:rPr>
          <w:rFonts w:eastAsia="Times New Roman" w:cs="Times New Roman"/>
          <w:bCs/>
          <w:sz w:val="24"/>
          <w:szCs w:val="24"/>
        </w:rPr>
      </w:r>
      <w:r w:rsidRPr="00701C78">
        <w:rPr>
          <w:rFonts w:eastAsia="Times New Roman" w:cs="Times New Roman"/>
          <w:bCs/>
          <w:sz w:val="24"/>
          <w:szCs w:val="24"/>
        </w:rPr>
        <w:fldChar w:fldCharType="separate"/>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sz w:val="24"/>
          <w:szCs w:val="24"/>
        </w:rPr>
        <w:fldChar w:fldCharType="end"/>
      </w:r>
      <w:r w:rsidRPr="00701C78">
        <w:rPr>
          <w:rFonts w:eastAsia="Times New Roman" w:cs="Times New Roman"/>
          <w:bCs/>
          <w:sz w:val="24"/>
          <w:szCs w:val="24"/>
        </w:rPr>
        <w:tab/>
      </w:r>
      <w:r w:rsidRPr="00701C78">
        <w:rPr>
          <w:rFonts w:eastAsia="Times New Roman" w:cs="Times New Roman"/>
          <w:bCs/>
          <w:sz w:val="24"/>
          <w:szCs w:val="24"/>
        </w:rPr>
        <w:tab/>
      </w:r>
      <w:r w:rsidRPr="00701C78">
        <w:rPr>
          <w:rFonts w:eastAsia="Times New Roman" w:cs="Times New Roman"/>
          <w:bCs/>
          <w:sz w:val="24"/>
          <w:szCs w:val="24"/>
        </w:rPr>
        <w:tab/>
        <w:t xml:space="preserve">NO </w:t>
      </w:r>
      <w:r w:rsidRPr="00701C78">
        <w:rPr>
          <w:rFonts w:eastAsia="Times New Roman" w:cs="Times New Roman"/>
          <w:bCs/>
          <w:sz w:val="24"/>
          <w:szCs w:val="24"/>
        </w:rPr>
        <w:fldChar w:fldCharType="begin">
          <w:ffData>
            <w:name w:val="Text12"/>
            <w:enabled/>
            <w:calcOnExit w:val="0"/>
            <w:textInput/>
          </w:ffData>
        </w:fldChar>
      </w:r>
      <w:r w:rsidRPr="00701C78">
        <w:rPr>
          <w:rFonts w:eastAsia="Times New Roman" w:cs="Times New Roman"/>
          <w:bCs/>
          <w:sz w:val="24"/>
          <w:szCs w:val="24"/>
        </w:rPr>
        <w:instrText xml:space="preserve"> FORMTEXT </w:instrText>
      </w:r>
      <w:r w:rsidRPr="00701C78">
        <w:rPr>
          <w:rFonts w:eastAsia="Times New Roman" w:cs="Times New Roman"/>
          <w:bCs/>
          <w:sz w:val="24"/>
          <w:szCs w:val="24"/>
        </w:rPr>
      </w:r>
      <w:r w:rsidRPr="00701C78">
        <w:rPr>
          <w:rFonts w:eastAsia="Times New Roman" w:cs="Times New Roman"/>
          <w:bCs/>
          <w:sz w:val="24"/>
          <w:szCs w:val="24"/>
        </w:rPr>
        <w:fldChar w:fldCharType="separate"/>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sz w:val="24"/>
          <w:szCs w:val="24"/>
        </w:rPr>
        <w:fldChar w:fldCharType="end"/>
      </w:r>
    </w:p>
    <w:p w:rsidR="00667FC9" w:rsidRPr="00701C78" w:rsidRDefault="00667FC9" w:rsidP="005E52E7">
      <w:pPr>
        <w:shd w:val="clear" w:color="auto" w:fill="FFFFFF"/>
        <w:spacing w:after="0" w:line="240" w:lineRule="auto"/>
        <w:ind w:firstLine="720"/>
        <w:rPr>
          <w:rFonts w:eastAsia="Times New Roman" w:cs="Times New Roman"/>
          <w:bCs/>
          <w:sz w:val="24"/>
          <w:szCs w:val="24"/>
        </w:rPr>
      </w:pPr>
    </w:p>
    <w:p w:rsidR="00667FC9" w:rsidRPr="00701C78" w:rsidRDefault="00667FC9" w:rsidP="00701C78">
      <w:pPr>
        <w:shd w:val="clear" w:color="auto" w:fill="FFFFFF"/>
        <w:spacing w:after="0" w:line="240" w:lineRule="auto"/>
        <w:ind w:left="720"/>
        <w:rPr>
          <w:rFonts w:eastAsia="Times New Roman" w:cs="Times New Roman"/>
          <w:bCs/>
          <w:sz w:val="24"/>
          <w:szCs w:val="24"/>
        </w:rPr>
      </w:pPr>
      <w:r w:rsidRPr="00701C78">
        <w:rPr>
          <w:rFonts w:eastAsia="Times New Roman" w:cs="Times New Roman"/>
          <w:bCs/>
          <w:sz w:val="24"/>
          <w:szCs w:val="24"/>
        </w:rPr>
        <w:t xml:space="preserve">If “NO”, discuss why and </w:t>
      </w:r>
      <w:r w:rsidR="00701C78">
        <w:rPr>
          <w:rFonts w:eastAsia="Times New Roman" w:cs="Times New Roman"/>
          <w:bCs/>
          <w:sz w:val="24"/>
          <w:szCs w:val="24"/>
        </w:rPr>
        <w:t xml:space="preserve">outline </w:t>
      </w:r>
      <w:r w:rsidRPr="00701C78">
        <w:rPr>
          <w:rFonts w:eastAsia="Times New Roman" w:cs="Times New Roman"/>
          <w:bCs/>
          <w:sz w:val="24"/>
          <w:szCs w:val="24"/>
        </w:rPr>
        <w:t xml:space="preserve">the </w:t>
      </w:r>
      <w:r w:rsidR="00701C78">
        <w:rPr>
          <w:rFonts w:eastAsia="Times New Roman" w:cs="Times New Roman"/>
          <w:bCs/>
          <w:sz w:val="24"/>
          <w:szCs w:val="24"/>
        </w:rPr>
        <w:t>strategies you will implement to recruit and retain participants.</w:t>
      </w:r>
      <w:r w:rsidRPr="00701C78">
        <w:rPr>
          <w:rFonts w:eastAsia="Times New Roman" w:cs="Times New Roman"/>
          <w:bCs/>
          <w:sz w:val="24"/>
          <w:szCs w:val="24"/>
        </w:rPr>
        <w:t xml:space="preserve"> </w:t>
      </w:r>
    </w:p>
    <w:p w:rsidR="00667FC9" w:rsidRPr="00701C78" w:rsidRDefault="00667FC9" w:rsidP="00667FC9">
      <w:pPr>
        <w:shd w:val="clear" w:color="auto" w:fill="FFFFFF"/>
        <w:spacing w:after="0" w:line="240" w:lineRule="auto"/>
        <w:ind w:left="1440"/>
        <w:rPr>
          <w:rFonts w:eastAsia="Times New Roman" w:cs="Times New Roman"/>
          <w:bCs/>
          <w:sz w:val="24"/>
          <w:szCs w:val="24"/>
        </w:rPr>
      </w:pPr>
    </w:p>
    <w:p w:rsidR="00667FC9" w:rsidRPr="00701C78" w:rsidRDefault="00667FC9" w:rsidP="00667FC9">
      <w:pPr>
        <w:shd w:val="clear" w:color="auto" w:fill="FFFFFF"/>
        <w:spacing w:after="0" w:line="240" w:lineRule="auto"/>
        <w:ind w:firstLine="720"/>
        <w:rPr>
          <w:rFonts w:eastAsia="Times New Roman" w:cs="Times New Roman"/>
          <w:bCs/>
          <w:sz w:val="24"/>
          <w:szCs w:val="24"/>
        </w:rPr>
      </w:pPr>
      <w:r w:rsidRPr="00701C78">
        <w:rPr>
          <w:rFonts w:eastAsia="Times New Roman" w:cs="Times New Roman"/>
          <w:bCs/>
          <w:sz w:val="24"/>
          <w:szCs w:val="24"/>
        </w:rPr>
        <w:fldChar w:fldCharType="begin">
          <w:ffData>
            <w:name w:val="Text12"/>
            <w:enabled/>
            <w:calcOnExit w:val="0"/>
            <w:textInput/>
          </w:ffData>
        </w:fldChar>
      </w:r>
      <w:r w:rsidRPr="00701C78">
        <w:rPr>
          <w:rFonts w:eastAsia="Times New Roman" w:cs="Times New Roman"/>
          <w:bCs/>
          <w:sz w:val="24"/>
          <w:szCs w:val="24"/>
        </w:rPr>
        <w:instrText xml:space="preserve"> FORMTEXT </w:instrText>
      </w:r>
      <w:r w:rsidRPr="00701C78">
        <w:rPr>
          <w:rFonts w:eastAsia="Times New Roman" w:cs="Times New Roman"/>
          <w:bCs/>
          <w:sz w:val="24"/>
          <w:szCs w:val="24"/>
        </w:rPr>
      </w:r>
      <w:r w:rsidRPr="00701C78">
        <w:rPr>
          <w:rFonts w:eastAsia="Times New Roman" w:cs="Times New Roman"/>
          <w:bCs/>
          <w:sz w:val="24"/>
          <w:szCs w:val="24"/>
        </w:rPr>
        <w:fldChar w:fldCharType="separate"/>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noProof/>
          <w:sz w:val="24"/>
          <w:szCs w:val="24"/>
        </w:rPr>
        <w:t> </w:t>
      </w:r>
      <w:r w:rsidRPr="00701C78">
        <w:rPr>
          <w:rFonts w:eastAsia="Times New Roman" w:cs="Times New Roman"/>
          <w:bCs/>
          <w:sz w:val="24"/>
          <w:szCs w:val="24"/>
        </w:rPr>
        <w:fldChar w:fldCharType="end"/>
      </w:r>
    </w:p>
    <w:p w:rsidR="00643495" w:rsidRDefault="00643495" w:rsidP="001C3B9B">
      <w:pPr>
        <w:shd w:val="clear" w:color="auto" w:fill="FFFFFF"/>
        <w:spacing w:after="0" w:line="240" w:lineRule="auto"/>
        <w:rPr>
          <w:rFonts w:eastAsia="Times New Roman" w:cs="Times New Roman"/>
          <w:bCs/>
          <w:sz w:val="24"/>
          <w:szCs w:val="24"/>
        </w:rPr>
      </w:pPr>
    </w:p>
    <w:p w:rsidR="00701C78" w:rsidRDefault="00701C78" w:rsidP="001C3B9B">
      <w:pPr>
        <w:shd w:val="clear" w:color="auto" w:fill="FFFFFF"/>
        <w:spacing w:after="0" w:line="240" w:lineRule="auto"/>
        <w:rPr>
          <w:rFonts w:eastAsia="Times New Roman" w:cs="Times New Roman"/>
          <w:bCs/>
          <w:sz w:val="24"/>
          <w:szCs w:val="24"/>
        </w:rPr>
      </w:pPr>
    </w:p>
    <w:p w:rsidR="00701C78" w:rsidRDefault="00701C78" w:rsidP="001C3B9B">
      <w:pPr>
        <w:shd w:val="clear" w:color="auto" w:fill="FFFFFF"/>
        <w:spacing w:after="0" w:line="240" w:lineRule="auto"/>
        <w:rPr>
          <w:rFonts w:eastAsia="Times New Roman" w:cs="Times New Roman"/>
          <w:bCs/>
          <w:sz w:val="24"/>
          <w:szCs w:val="24"/>
        </w:rPr>
      </w:pPr>
    </w:p>
    <w:p w:rsidR="00781119" w:rsidRPr="008A29C6" w:rsidRDefault="001C3B9B" w:rsidP="001C3B9B">
      <w:pPr>
        <w:shd w:val="clear" w:color="auto" w:fill="FFFFFF"/>
        <w:spacing w:after="0" w:line="240" w:lineRule="auto"/>
        <w:jc w:val="center"/>
        <w:rPr>
          <w:rFonts w:eastAsia="Times New Roman" w:cs="Times New Roman"/>
          <w:bCs/>
          <w:sz w:val="28"/>
          <w:szCs w:val="24"/>
        </w:rPr>
      </w:pPr>
      <w:r>
        <w:rPr>
          <w:rFonts w:eastAsia="Times New Roman" w:cs="Times New Roman"/>
          <w:bCs/>
          <w:sz w:val="28"/>
          <w:szCs w:val="24"/>
        </w:rPr>
        <w:t>S</w:t>
      </w:r>
      <w:r w:rsidR="00325778">
        <w:rPr>
          <w:rFonts w:eastAsia="Times New Roman" w:cs="Times New Roman"/>
          <w:bCs/>
          <w:sz w:val="28"/>
          <w:szCs w:val="24"/>
        </w:rPr>
        <w:t>ECTION</w:t>
      </w:r>
      <w:r>
        <w:rPr>
          <w:rFonts w:eastAsia="Times New Roman" w:cs="Times New Roman"/>
          <w:bCs/>
          <w:sz w:val="28"/>
          <w:szCs w:val="24"/>
        </w:rPr>
        <w:t xml:space="preserve"> 2</w:t>
      </w:r>
      <w:r w:rsidR="00325778">
        <w:rPr>
          <w:rFonts w:eastAsia="Times New Roman" w:cs="Times New Roman"/>
          <w:bCs/>
          <w:sz w:val="28"/>
          <w:szCs w:val="24"/>
        </w:rPr>
        <w:t>:</w:t>
      </w:r>
      <w:r>
        <w:rPr>
          <w:rFonts w:eastAsia="Times New Roman" w:cs="Times New Roman"/>
          <w:bCs/>
          <w:sz w:val="28"/>
          <w:szCs w:val="24"/>
        </w:rPr>
        <w:t xml:space="preserve"> PROGRAM ACTIVITIES</w:t>
      </w:r>
    </w:p>
    <w:p w:rsidR="004D3710" w:rsidRPr="00643495" w:rsidRDefault="00B52309" w:rsidP="004D3710">
      <w:pPr>
        <w:shd w:val="clear" w:color="auto" w:fill="FFFFFF"/>
        <w:spacing w:after="0" w:line="240" w:lineRule="auto"/>
        <w:rPr>
          <w:rFonts w:eastAsia="Times New Roman" w:cs="Times New Roman"/>
          <w:bCs/>
          <w:sz w:val="32"/>
          <w:szCs w:val="32"/>
        </w:rPr>
      </w:pPr>
      <w:r w:rsidRPr="008A29C6">
        <w:rPr>
          <w:rFonts w:eastAsia="Times New Roman" w:cs="Times New Roman"/>
          <w:bCs/>
          <w:sz w:val="32"/>
          <w:szCs w:val="32"/>
        </w:rPr>
        <w:tab/>
      </w:r>
    </w:p>
    <w:p w:rsidR="004D3710" w:rsidRPr="00643495" w:rsidRDefault="004D3710" w:rsidP="00643495">
      <w:pPr>
        <w:pStyle w:val="ListParagraph"/>
        <w:numPr>
          <w:ilvl w:val="0"/>
          <w:numId w:val="14"/>
        </w:numPr>
        <w:shd w:val="clear" w:color="auto" w:fill="FFFFFF"/>
        <w:spacing w:after="0" w:line="240" w:lineRule="auto"/>
        <w:rPr>
          <w:rFonts w:eastAsia="Times New Roman" w:cs="Times New Roman"/>
          <w:sz w:val="24"/>
          <w:szCs w:val="24"/>
        </w:rPr>
      </w:pPr>
      <w:r w:rsidRPr="00643495">
        <w:rPr>
          <w:rFonts w:eastAsia="Times New Roman" w:cs="Times New Roman"/>
          <w:sz w:val="24"/>
          <w:szCs w:val="24"/>
        </w:rPr>
        <w:t xml:space="preserve">Provide </w:t>
      </w:r>
      <w:r w:rsidR="002843C4" w:rsidRPr="00643495">
        <w:rPr>
          <w:rFonts w:eastAsia="Times New Roman" w:cs="Times New Roman"/>
          <w:sz w:val="24"/>
          <w:szCs w:val="24"/>
        </w:rPr>
        <w:t xml:space="preserve">a </w:t>
      </w:r>
      <w:r w:rsidRPr="00643495">
        <w:rPr>
          <w:rFonts w:eastAsia="Times New Roman" w:cs="Times New Roman"/>
          <w:sz w:val="24"/>
          <w:szCs w:val="24"/>
        </w:rPr>
        <w:t>description</w:t>
      </w:r>
      <w:r w:rsidR="00781119" w:rsidRPr="00643495">
        <w:rPr>
          <w:rFonts w:eastAsia="Times New Roman" w:cs="Times New Roman"/>
          <w:sz w:val="24"/>
          <w:szCs w:val="24"/>
        </w:rPr>
        <w:t xml:space="preserve"> </w:t>
      </w:r>
      <w:r w:rsidRPr="00643495">
        <w:rPr>
          <w:rFonts w:eastAsia="Times New Roman" w:cs="Times New Roman"/>
          <w:sz w:val="24"/>
          <w:szCs w:val="24"/>
        </w:rPr>
        <w:t xml:space="preserve">of the </w:t>
      </w:r>
      <w:r w:rsidRPr="00643495">
        <w:rPr>
          <w:rFonts w:eastAsia="Times New Roman" w:cs="Times New Roman"/>
          <w:sz w:val="24"/>
          <w:szCs w:val="24"/>
          <w:u w:val="single"/>
        </w:rPr>
        <w:t>youth</w:t>
      </w:r>
      <w:r w:rsidRPr="00643495">
        <w:rPr>
          <w:rFonts w:eastAsia="Times New Roman" w:cs="Times New Roman"/>
          <w:sz w:val="24"/>
          <w:szCs w:val="24"/>
        </w:rPr>
        <w:t xml:space="preserve"> programming</w:t>
      </w:r>
      <w:r w:rsidR="002843C4" w:rsidRPr="00643495">
        <w:rPr>
          <w:rFonts w:eastAsia="Times New Roman" w:cs="Times New Roman"/>
          <w:sz w:val="24"/>
          <w:szCs w:val="24"/>
        </w:rPr>
        <w:t xml:space="preserve"> that took place during this year and any changes or modifications you are planning for the upcoming year.  </w:t>
      </w:r>
      <w:r w:rsidRPr="00643495">
        <w:rPr>
          <w:rFonts w:eastAsia="Times New Roman" w:cs="Times New Roman"/>
          <w:sz w:val="24"/>
          <w:szCs w:val="24"/>
        </w:rPr>
        <w:t xml:space="preserve"> </w:t>
      </w:r>
    </w:p>
    <w:p w:rsidR="004D3710" w:rsidRPr="008A29C6" w:rsidRDefault="004D3710" w:rsidP="004D3710">
      <w:pPr>
        <w:shd w:val="clear" w:color="auto" w:fill="FFFFFF"/>
        <w:spacing w:after="0" w:line="240" w:lineRule="auto"/>
        <w:rPr>
          <w:rFonts w:eastAsia="Times New Roman" w:cs="Times New Roman"/>
          <w:sz w:val="28"/>
          <w:szCs w:val="28"/>
        </w:rPr>
      </w:pPr>
    </w:p>
    <w:p w:rsidR="004D3710" w:rsidRPr="008A29C6" w:rsidRDefault="004D3710" w:rsidP="00643495">
      <w:pPr>
        <w:shd w:val="clear" w:color="auto" w:fill="FFFFFF"/>
        <w:spacing w:after="0" w:line="240" w:lineRule="auto"/>
        <w:ind w:firstLine="720"/>
        <w:rPr>
          <w:rFonts w:eastAsia="Times New Roman" w:cs="Times New Roman"/>
          <w:bCs/>
          <w:sz w:val="28"/>
          <w:szCs w:val="28"/>
        </w:rPr>
      </w:pPr>
      <w:r w:rsidRPr="008A29C6">
        <w:rPr>
          <w:rFonts w:eastAsia="Times New Roman" w:cs="Times New Roman"/>
          <w:bCs/>
          <w:sz w:val="28"/>
          <w:szCs w:val="28"/>
        </w:rPr>
        <w:fldChar w:fldCharType="begin">
          <w:ffData>
            <w:name w:val="Text12"/>
            <w:enabled/>
            <w:calcOnExit w:val="0"/>
            <w:textInput/>
          </w:ffData>
        </w:fldChar>
      </w:r>
      <w:r w:rsidRPr="008A29C6">
        <w:rPr>
          <w:rFonts w:eastAsia="Times New Roman" w:cs="Times New Roman"/>
          <w:bCs/>
          <w:sz w:val="28"/>
          <w:szCs w:val="28"/>
        </w:rPr>
        <w:instrText xml:space="preserve"> FORMTEXT </w:instrText>
      </w:r>
      <w:r w:rsidRPr="008A29C6">
        <w:rPr>
          <w:rFonts w:eastAsia="Times New Roman" w:cs="Times New Roman"/>
          <w:bCs/>
          <w:sz w:val="28"/>
          <w:szCs w:val="28"/>
        </w:rPr>
      </w:r>
      <w:r w:rsidRPr="008A29C6">
        <w:rPr>
          <w:rFonts w:eastAsia="Times New Roman" w:cs="Times New Roman"/>
          <w:bCs/>
          <w:sz w:val="28"/>
          <w:szCs w:val="28"/>
        </w:rPr>
        <w:fldChar w:fldCharType="separate"/>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sz w:val="28"/>
          <w:szCs w:val="28"/>
        </w:rPr>
        <w:fldChar w:fldCharType="end"/>
      </w:r>
    </w:p>
    <w:p w:rsidR="004D3710" w:rsidRPr="008A29C6" w:rsidRDefault="004D3710" w:rsidP="004D3710">
      <w:pPr>
        <w:shd w:val="clear" w:color="auto" w:fill="FFFFFF"/>
        <w:spacing w:after="0" w:line="240" w:lineRule="auto"/>
        <w:rPr>
          <w:rFonts w:eastAsia="Times New Roman" w:cs="Times New Roman"/>
          <w:bCs/>
          <w:sz w:val="28"/>
          <w:szCs w:val="28"/>
        </w:rPr>
      </w:pPr>
    </w:p>
    <w:p w:rsidR="004D3710" w:rsidRPr="00643495" w:rsidRDefault="004D3710" w:rsidP="00643495">
      <w:pPr>
        <w:pStyle w:val="ListParagraph"/>
        <w:numPr>
          <w:ilvl w:val="0"/>
          <w:numId w:val="14"/>
        </w:numPr>
        <w:shd w:val="clear" w:color="auto" w:fill="FFFFFF"/>
        <w:spacing w:after="0" w:line="240" w:lineRule="auto"/>
        <w:rPr>
          <w:rFonts w:eastAsia="Times New Roman" w:cs="Times New Roman"/>
          <w:sz w:val="24"/>
          <w:szCs w:val="24"/>
        </w:rPr>
      </w:pPr>
      <w:r w:rsidRPr="00643495">
        <w:rPr>
          <w:rFonts w:eastAsia="Times New Roman" w:cs="Times New Roman"/>
          <w:sz w:val="24"/>
          <w:szCs w:val="24"/>
        </w:rPr>
        <w:t xml:space="preserve">Provide </w:t>
      </w:r>
      <w:r w:rsidR="002843C4" w:rsidRPr="00643495">
        <w:rPr>
          <w:rFonts w:eastAsia="Times New Roman" w:cs="Times New Roman"/>
          <w:sz w:val="24"/>
          <w:szCs w:val="24"/>
        </w:rPr>
        <w:t>a description</w:t>
      </w:r>
      <w:r w:rsidRPr="00643495">
        <w:rPr>
          <w:rFonts w:eastAsia="Times New Roman" w:cs="Times New Roman"/>
          <w:sz w:val="24"/>
          <w:szCs w:val="24"/>
        </w:rPr>
        <w:t xml:space="preserve"> of the </w:t>
      </w:r>
      <w:r w:rsidRPr="00643495">
        <w:rPr>
          <w:rFonts w:eastAsia="Times New Roman" w:cs="Times New Roman"/>
          <w:sz w:val="24"/>
          <w:szCs w:val="24"/>
          <w:u w:val="single"/>
        </w:rPr>
        <w:t>family</w:t>
      </w:r>
      <w:r w:rsidRPr="00643495">
        <w:rPr>
          <w:rFonts w:eastAsia="Times New Roman" w:cs="Times New Roman"/>
          <w:sz w:val="24"/>
          <w:szCs w:val="24"/>
        </w:rPr>
        <w:t xml:space="preserve"> program activities that took place during </w:t>
      </w:r>
      <w:r w:rsidR="002843C4" w:rsidRPr="00643495">
        <w:rPr>
          <w:rFonts w:eastAsia="Times New Roman" w:cs="Times New Roman"/>
          <w:sz w:val="24"/>
          <w:szCs w:val="24"/>
        </w:rPr>
        <w:t xml:space="preserve">this year and any changes or modifications you are planning for the upcoming year.  </w:t>
      </w:r>
    </w:p>
    <w:p w:rsidR="002843C4" w:rsidRDefault="002843C4" w:rsidP="002843C4">
      <w:pPr>
        <w:shd w:val="clear" w:color="auto" w:fill="FFFFFF"/>
        <w:spacing w:after="0" w:line="240" w:lineRule="auto"/>
        <w:rPr>
          <w:rFonts w:eastAsia="Times New Roman" w:cs="Times New Roman"/>
          <w:sz w:val="28"/>
          <w:szCs w:val="28"/>
        </w:rPr>
      </w:pPr>
    </w:p>
    <w:p w:rsidR="004D3710" w:rsidRPr="008A29C6" w:rsidRDefault="004D3710" w:rsidP="00643495">
      <w:pPr>
        <w:shd w:val="clear" w:color="auto" w:fill="FFFFFF"/>
        <w:spacing w:after="0" w:line="240" w:lineRule="auto"/>
        <w:ind w:firstLine="720"/>
        <w:rPr>
          <w:rFonts w:eastAsia="Times New Roman" w:cs="Times New Roman"/>
          <w:sz w:val="28"/>
          <w:szCs w:val="28"/>
        </w:rPr>
      </w:pPr>
      <w:r w:rsidRPr="008A29C6">
        <w:rPr>
          <w:rFonts w:eastAsia="Times New Roman" w:cs="Times New Roman"/>
          <w:bCs/>
          <w:sz w:val="28"/>
          <w:szCs w:val="28"/>
        </w:rPr>
        <w:fldChar w:fldCharType="begin">
          <w:ffData>
            <w:name w:val="Text12"/>
            <w:enabled/>
            <w:calcOnExit w:val="0"/>
            <w:textInput/>
          </w:ffData>
        </w:fldChar>
      </w:r>
      <w:r w:rsidRPr="008A29C6">
        <w:rPr>
          <w:rFonts w:eastAsia="Times New Roman" w:cs="Times New Roman"/>
          <w:bCs/>
          <w:sz w:val="28"/>
          <w:szCs w:val="28"/>
        </w:rPr>
        <w:instrText xml:space="preserve"> FORMTEXT </w:instrText>
      </w:r>
      <w:r w:rsidRPr="008A29C6">
        <w:rPr>
          <w:rFonts w:eastAsia="Times New Roman" w:cs="Times New Roman"/>
          <w:bCs/>
          <w:sz w:val="28"/>
          <w:szCs w:val="28"/>
        </w:rPr>
      </w:r>
      <w:r w:rsidRPr="008A29C6">
        <w:rPr>
          <w:rFonts w:eastAsia="Times New Roman" w:cs="Times New Roman"/>
          <w:bCs/>
          <w:sz w:val="28"/>
          <w:szCs w:val="28"/>
        </w:rPr>
        <w:fldChar w:fldCharType="separate"/>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sz w:val="28"/>
          <w:szCs w:val="28"/>
        </w:rPr>
        <w:fldChar w:fldCharType="end"/>
      </w:r>
    </w:p>
    <w:p w:rsidR="004D3710" w:rsidRPr="008A29C6" w:rsidRDefault="004D3710" w:rsidP="004D3710">
      <w:pPr>
        <w:shd w:val="clear" w:color="auto" w:fill="FFFFFF"/>
        <w:spacing w:after="0" w:line="240" w:lineRule="auto"/>
        <w:rPr>
          <w:rFonts w:eastAsia="Times New Roman" w:cs="Times New Roman"/>
          <w:bCs/>
          <w:sz w:val="28"/>
          <w:szCs w:val="28"/>
        </w:rPr>
      </w:pPr>
    </w:p>
    <w:p w:rsidR="004D3710" w:rsidRPr="00643495" w:rsidRDefault="004D3710" w:rsidP="00643495">
      <w:pPr>
        <w:pStyle w:val="ListParagraph"/>
        <w:numPr>
          <w:ilvl w:val="0"/>
          <w:numId w:val="14"/>
        </w:numPr>
        <w:shd w:val="clear" w:color="auto" w:fill="FFFFFF"/>
        <w:spacing w:after="0" w:line="240" w:lineRule="auto"/>
        <w:rPr>
          <w:rFonts w:eastAsia="Times New Roman" w:cs="Times New Roman"/>
          <w:sz w:val="24"/>
          <w:szCs w:val="24"/>
        </w:rPr>
      </w:pPr>
      <w:r w:rsidRPr="00643495">
        <w:rPr>
          <w:rFonts w:eastAsia="Times New Roman" w:cs="Times New Roman"/>
          <w:bCs/>
          <w:sz w:val="24"/>
          <w:szCs w:val="24"/>
        </w:rPr>
        <w:t xml:space="preserve">Provide </w:t>
      </w:r>
      <w:r w:rsidR="002843C4" w:rsidRPr="00643495">
        <w:rPr>
          <w:rFonts w:eastAsia="Times New Roman" w:cs="Times New Roman"/>
          <w:bCs/>
          <w:sz w:val="24"/>
          <w:szCs w:val="24"/>
        </w:rPr>
        <w:t xml:space="preserve">a </w:t>
      </w:r>
      <w:r w:rsidRPr="00643495">
        <w:rPr>
          <w:rFonts w:eastAsia="Times New Roman" w:cs="Times New Roman"/>
          <w:bCs/>
          <w:sz w:val="24"/>
          <w:szCs w:val="24"/>
        </w:rPr>
        <w:t xml:space="preserve">description of </w:t>
      </w:r>
      <w:r w:rsidR="002843C4" w:rsidRPr="00643495">
        <w:rPr>
          <w:rFonts w:eastAsia="Times New Roman" w:cs="Times New Roman"/>
          <w:bCs/>
          <w:sz w:val="24"/>
          <w:szCs w:val="24"/>
        </w:rPr>
        <w:t xml:space="preserve">your </w:t>
      </w:r>
      <w:r w:rsidR="002843C4" w:rsidRPr="00643495">
        <w:rPr>
          <w:rFonts w:eastAsia="Times New Roman" w:cs="Times New Roman"/>
          <w:bCs/>
          <w:sz w:val="24"/>
          <w:szCs w:val="24"/>
          <w:u w:val="single"/>
        </w:rPr>
        <w:t>community</w:t>
      </w:r>
      <w:r w:rsidRPr="00643495">
        <w:rPr>
          <w:rFonts w:eastAsia="Times New Roman" w:cs="Times New Roman"/>
          <w:bCs/>
          <w:sz w:val="24"/>
          <w:szCs w:val="24"/>
          <w:u w:val="single"/>
        </w:rPr>
        <w:t xml:space="preserve"> partners</w:t>
      </w:r>
      <w:r w:rsidRPr="00643495">
        <w:rPr>
          <w:rFonts w:eastAsia="Times New Roman" w:cs="Times New Roman"/>
          <w:bCs/>
          <w:sz w:val="24"/>
          <w:szCs w:val="24"/>
        </w:rPr>
        <w:t xml:space="preserve"> and the contributions </w:t>
      </w:r>
      <w:r w:rsidR="002843C4" w:rsidRPr="00643495">
        <w:rPr>
          <w:rFonts w:eastAsia="Times New Roman" w:cs="Times New Roman"/>
          <w:bCs/>
          <w:sz w:val="24"/>
          <w:szCs w:val="24"/>
        </w:rPr>
        <w:t xml:space="preserve">they </w:t>
      </w:r>
      <w:r w:rsidRPr="00643495">
        <w:rPr>
          <w:rFonts w:eastAsia="Times New Roman" w:cs="Times New Roman"/>
          <w:bCs/>
          <w:sz w:val="24"/>
          <w:szCs w:val="24"/>
        </w:rPr>
        <w:t xml:space="preserve">made during </w:t>
      </w:r>
      <w:r w:rsidR="002843C4" w:rsidRPr="00643495">
        <w:rPr>
          <w:rFonts w:eastAsia="Times New Roman" w:cs="Times New Roman"/>
          <w:bCs/>
          <w:sz w:val="24"/>
          <w:szCs w:val="24"/>
        </w:rPr>
        <w:t xml:space="preserve">this year and any changes or modifications you are planning for the upcoming year.  </w:t>
      </w:r>
    </w:p>
    <w:p w:rsidR="002843C4" w:rsidRDefault="002843C4" w:rsidP="004D3710">
      <w:pPr>
        <w:shd w:val="clear" w:color="auto" w:fill="FFFFFF"/>
        <w:spacing w:after="0" w:line="240" w:lineRule="auto"/>
        <w:rPr>
          <w:rFonts w:eastAsia="Times New Roman" w:cs="Times New Roman"/>
          <w:bCs/>
          <w:sz w:val="28"/>
          <w:szCs w:val="28"/>
        </w:rPr>
      </w:pPr>
    </w:p>
    <w:p w:rsidR="004D3710" w:rsidRPr="008A29C6" w:rsidRDefault="004D3710" w:rsidP="00643495">
      <w:pPr>
        <w:shd w:val="clear" w:color="auto" w:fill="FFFFFF"/>
        <w:spacing w:after="0" w:line="240" w:lineRule="auto"/>
        <w:ind w:firstLine="720"/>
        <w:rPr>
          <w:rFonts w:eastAsia="Times New Roman" w:cs="Times New Roman"/>
          <w:bCs/>
          <w:sz w:val="28"/>
          <w:szCs w:val="28"/>
        </w:rPr>
      </w:pPr>
      <w:r w:rsidRPr="008A29C6">
        <w:rPr>
          <w:rFonts w:eastAsia="Times New Roman" w:cs="Times New Roman"/>
          <w:bCs/>
          <w:sz w:val="28"/>
          <w:szCs w:val="28"/>
        </w:rPr>
        <w:fldChar w:fldCharType="begin">
          <w:ffData>
            <w:name w:val="Text12"/>
            <w:enabled/>
            <w:calcOnExit w:val="0"/>
            <w:textInput/>
          </w:ffData>
        </w:fldChar>
      </w:r>
      <w:r w:rsidRPr="008A29C6">
        <w:rPr>
          <w:rFonts w:eastAsia="Times New Roman" w:cs="Times New Roman"/>
          <w:bCs/>
          <w:sz w:val="28"/>
          <w:szCs w:val="28"/>
        </w:rPr>
        <w:instrText xml:space="preserve"> FORMTEXT </w:instrText>
      </w:r>
      <w:r w:rsidRPr="008A29C6">
        <w:rPr>
          <w:rFonts w:eastAsia="Times New Roman" w:cs="Times New Roman"/>
          <w:bCs/>
          <w:sz w:val="28"/>
          <w:szCs w:val="28"/>
        </w:rPr>
      </w:r>
      <w:r w:rsidRPr="008A29C6">
        <w:rPr>
          <w:rFonts w:eastAsia="Times New Roman" w:cs="Times New Roman"/>
          <w:bCs/>
          <w:sz w:val="28"/>
          <w:szCs w:val="28"/>
        </w:rPr>
        <w:fldChar w:fldCharType="separate"/>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sz w:val="28"/>
          <w:szCs w:val="28"/>
        </w:rPr>
        <w:fldChar w:fldCharType="end"/>
      </w:r>
    </w:p>
    <w:p w:rsidR="004D3710" w:rsidRPr="008A29C6" w:rsidRDefault="004D3710" w:rsidP="004D3710">
      <w:pPr>
        <w:shd w:val="clear" w:color="auto" w:fill="FFFFFF"/>
        <w:spacing w:after="0" w:line="240" w:lineRule="auto"/>
        <w:rPr>
          <w:rFonts w:eastAsia="Times New Roman" w:cs="Times New Roman"/>
          <w:bCs/>
          <w:sz w:val="28"/>
          <w:szCs w:val="28"/>
        </w:rPr>
      </w:pPr>
    </w:p>
    <w:p w:rsidR="002843C4" w:rsidRPr="00643495" w:rsidRDefault="00643495" w:rsidP="00643495">
      <w:pPr>
        <w:pStyle w:val="ListParagraph"/>
        <w:numPr>
          <w:ilvl w:val="0"/>
          <w:numId w:val="14"/>
        </w:numPr>
        <w:shd w:val="clear" w:color="auto" w:fill="FFFFFF"/>
        <w:spacing w:after="0" w:line="240" w:lineRule="auto"/>
        <w:rPr>
          <w:rFonts w:eastAsia="Times New Roman" w:cs="Times New Roman"/>
          <w:bCs/>
          <w:sz w:val="24"/>
          <w:szCs w:val="24"/>
        </w:rPr>
      </w:pPr>
      <w:r w:rsidRPr="00643495">
        <w:rPr>
          <w:rFonts w:eastAsia="Times New Roman" w:cs="Times New Roman"/>
          <w:bCs/>
          <w:sz w:val="24"/>
          <w:szCs w:val="24"/>
        </w:rPr>
        <w:t xml:space="preserve">Please attach your program calendar </w:t>
      </w:r>
      <w:r w:rsidR="002843C4" w:rsidRPr="00643495">
        <w:rPr>
          <w:rFonts w:eastAsia="Times New Roman" w:cs="Times New Roman"/>
          <w:bCs/>
          <w:sz w:val="24"/>
          <w:szCs w:val="24"/>
        </w:rPr>
        <w:t xml:space="preserve">for the year.  </w:t>
      </w:r>
      <w:r w:rsidRPr="00643495">
        <w:rPr>
          <w:rFonts w:eastAsia="Times New Roman" w:cs="Times New Roman"/>
          <w:bCs/>
          <w:sz w:val="24"/>
          <w:szCs w:val="24"/>
        </w:rPr>
        <w:t>Did</w:t>
      </w:r>
      <w:r w:rsidR="002843C4" w:rsidRPr="00643495">
        <w:rPr>
          <w:rFonts w:eastAsia="Times New Roman" w:cs="Times New Roman"/>
          <w:bCs/>
          <w:sz w:val="24"/>
          <w:szCs w:val="24"/>
        </w:rPr>
        <w:t xml:space="preserve"> your program me</w:t>
      </w:r>
      <w:r w:rsidRPr="00643495">
        <w:rPr>
          <w:rFonts w:eastAsia="Times New Roman" w:cs="Times New Roman"/>
          <w:bCs/>
          <w:sz w:val="24"/>
          <w:szCs w:val="24"/>
        </w:rPr>
        <w:t>e</w:t>
      </w:r>
      <w:r w:rsidR="002843C4" w:rsidRPr="00643495">
        <w:rPr>
          <w:rFonts w:eastAsia="Times New Roman" w:cs="Times New Roman"/>
          <w:bCs/>
          <w:sz w:val="24"/>
          <w:szCs w:val="24"/>
        </w:rPr>
        <w:t>t the number of weeks outlined in the grant application?</w:t>
      </w:r>
    </w:p>
    <w:p w:rsidR="002843C4" w:rsidRDefault="002843C4" w:rsidP="004D3710">
      <w:pPr>
        <w:shd w:val="clear" w:color="auto" w:fill="FFFFFF"/>
        <w:spacing w:after="0" w:line="240" w:lineRule="auto"/>
        <w:rPr>
          <w:rFonts w:eastAsia="Times New Roman" w:cs="Times New Roman"/>
          <w:bCs/>
          <w:sz w:val="24"/>
          <w:szCs w:val="24"/>
        </w:rPr>
      </w:pPr>
    </w:p>
    <w:p w:rsidR="002843C4" w:rsidRDefault="002843C4" w:rsidP="00643495">
      <w:pPr>
        <w:shd w:val="clear" w:color="auto" w:fill="FFFFFF"/>
        <w:spacing w:after="0" w:line="240" w:lineRule="auto"/>
        <w:ind w:firstLine="720"/>
        <w:rPr>
          <w:rFonts w:eastAsia="Times New Roman" w:cs="Times New Roman"/>
          <w:bCs/>
          <w:sz w:val="28"/>
          <w:szCs w:val="28"/>
        </w:rPr>
      </w:pPr>
      <w:r>
        <w:rPr>
          <w:rFonts w:eastAsia="Times New Roman" w:cs="Times New Roman"/>
          <w:bCs/>
          <w:sz w:val="24"/>
          <w:szCs w:val="24"/>
        </w:rPr>
        <w:t xml:space="preserve">Yes </w:t>
      </w:r>
      <w:r w:rsidRPr="008A29C6">
        <w:rPr>
          <w:rFonts w:eastAsia="Times New Roman" w:cs="Times New Roman"/>
          <w:bCs/>
          <w:sz w:val="28"/>
          <w:szCs w:val="28"/>
        </w:rPr>
        <w:fldChar w:fldCharType="begin">
          <w:ffData>
            <w:name w:val="Text12"/>
            <w:enabled/>
            <w:calcOnExit w:val="0"/>
            <w:textInput/>
          </w:ffData>
        </w:fldChar>
      </w:r>
      <w:r w:rsidRPr="008A29C6">
        <w:rPr>
          <w:rFonts w:eastAsia="Times New Roman" w:cs="Times New Roman"/>
          <w:bCs/>
          <w:sz w:val="28"/>
          <w:szCs w:val="28"/>
        </w:rPr>
        <w:instrText xml:space="preserve"> FORMTEXT </w:instrText>
      </w:r>
      <w:r w:rsidRPr="008A29C6">
        <w:rPr>
          <w:rFonts w:eastAsia="Times New Roman" w:cs="Times New Roman"/>
          <w:bCs/>
          <w:sz w:val="28"/>
          <w:szCs w:val="28"/>
        </w:rPr>
      </w:r>
      <w:r w:rsidRPr="008A29C6">
        <w:rPr>
          <w:rFonts w:eastAsia="Times New Roman" w:cs="Times New Roman"/>
          <w:bCs/>
          <w:sz w:val="28"/>
          <w:szCs w:val="28"/>
        </w:rPr>
        <w:fldChar w:fldCharType="separate"/>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sz w:val="28"/>
          <w:szCs w:val="28"/>
        </w:rPr>
        <w:fldChar w:fldCharType="end"/>
      </w:r>
    </w:p>
    <w:p w:rsidR="00701C78" w:rsidRDefault="00701C78" w:rsidP="00643495">
      <w:pPr>
        <w:shd w:val="clear" w:color="auto" w:fill="FFFFFF"/>
        <w:spacing w:after="0" w:line="240" w:lineRule="auto"/>
        <w:ind w:firstLine="720"/>
        <w:rPr>
          <w:rFonts w:eastAsia="Times New Roman" w:cs="Times New Roman"/>
          <w:bCs/>
          <w:sz w:val="28"/>
          <w:szCs w:val="28"/>
        </w:rPr>
      </w:pPr>
    </w:p>
    <w:p w:rsidR="00701C78" w:rsidRDefault="00701C78" w:rsidP="00643495">
      <w:pPr>
        <w:shd w:val="clear" w:color="auto" w:fill="FFFFFF"/>
        <w:spacing w:after="0" w:line="240" w:lineRule="auto"/>
        <w:ind w:firstLine="720"/>
        <w:rPr>
          <w:rFonts w:eastAsia="Times New Roman" w:cs="Times New Roman"/>
          <w:bCs/>
          <w:sz w:val="28"/>
          <w:szCs w:val="28"/>
        </w:rPr>
      </w:pPr>
      <w:r w:rsidRPr="00701C78">
        <w:rPr>
          <w:rFonts w:eastAsia="Times New Roman" w:cs="Times New Roman"/>
          <w:bCs/>
          <w:sz w:val="24"/>
          <w:szCs w:val="24"/>
        </w:rPr>
        <w:t>If no, please explain.</w:t>
      </w:r>
      <w:r w:rsidRPr="00701C78">
        <w:rPr>
          <w:rFonts w:eastAsia="Times New Roman" w:cs="Times New Roman"/>
          <w:bCs/>
          <w:sz w:val="28"/>
          <w:szCs w:val="28"/>
        </w:rPr>
        <w:t xml:space="preserve"> </w:t>
      </w:r>
      <w:r w:rsidRPr="008A29C6">
        <w:rPr>
          <w:rFonts w:eastAsia="Times New Roman" w:cs="Times New Roman"/>
          <w:bCs/>
          <w:sz w:val="28"/>
          <w:szCs w:val="28"/>
        </w:rPr>
        <w:fldChar w:fldCharType="begin">
          <w:ffData>
            <w:name w:val="Text12"/>
            <w:enabled/>
            <w:calcOnExit w:val="0"/>
            <w:textInput/>
          </w:ffData>
        </w:fldChar>
      </w:r>
      <w:r w:rsidRPr="008A29C6">
        <w:rPr>
          <w:rFonts w:eastAsia="Times New Roman" w:cs="Times New Roman"/>
          <w:bCs/>
          <w:sz w:val="28"/>
          <w:szCs w:val="28"/>
        </w:rPr>
        <w:instrText xml:space="preserve"> FORMTEXT </w:instrText>
      </w:r>
      <w:r w:rsidRPr="008A29C6">
        <w:rPr>
          <w:rFonts w:eastAsia="Times New Roman" w:cs="Times New Roman"/>
          <w:bCs/>
          <w:sz w:val="28"/>
          <w:szCs w:val="28"/>
        </w:rPr>
      </w:r>
      <w:r w:rsidRPr="008A29C6">
        <w:rPr>
          <w:rFonts w:eastAsia="Times New Roman" w:cs="Times New Roman"/>
          <w:bCs/>
          <w:sz w:val="28"/>
          <w:szCs w:val="28"/>
        </w:rPr>
        <w:fldChar w:fldCharType="separate"/>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noProof/>
          <w:sz w:val="28"/>
          <w:szCs w:val="28"/>
        </w:rPr>
        <w:t> </w:t>
      </w:r>
      <w:r w:rsidRPr="008A29C6">
        <w:rPr>
          <w:rFonts w:eastAsia="Times New Roman" w:cs="Times New Roman"/>
          <w:bCs/>
          <w:sz w:val="28"/>
          <w:szCs w:val="28"/>
        </w:rPr>
        <w:fldChar w:fldCharType="end"/>
      </w:r>
    </w:p>
    <w:p w:rsidR="002843C4" w:rsidRDefault="002843C4" w:rsidP="004D3710">
      <w:pPr>
        <w:shd w:val="clear" w:color="auto" w:fill="FFFFFF"/>
        <w:spacing w:after="0" w:line="240" w:lineRule="auto"/>
        <w:rPr>
          <w:rFonts w:eastAsia="Times New Roman" w:cs="Times New Roman"/>
          <w:bCs/>
          <w:sz w:val="28"/>
          <w:szCs w:val="28"/>
        </w:rPr>
      </w:pPr>
    </w:p>
    <w:p w:rsidR="00701C78" w:rsidRDefault="00701C78" w:rsidP="004D3710">
      <w:pPr>
        <w:shd w:val="clear" w:color="auto" w:fill="FFFFFF"/>
        <w:spacing w:after="0" w:line="240" w:lineRule="auto"/>
        <w:rPr>
          <w:rFonts w:eastAsia="Times New Roman" w:cs="Times New Roman"/>
          <w:bCs/>
          <w:sz w:val="28"/>
          <w:szCs w:val="28"/>
        </w:rPr>
      </w:pPr>
    </w:p>
    <w:p w:rsidR="00701C78" w:rsidRDefault="00701C78" w:rsidP="004D3710">
      <w:pPr>
        <w:shd w:val="clear" w:color="auto" w:fill="FFFFFF"/>
        <w:spacing w:after="0" w:line="240" w:lineRule="auto"/>
        <w:rPr>
          <w:rFonts w:eastAsia="Times New Roman" w:cs="Times New Roman"/>
          <w:bCs/>
          <w:sz w:val="28"/>
          <w:szCs w:val="28"/>
        </w:rPr>
      </w:pPr>
    </w:p>
    <w:p w:rsidR="00701C78" w:rsidRDefault="00701C78" w:rsidP="004D3710">
      <w:pPr>
        <w:shd w:val="clear" w:color="auto" w:fill="FFFFFF"/>
        <w:spacing w:after="0" w:line="240" w:lineRule="auto"/>
        <w:rPr>
          <w:rFonts w:eastAsia="Times New Roman" w:cs="Times New Roman"/>
          <w:bCs/>
          <w:sz w:val="28"/>
          <w:szCs w:val="28"/>
        </w:rPr>
      </w:pPr>
    </w:p>
    <w:p w:rsidR="00701C78" w:rsidRDefault="00701C78" w:rsidP="004D3710">
      <w:pPr>
        <w:shd w:val="clear" w:color="auto" w:fill="FFFFFF"/>
        <w:spacing w:after="0" w:line="240" w:lineRule="auto"/>
        <w:rPr>
          <w:rFonts w:eastAsia="Times New Roman" w:cs="Times New Roman"/>
          <w:bCs/>
          <w:sz w:val="28"/>
          <w:szCs w:val="28"/>
        </w:rPr>
      </w:pPr>
    </w:p>
    <w:p w:rsidR="00643495" w:rsidRPr="008A29C6" w:rsidRDefault="00643495" w:rsidP="00643495">
      <w:pPr>
        <w:shd w:val="clear" w:color="auto" w:fill="FFFFFF"/>
        <w:spacing w:after="0" w:line="240" w:lineRule="auto"/>
        <w:jc w:val="center"/>
        <w:rPr>
          <w:rFonts w:eastAsia="Times New Roman" w:cs="Times New Roman"/>
          <w:bCs/>
          <w:sz w:val="28"/>
          <w:szCs w:val="24"/>
        </w:rPr>
      </w:pPr>
      <w:r>
        <w:rPr>
          <w:rFonts w:eastAsia="Times New Roman" w:cs="Times New Roman"/>
          <w:bCs/>
          <w:sz w:val="28"/>
          <w:szCs w:val="24"/>
        </w:rPr>
        <w:t>S</w:t>
      </w:r>
      <w:r w:rsidR="00325778">
        <w:rPr>
          <w:rFonts w:eastAsia="Times New Roman" w:cs="Times New Roman"/>
          <w:bCs/>
          <w:sz w:val="28"/>
          <w:szCs w:val="24"/>
        </w:rPr>
        <w:t>ECTION</w:t>
      </w:r>
      <w:r>
        <w:rPr>
          <w:rFonts w:eastAsia="Times New Roman" w:cs="Times New Roman"/>
          <w:bCs/>
          <w:sz w:val="28"/>
          <w:szCs w:val="24"/>
        </w:rPr>
        <w:t xml:space="preserve"> 3</w:t>
      </w:r>
      <w:r w:rsidR="00325778">
        <w:rPr>
          <w:rFonts w:eastAsia="Times New Roman" w:cs="Times New Roman"/>
          <w:bCs/>
          <w:sz w:val="28"/>
          <w:szCs w:val="24"/>
        </w:rPr>
        <w:t>:</w:t>
      </w:r>
      <w:r>
        <w:rPr>
          <w:rFonts w:eastAsia="Times New Roman" w:cs="Times New Roman"/>
          <w:bCs/>
          <w:sz w:val="28"/>
          <w:szCs w:val="24"/>
        </w:rPr>
        <w:t xml:space="preserve"> PROGRAM GOALS</w:t>
      </w:r>
    </w:p>
    <w:p w:rsidR="00781119" w:rsidRPr="00643495" w:rsidRDefault="00781119" w:rsidP="00643495">
      <w:pPr>
        <w:spacing w:after="0" w:line="240" w:lineRule="auto"/>
        <w:rPr>
          <w:rFonts w:eastAsia="Times New Roman" w:cs="Times New Roman"/>
          <w:bCs/>
          <w:sz w:val="28"/>
          <w:szCs w:val="28"/>
        </w:rPr>
      </w:pPr>
    </w:p>
    <w:p w:rsidR="00781119" w:rsidRPr="008A29C6" w:rsidRDefault="00781119" w:rsidP="00643495">
      <w:pPr>
        <w:spacing w:after="0" w:line="240" w:lineRule="auto"/>
        <w:rPr>
          <w:rFonts w:eastAsia="Times New Roman" w:cs="Times New Roman"/>
          <w:bCs/>
          <w:sz w:val="24"/>
          <w:szCs w:val="24"/>
        </w:rPr>
      </w:pPr>
      <w:r w:rsidRPr="008A29C6">
        <w:rPr>
          <w:rFonts w:eastAsia="Times New Roman" w:cs="Times New Roman"/>
          <w:bCs/>
          <w:sz w:val="24"/>
          <w:szCs w:val="24"/>
        </w:rPr>
        <w:t xml:space="preserve">Review </w:t>
      </w:r>
      <w:r w:rsidR="00643495">
        <w:rPr>
          <w:rFonts w:eastAsia="Times New Roman" w:cs="Times New Roman"/>
          <w:bCs/>
          <w:sz w:val="24"/>
          <w:szCs w:val="24"/>
        </w:rPr>
        <w:t>the</w:t>
      </w:r>
      <w:r w:rsidRPr="008A29C6">
        <w:rPr>
          <w:rFonts w:eastAsia="Times New Roman" w:cs="Times New Roman"/>
          <w:bCs/>
          <w:sz w:val="24"/>
          <w:szCs w:val="24"/>
        </w:rPr>
        <w:t xml:space="preserve"> program objectives, activities, and </w:t>
      </w:r>
      <w:r w:rsidR="00643495">
        <w:rPr>
          <w:rFonts w:eastAsia="Times New Roman" w:cs="Times New Roman"/>
          <w:bCs/>
          <w:sz w:val="24"/>
          <w:szCs w:val="24"/>
        </w:rPr>
        <w:t>outcomes</w:t>
      </w:r>
      <w:r w:rsidRPr="008A29C6">
        <w:rPr>
          <w:rFonts w:eastAsia="Times New Roman" w:cs="Times New Roman"/>
          <w:bCs/>
          <w:sz w:val="24"/>
          <w:szCs w:val="24"/>
        </w:rPr>
        <w:t xml:space="preserve"> submitted with </w:t>
      </w:r>
      <w:r w:rsidR="00643495">
        <w:rPr>
          <w:rFonts w:eastAsia="Times New Roman" w:cs="Times New Roman"/>
          <w:bCs/>
          <w:sz w:val="24"/>
          <w:szCs w:val="24"/>
        </w:rPr>
        <w:t>the original grant application</w:t>
      </w:r>
      <w:r w:rsidR="00D41041">
        <w:rPr>
          <w:rFonts w:eastAsia="Times New Roman" w:cs="Times New Roman"/>
          <w:bCs/>
          <w:sz w:val="24"/>
          <w:szCs w:val="24"/>
        </w:rPr>
        <w:t>.</w:t>
      </w:r>
      <w:r w:rsidR="00A952EF">
        <w:rPr>
          <w:rFonts w:eastAsia="Times New Roman" w:cs="Times New Roman"/>
          <w:bCs/>
          <w:sz w:val="24"/>
          <w:szCs w:val="24"/>
        </w:rPr>
        <w:t xml:space="preserve"> </w:t>
      </w:r>
      <w:r w:rsidR="00D41041">
        <w:rPr>
          <w:rFonts w:eastAsia="Times New Roman" w:cs="Times New Roman"/>
          <w:bCs/>
          <w:sz w:val="24"/>
          <w:szCs w:val="24"/>
        </w:rPr>
        <w:t>R</w:t>
      </w:r>
      <w:r w:rsidR="00A952EF">
        <w:rPr>
          <w:rFonts w:eastAsia="Times New Roman" w:cs="Times New Roman"/>
          <w:bCs/>
          <w:sz w:val="24"/>
          <w:szCs w:val="24"/>
        </w:rPr>
        <w:t>emember that federal law authorizing 21</w:t>
      </w:r>
      <w:r w:rsidR="00A952EF" w:rsidRPr="00A952EF">
        <w:rPr>
          <w:rFonts w:eastAsia="Times New Roman" w:cs="Times New Roman"/>
          <w:bCs/>
          <w:sz w:val="24"/>
          <w:szCs w:val="24"/>
          <w:vertAlign w:val="superscript"/>
        </w:rPr>
        <w:t>st</w:t>
      </w:r>
      <w:r w:rsidR="00A952EF">
        <w:rPr>
          <w:rFonts w:eastAsia="Times New Roman" w:cs="Times New Roman"/>
          <w:bCs/>
          <w:sz w:val="24"/>
          <w:szCs w:val="24"/>
        </w:rPr>
        <w:t xml:space="preserve"> CCLC clearly states that strategies employed should be research-based.</w:t>
      </w:r>
    </w:p>
    <w:p w:rsidR="00781119" w:rsidRPr="008A29C6" w:rsidRDefault="00781119" w:rsidP="00781119">
      <w:pPr>
        <w:spacing w:after="0" w:line="240" w:lineRule="auto"/>
        <w:ind w:left="1080"/>
        <w:rPr>
          <w:rFonts w:eastAsia="Times New Roman" w:cs="Times New Roman"/>
          <w:bCs/>
          <w:noProof/>
          <w:sz w:val="24"/>
          <w:szCs w:val="24"/>
        </w:rPr>
      </w:pPr>
    </w:p>
    <w:p w:rsidR="00781119" w:rsidRPr="00643495" w:rsidRDefault="00781119" w:rsidP="00643495">
      <w:pPr>
        <w:pStyle w:val="ListParagraph"/>
        <w:numPr>
          <w:ilvl w:val="0"/>
          <w:numId w:val="13"/>
        </w:numPr>
        <w:spacing w:after="0" w:line="240" w:lineRule="auto"/>
        <w:rPr>
          <w:rFonts w:eastAsia="Times New Roman" w:cs="Times New Roman"/>
          <w:bCs/>
          <w:noProof/>
          <w:sz w:val="24"/>
          <w:szCs w:val="24"/>
        </w:rPr>
      </w:pPr>
      <w:r w:rsidRPr="00643495">
        <w:rPr>
          <w:rFonts w:eastAsia="Times New Roman" w:cs="Times New Roman"/>
          <w:bCs/>
          <w:noProof/>
          <w:sz w:val="24"/>
          <w:szCs w:val="24"/>
        </w:rPr>
        <w:t xml:space="preserve">Describe how the program </w:t>
      </w:r>
      <w:r w:rsidR="00643495">
        <w:rPr>
          <w:rFonts w:eastAsia="Times New Roman" w:cs="Times New Roman"/>
          <w:bCs/>
          <w:noProof/>
          <w:sz w:val="24"/>
          <w:szCs w:val="24"/>
        </w:rPr>
        <w:t xml:space="preserve">intentionally </w:t>
      </w:r>
      <w:r w:rsidRPr="00643495">
        <w:rPr>
          <w:rFonts w:eastAsia="Times New Roman" w:cs="Times New Roman"/>
          <w:bCs/>
          <w:noProof/>
          <w:sz w:val="24"/>
          <w:szCs w:val="24"/>
        </w:rPr>
        <w:t xml:space="preserve">worked toward mastery of the program goals.  </w:t>
      </w:r>
    </w:p>
    <w:p w:rsidR="00781119" w:rsidRPr="008A29C6" w:rsidRDefault="00781119" w:rsidP="00701C78">
      <w:pPr>
        <w:spacing w:after="0" w:line="240" w:lineRule="auto"/>
        <w:rPr>
          <w:rFonts w:eastAsia="Times New Roman" w:cs="Times New Roman"/>
          <w:bCs/>
          <w:noProof/>
          <w:sz w:val="24"/>
          <w:szCs w:val="24"/>
        </w:rPr>
      </w:pPr>
    </w:p>
    <w:p w:rsidR="00643495" w:rsidRDefault="00781119" w:rsidP="00643495">
      <w:pPr>
        <w:spacing w:after="0" w:line="240" w:lineRule="auto"/>
        <w:ind w:firstLine="720"/>
        <w:rPr>
          <w:rFonts w:eastAsia="Times New Roman" w:cs="Times New Roman"/>
          <w:bCs/>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643495" w:rsidRDefault="00643495" w:rsidP="00643495">
      <w:pPr>
        <w:spacing w:after="0" w:line="240" w:lineRule="auto"/>
        <w:rPr>
          <w:rFonts w:eastAsia="Times New Roman" w:cs="Times New Roman"/>
          <w:bCs/>
          <w:sz w:val="24"/>
          <w:szCs w:val="24"/>
        </w:rPr>
      </w:pPr>
    </w:p>
    <w:p w:rsidR="00781119" w:rsidRPr="00643495" w:rsidRDefault="00781119" w:rsidP="00643495">
      <w:pPr>
        <w:pStyle w:val="ListParagraph"/>
        <w:numPr>
          <w:ilvl w:val="0"/>
          <w:numId w:val="13"/>
        </w:numPr>
        <w:spacing w:after="0" w:line="240" w:lineRule="auto"/>
        <w:rPr>
          <w:rFonts w:eastAsia="Times New Roman" w:cs="Times New Roman"/>
          <w:bCs/>
          <w:sz w:val="24"/>
          <w:szCs w:val="24"/>
        </w:rPr>
      </w:pPr>
      <w:r w:rsidRPr="00643495">
        <w:rPr>
          <w:rFonts w:eastAsia="Times New Roman" w:cs="Times New Roman"/>
          <w:bCs/>
          <w:noProof/>
          <w:sz w:val="24"/>
          <w:szCs w:val="24"/>
        </w:rPr>
        <w:t>Identify</w:t>
      </w:r>
      <w:r w:rsidR="00222DE8" w:rsidRPr="00643495">
        <w:rPr>
          <w:rFonts w:eastAsia="Times New Roman" w:cs="Times New Roman"/>
          <w:bCs/>
          <w:noProof/>
          <w:sz w:val="24"/>
          <w:szCs w:val="24"/>
        </w:rPr>
        <w:t xml:space="preserve"> and list</w:t>
      </w:r>
      <w:r w:rsidRPr="00643495">
        <w:rPr>
          <w:rFonts w:eastAsia="Times New Roman" w:cs="Times New Roman"/>
          <w:bCs/>
          <w:noProof/>
          <w:sz w:val="24"/>
          <w:szCs w:val="24"/>
        </w:rPr>
        <w:t xml:space="preserve"> the goals that were met. How was it determined that the goals were met?</w:t>
      </w:r>
    </w:p>
    <w:p w:rsidR="00781119" w:rsidRPr="008A29C6" w:rsidRDefault="00781119" w:rsidP="00781119">
      <w:pPr>
        <w:spacing w:after="0" w:line="240" w:lineRule="auto"/>
        <w:ind w:left="1440"/>
        <w:rPr>
          <w:rFonts w:eastAsia="Times New Roman" w:cs="Times New Roman"/>
          <w:bCs/>
          <w:sz w:val="24"/>
          <w:szCs w:val="24"/>
        </w:rPr>
      </w:pPr>
    </w:p>
    <w:p w:rsidR="00781119" w:rsidRPr="008A29C6" w:rsidRDefault="00781119" w:rsidP="00643495">
      <w:pPr>
        <w:spacing w:after="0" w:line="240" w:lineRule="auto"/>
        <w:ind w:firstLine="720"/>
        <w:rPr>
          <w:rFonts w:eastAsia="Times New Roman" w:cs="Times New Roman"/>
          <w:bCs/>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643495" w:rsidRDefault="00643495" w:rsidP="00643495">
      <w:pPr>
        <w:spacing w:after="0" w:line="240" w:lineRule="auto"/>
        <w:rPr>
          <w:rFonts w:eastAsia="Times New Roman" w:cs="Times New Roman"/>
          <w:bCs/>
          <w:sz w:val="24"/>
          <w:szCs w:val="24"/>
        </w:rPr>
      </w:pPr>
    </w:p>
    <w:p w:rsidR="00781119" w:rsidRPr="00643495" w:rsidRDefault="00643495" w:rsidP="00643495">
      <w:pPr>
        <w:pStyle w:val="ListParagraph"/>
        <w:numPr>
          <w:ilvl w:val="0"/>
          <w:numId w:val="13"/>
        </w:numPr>
        <w:spacing w:after="0" w:line="240" w:lineRule="auto"/>
        <w:rPr>
          <w:rFonts w:eastAsia="Times New Roman" w:cs="Times New Roman"/>
          <w:bCs/>
          <w:noProof/>
          <w:sz w:val="24"/>
          <w:szCs w:val="24"/>
        </w:rPr>
      </w:pPr>
      <w:r>
        <w:rPr>
          <w:rFonts w:eastAsia="Times New Roman" w:cs="Times New Roman"/>
          <w:bCs/>
          <w:noProof/>
          <w:sz w:val="24"/>
          <w:szCs w:val="24"/>
        </w:rPr>
        <w:t>Describe how you plan to attain the goals that have not yet been met</w:t>
      </w:r>
      <w:r w:rsidR="00781119" w:rsidRPr="00643495">
        <w:rPr>
          <w:rFonts w:eastAsia="Times New Roman" w:cs="Times New Roman"/>
          <w:bCs/>
          <w:noProof/>
          <w:sz w:val="24"/>
          <w:szCs w:val="24"/>
        </w:rPr>
        <w:t>?</w:t>
      </w:r>
    </w:p>
    <w:p w:rsidR="00781119" w:rsidRPr="008A29C6" w:rsidRDefault="00781119" w:rsidP="00781119">
      <w:pPr>
        <w:spacing w:after="0" w:line="240" w:lineRule="auto"/>
        <w:ind w:left="1440"/>
        <w:rPr>
          <w:rFonts w:eastAsia="Times New Roman" w:cs="Times New Roman"/>
          <w:bCs/>
          <w:sz w:val="24"/>
          <w:szCs w:val="24"/>
        </w:rPr>
      </w:pPr>
    </w:p>
    <w:p w:rsidR="00781119" w:rsidRPr="008A29C6" w:rsidRDefault="00781119" w:rsidP="00643495">
      <w:pPr>
        <w:spacing w:after="0" w:line="240" w:lineRule="auto"/>
        <w:ind w:firstLine="720"/>
        <w:rPr>
          <w:rFonts w:eastAsia="Times New Roman" w:cs="Times New Roman"/>
          <w:bCs/>
          <w:noProof/>
          <w:sz w:val="24"/>
          <w:szCs w:val="24"/>
        </w:rPr>
      </w:pPr>
      <w:r w:rsidRPr="008A29C6">
        <w:rPr>
          <w:rFonts w:eastAsia="Times New Roman" w:cs="Times New Roman"/>
          <w:bCs/>
          <w:sz w:val="24"/>
          <w:szCs w:val="24"/>
        </w:rPr>
        <w:fldChar w:fldCharType="begin">
          <w:ffData>
            <w:name w:val="Text3"/>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B52309" w:rsidRPr="008A29C6" w:rsidRDefault="00B52309" w:rsidP="008F7F94">
      <w:pPr>
        <w:spacing w:after="0" w:line="240" w:lineRule="auto"/>
        <w:rPr>
          <w:rFonts w:ascii="Times New Roman" w:eastAsia="Times New Roman" w:hAnsi="Times New Roman" w:cs="Times New Roman"/>
          <w:sz w:val="24"/>
          <w:szCs w:val="24"/>
        </w:rPr>
      </w:pPr>
    </w:p>
    <w:p w:rsidR="00B52309" w:rsidRDefault="00B52309" w:rsidP="008F7F94">
      <w:pPr>
        <w:spacing w:after="0" w:line="240" w:lineRule="auto"/>
        <w:rPr>
          <w:rFonts w:ascii="Times New Roman" w:eastAsia="Times New Roman" w:hAnsi="Times New Roman" w:cs="Times New Roman"/>
          <w:sz w:val="24"/>
          <w:szCs w:val="24"/>
        </w:rPr>
      </w:pPr>
    </w:p>
    <w:p w:rsidR="00701C78" w:rsidRDefault="00701C78" w:rsidP="008F7F94">
      <w:pPr>
        <w:spacing w:after="0" w:line="240" w:lineRule="auto"/>
        <w:rPr>
          <w:rFonts w:ascii="Times New Roman" w:eastAsia="Times New Roman" w:hAnsi="Times New Roman" w:cs="Times New Roman"/>
          <w:sz w:val="24"/>
          <w:szCs w:val="24"/>
        </w:rPr>
      </w:pPr>
    </w:p>
    <w:p w:rsidR="00191466" w:rsidRDefault="00191466" w:rsidP="008F7F94">
      <w:pPr>
        <w:spacing w:after="0" w:line="240" w:lineRule="auto"/>
        <w:rPr>
          <w:rFonts w:ascii="Times New Roman" w:eastAsia="Times New Roman" w:hAnsi="Times New Roman" w:cs="Times New Roman"/>
          <w:sz w:val="24"/>
          <w:szCs w:val="24"/>
        </w:rPr>
      </w:pPr>
    </w:p>
    <w:p w:rsidR="00643495" w:rsidRPr="008A29C6" w:rsidRDefault="00643495" w:rsidP="00643495">
      <w:pPr>
        <w:shd w:val="clear" w:color="auto" w:fill="FFFFFF"/>
        <w:spacing w:after="0" w:line="240" w:lineRule="auto"/>
        <w:jc w:val="center"/>
        <w:rPr>
          <w:rFonts w:eastAsia="Times New Roman" w:cs="Times New Roman"/>
          <w:bCs/>
          <w:sz w:val="28"/>
          <w:szCs w:val="24"/>
        </w:rPr>
      </w:pPr>
      <w:r>
        <w:rPr>
          <w:rFonts w:eastAsia="Times New Roman" w:cs="Times New Roman"/>
          <w:bCs/>
          <w:sz w:val="28"/>
          <w:szCs w:val="24"/>
        </w:rPr>
        <w:t>S</w:t>
      </w:r>
      <w:r w:rsidR="00325778">
        <w:rPr>
          <w:rFonts w:eastAsia="Times New Roman" w:cs="Times New Roman"/>
          <w:bCs/>
          <w:sz w:val="28"/>
          <w:szCs w:val="24"/>
        </w:rPr>
        <w:t>ECTION</w:t>
      </w:r>
      <w:r>
        <w:rPr>
          <w:rFonts w:eastAsia="Times New Roman" w:cs="Times New Roman"/>
          <w:bCs/>
          <w:sz w:val="28"/>
          <w:szCs w:val="24"/>
        </w:rPr>
        <w:t xml:space="preserve"> 4</w:t>
      </w:r>
      <w:r w:rsidR="00325778">
        <w:rPr>
          <w:rFonts w:eastAsia="Times New Roman" w:cs="Times New Roman"/>
          <w:bCs/>
          <w:sz w:val="28"/>
          <w:szCs w:val="24"/>
        </w:rPr>
        <w:t>:</w:t>
      </w:r>
      <w:r>
        <w:rPr>
          <w:rFonts w:eastAsia="Times New Roman" w:cs="Times New Roman"/>
          <w:bCs/>
          <w:sz w:val="28"/>
          <w:szCs w:val="24"/>
        </w:rPr>
        <w:t xml:space="preserve"> PROGRAM ADVISORY COMMITTEE </w:t>
      </w:r>
    </w:p>
    <w:p w:rsidR="008F7F94" w:rsidRPr="008A29C6" w:rsidRDefault="008F7F94" w:rsidP="008F7F94">
      <w:pPr>
        <w:spacing w:after="0" w:line="240" w:lineRule="auto"/>
        <w:rPr>
          <w:rFonts w:eastAsia="Times New Roman" w:cs="Times New Roman"/>
          <w:sz w:val="24"/>
          <w:szCs w:val="24"/>
        </w:rPr>
      </w:pPr>
    </w:p>
    <w:p w:rsidR="008F7F94" w:rsidRPr="00325778" w:rsidRDefault="008F7F94" w:rsidP="00325778">
      <w:pPr>
        <w:spacing w:after="0" w:line="240" w:lineRule="auto"/>
        <w:rPr>
          <w:rFonts w:eastAsia="Times New Roman" w:cs="Times New Roman"/>
          <w:bCs/>
          <w:sz w:val="24"/>
          <w:szCs w:val="24"/>
        </w:rPr>
      </w:pPr>
      <w:r w:rsidRPr="008A29C6">
        <w:rPr>
          <w:rFonts w:eastAsia="Times New Roman" w:cs="Times New Roman"/>
          <w:bCs/>
          <w:sz w:val="24"/>
          <w:szCs w:val="24"/>
        </w:rPr>
        <w:t xml:space="preserve">Each </w:t>
      </w:r>
      <w:r w:rsidR="00325778">
        <w:rPr>
          <w:rFonts w:eastAsia="Times New Roman" w:cs="Times New Roman"/>
          <w:bCs/>
          <w:sz w:val="24"/>
          <w:szCs w:val="24"/>
        </w:rPr>
        <w:t xml:space="preserve">grantee must have an active advisory committee structure in place to discuss program operations. </w:t>
      </w:r>
      <w:r w:rsidRPr="008A29C6">
        <w:rPr>
          <w:rFonts w:eastAsia="Times New Roman" w:cs="Times New Roman"/>
          <w:bCs/>
          <w:sz w:val="24"/>
          <w:szCs w:val="24"/>
        </w:rPr>
        <w:t>Refer to the original grant application to determine when advisory committee meetings were to take place. To</w:t>
      </w:r>
      <w:r w:rsidR="00325778">
        <w:rPr>
          <w:rFonts w:eastAsia="Times New Roman" w:cs="Times New Roman"/>
          <w:bCs/>
          <w:sz w:val="24"/>
          <w:szCs w:val="24"/>
        </w:rPr>
        <w:t xml:space="preserve">pics of the meetings may have included student attendance or recruitment, program goals, YPQA assessments, program opportunities/barriers, staffing, activities, or budgets.  </w:t>
      </w:r>
      <w:r w:rsidRPr="008A29C6">
        <w:rPr>
          <w:rFonts w:eastAsia="Times New Roman" w:cs="Times New Roman"/>
          <w:sz w:val="24"/>
          <w:szCs w:val="24"/>
        </w:rPr>
        <w:t>Student Attendance and Recruitment</w:t>
      </w:r>
    </w:p>
    <w:p w:rsidR="008F7F94" w:rsidRPr="008A29C6" w:rsidRDefault="008F7F94" w:rsidP="008F7F94">
      <w:pPr>
        <w:spacing w:after="0" w:line="360" w:lineRule="auto"/>
        <w:rPr>
          <w:rFonts w:eastAsia="Times New Roman" w:cs="Times New Roman"/>
          <w:sz w:val="24"/>
          <w:szCs w:val="24"/>
        </w:rPr>
      </w:pPr>
    </w:p>
    <w:p w:rsidR="00325778" w:rsidRPr="0034405B" w:rsidRDefault="008F7F94" w:rsidP="00325778">
      <w:pPr>
        <w:pStyle w:val="ListParagraph"/>
        <w:numPr>
          <w:ilvl w:val="0"/>
          <w:numId w:val="13"/>
        </w:numPr>
        <w:spacing w:after="0" w:line="240" w:lineRule="auto"/>
        <w:rPr>
          <w:rFonts w:eastAsia="Times New Roman" w:cs="Times New Roman"/>
          <w:sz w:val="24"/>
          <w:szCs w:val="24"/>
        </w:rPr>
      </w:pPr>
      <w:r w:rsidRPr="00325778">
        <w:rPr>
          <w:rFonts w:eastAsia="Times New Roman" w:cs="Times New Roman"/>
          <w:sz w:val="24"/>
          <w:szCs w:val="24"/>
        </w:rPr>
        <w:t xml:space="preserve">Describe and document </w:t>
      </w:r>
      <w:r w:rsidR="00325778">
        <w:rPr>
          <w:rFonts w:eastAsia="Times New Roman" w:cs="Times New Roman"/>
          <w:sz w:val="24"/>
          <w:szCs w:val="24"/>
        </w:rPr>
        <w:t xml:space="preserve">how the Advisory Committee was involved in the program this year.  </w:t>
      </w:r>
      <w:r w:rsidR="00325778" w:rsidRPr="00325778">
        <w:rPr>
          <w:rFonts w:eastAsia="Times New Roman" w:cs="Times New Roman"/>
          <w:sz w:val="24"/>
          <w:szCs w:val="24"/>
          <w:u w:val="single"/>
        </w:rPr>
        <w:t>Attach</w:t>
      </w:r>
      <w:r w:rsidR="00325778">
        <w:rPr>
          <w:rFonts w:eastAsia="Times New Roman" w:cs="Times New Roman"/>
          <w:sz w:val="24"/>
          <w:szCs w:val="24"/>
          <w:u w:val="single"/>
        </w:rPr>
        <w:t xml:space="preserve"> sign-in sheets and meeting notes/minutes.</w:t>
      </w:r>
    </w:p>
    <w:p w:rsidR="0034405B" w:rsidRPr="00325778" w:rsidRDefault="0034405B" w:rsidP="0034405B">
      <w:pPr>
        <w:pStyle w:val="ListParagraph"/>
        <w:spacing w:after="0" w:line="240" w:lineRule="auto"/>
        <w:rPr>
          <w:rFonts w:eastAsia="Times New Roman" w:cs="Times New Roman"/>
          <w:sz w:val="24"/>
          <w:szCs w:val="24"/>
        </w:rPr>
      </w:pPr>
    </w:p>
    <w:p w:rsidR="00325778" w:rsidRDefault="00325778" w:rsidP="00325778">
      <w:pPr>
        <w:pStyle w:val="ListParagraph"/>
        <w:spacing w:after="0" w:line="240" w:lineRule="auto"/>
        <w:rPr>
          <w:rFonts w:eastAsia="Times New Roman" w:cs="Times New Roman"/>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325778" w:rsidRDefault="00325778" w:rsidP="00325778">
      <w:pPr>
        <w:pStyle w:val="ListParagraph"/>
        <w:spacing w:after="0" w:line="240" w:lineRule="auto"/>
        <w:rPr>
          <w:rFonts w:eastAsia="Times New Roman" w:cs="Times New Roman"/>
          <w:sz w:val="24"/>
          <w:szCs w:val="24"/>
        </w:rPr>
      </w:pPr>
    </w:p>
    <w:p w:rsidR="008F7F94" w:rsidRDefault="00325778" w:rsidP="008F7F94">
      <w:pPr>
        <w:pStyle w:val="ListParagraph"/>
        <w:numPr>
          <w:ilvl w:val="0"/>
          <w:numId w:val="13"/>
        </w:numPr>
        <w:spacing w:after="0" w:line="240" w:lineRule="auto"/>
        <w:ind w:left="810"/>
        <w:rPr>
          <w:rFonts w:eastAsia="Times New Roman" w:cs="Times New Roman"/>
          <w:sz w:val="24"/>
          <w:szCs w:val="24"/>
        </w:rPr>
      </w:pPr>
      <w:r w:rsidRPr="00325778">
        <w:rPr>
          <w:rFonts w:eastAsia="Times New Roman" w:cs="Times New Roman"/>
          <w:sz w:val="24"/>
          <w:szCs w:val="24"/>
        </w:rPr>
        <w:t xml:space="preserve">Describe and document </w:t>
      </w:r>
      <w:r w:rsidR="008F7F94" w:rsidRPr="00325778">
        <w:rPr>
          <w:rFonts w:eastAsia="Times New Roman" w:cs="Times New Roman"/>
          <w:sz w:val="24"/>
          <w:szCs w:val="24"/>
        </w:rPr>
        <w:t>the recommendat</w:t>
      </w:r>
      <w:r w:rsidRPr="00325778">
        <w:rPr>
          <w:rFonts w:eastAsia="Times New Roman" w:cs="Times New Roman"/>
          <w:sz w:val="24"/>
          <w:szCs w:val="24"/>
        </w:rPr>
        <w:t>ions of the Advisory Committee</w:t>
      </w:r>
      <w:r w:rsidR="00191466">
        <w:rPr>
          <w:rFonts w:eastAsia="Times New Roman" w:cs="Times New Roman"/>
          <w:sz w:val="24"/>
          <w:szCs w:val="24"/>
        </w:rPr>
        <w:t>.</w:t>
      </w:r>
      <w:r w:rsidRPr="00325778">
        <w:rPr>
          <w:rFonts w:eastAsia="Times New Roman" w:cs="Times New Roman"/>
          <w:sz w:val="24"/>
          <w:szCs w:val="24"/>
        </w:rPr>
        <w:t xml:space="preserve"> </w:t>
      </w:r>
    </w:p>
    <w:p w:rsidR="0034405B" w:rsidRPr="00325778" w:rsidRDefault="0034405B" w:rsidP="0034405B">
      <w:pPr>
        <w:pStyle w:val="ListParagraph"/>
        <w:spacing w:after="0" w:line="240" w:lineRule="auto"/>
        <w:ind w:left="810"/>
        <w:rPr>
          <w:rFonts w:eastAsia="Times New Roman" w:cs="Times New Roman"/>
          <w:sz w:val="24"/>
          <w:szCs w:val="24"/>
        </w:rPr>
      </w:pPr>
    </w:p>
    <w:p w:rsidR="00861962" w:rsidRDefault="008F7F94" w:rsidP="00325778">
      <w:pPr>
        <w:spacing w:after="0" w:line="240" w:lineRule="auto"/>
        <w:ind w:left="810"/>
        <w:rPr>
          <w:rFonts w:eastAsia="Times New Roman" w:cs="Times New Roman"/>
          <w:bCs/>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325778" w:rsidRDefault="00325778" w:rsidP="00325778">
      <w:pPr>
        <w:spacing w:after="0" w:line="240" w:lineRule="auto"/>
        <w:ind w:left="810"/>
        <w:rPr>
          <w:rFonts w:eastAsia="Times New Roman" w:cs="Times New Roman"/>
          <w:bCs/>
          <w:sz w:val="24"/>
          <w:szCs w:val="24"/>
        </w:rPr>
      </w:pPr>
    </w:p>
    <w:p w:rsidR="00325778" w:rsidRDefault="00325778" w:rsidP="00325778">
      <w:pPr>
        <w:pStyle w:val="ListParagraph"/>
        <w:numPr>
          <w:ilvl w:val="0"/>
          <w:numId w:val="13"/>
        </w:numPr>
        <w:spacing w:after="0" w:line="240" w:lineRule="auto"/>
        <w:rPr>
          <w:rFonts w:eastAsia="Times New Roman" w:cs="Times New Roman"/>
          <w:bCs/>
          <w:sz w:val="24"/>
          <w:szCs w:val="24"/>
        </w:rPr>
      </w:pPr>
      <w:r>
        <w:rPr>
          <w:rFonts w:eastAsia="Times New Roman" w:cs="Times New Roman"/>
          <w:bCs/>
          <w:sz w:val="24"/>
          <w:szCs w:val="24"/>
        </w:rPr>
        <w:t>Describe any changes or plans to involve the Advisory Committee in the upcoming year.</w:t>
      </w:r>
    </w:p>
    <w:p w:rsidR="0034405B" w:rsidRDefault="0034405B" w:rsidP="0034405B">
      <w:pPr>
        <w:pStyle w:val="ListParagraph"/>
        <w:spacing w:after="0" w:line="240" w:lineRule="auto"/>
        <w:rPr>
          <w:rFonts w:eastAsia="Times New Roman" w:cs="Times New Roman"/>
          <w:bCs/>
          <w:sz w:val="24"/>
          <w:szCs w:val="24"/>
        </w:rPr>
      </w:pPr>
    </w:p>
    <w:p w:rsidR="00B52309" w:rsidRPr="00701C78" w:rsidRDefault="00325778" w:rsidP="00701C78">
      <w:pPr>
        <w:pStyle w:val="ListParagraph"/>
        <w:spacing w:after="0" w:line="240" w:lineRule="auto"/>
        <w:rPr>
          <w:rFonts w:eastAsia="Times New Roman" w:cs="Times New Roman"/>
          <w:bCs/>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2452CF" w:rsidRPr="008A29C6" w:rsidRDefault="00325778" w:rsidP="00325778">
      <w:pPr>
        <w:spacing w:after="0" w:line="240" w:lineRule="auto"/>
        <w:jc w:val="center"/>
        <w:rPr>
          <w:rFonts w:eastAsia="Times New Roman" w:cs="Times New Roman"/>
          <w:bCs/>
          <w:sz w:val="24"/>
          <w:szCs w:val="24"/>
        </w:rPr>
      </w:pPr>
      <w:r>
        <w:rPr>
          <w:rFonts w:eastAsia="Times New Roman" w:cs="Times New Roman"/>
          <w:bCs/>
          <w:sz w:val="28"/>
          <w:szCs w:val="24"/>
        </w:rPr>
        <w:lastRenderedPageBreak/>
        <w:t>SECTION 5: PROGRAM DOCUMENTATION</w:t>
      </w:r>
    </w:p>
    <w:p w:rsidR="00325778" w:rsidRDefault="00325778" w:rsidP="00325778">
      <w:pPr>
        <w:spacing w:after="0" w:line="240" w:lineRule="auto"/>
        <w:rPr>
          <w:rFonts w:eastAsia="Times New Roman" w:cs="Times New Roman"/>
          <w:bCs/>
          <w:sz w:val="24"/>
          <w:szCs w:val="24"/>
        </w:rPr>
      </w:pPr>
    </w:p>
    <w:p w:rsidR="0059285B" w:rsidRDefault="00325778" w:rsidP="0059285B">
      <w:pPr>
        <w:pStyle w:val="ListParagraph"/>
        <w:numPr>
          <w:ilvl w:val="0"/>
          <w:numId w:val="13"/>
        </w:numPr>
        <w:spacing w:after="0" w:line="240" w:lineRule="auto"/>
        <w:rPr>
          <w:rFonts w:eastAsia="Times New Roman" w:cs="Times New Roman"/>
          <w:bCs/>
          <w:sz w:val="24"/>
          <w:szCs w:val="24"/>
        </w:rPr>
      </w:pPr>
      <w:r>
        <w:rPr>
          <w:rFonts w:eastAsia="Times New Roman" w:cs="Times New Roman"/>
          <w:bCs/>
          <w:sz w:val="24"/>
          <w:szCs w:val="24"/>
        </w:rPr>
        <w:t xml:space="preserve">Attach </w:t>
      </w:r>
      <w:r w:rsidR="0059285B">
        <w:rPr>
          <w:rFonts w:eastAsia="Times New Roman" w:cs="Times New Roman"/>
          <w:bCs/>
          <w:sz w:val="24"/>
          <w:szCs w:val="24"/>
        </w:rPr>
        <w:t>one sample</w:t>
      </w:r>
      <w:r w:rsidR="00701C78">
        <w:rPr>
          <w:rFonts w:eastAsia="Times New Roman" w:cs="Times New Roman"/>
          <w:bCs/>
          <w:sz w:val="24"/>
          <w:szCs w:val="24"/>
        </w:rPr>
        <w:t xml:space="preserve"> </w:t>
      </w:r>
      <w:r>
        <w:rPr>
          <w:rFonts w:eastAsia="Times New Roman" w:cs="Times New Roman"/>
          <w:bCs/>
          <w:sz w:val="24"/>
          <w:szCs w:val="24"/>
        </w:rPr>
        <w:t>document showing communication between the 21</w:t>
      </w:r>
      <w:r w:rsidRPr="00325778">
        <w:rPr>
          <w:rFonts w:eastAsia="Times New Roman" w:cs="Times New Roman"/>
          <w:bCs/>
          <w:sz w:val="24"/>
          <w:szCs w:val="24"/>
          <w:vertAlign w:val="superscript"/>
        </w:rPr>
        <w:t>st</w:t>
      </w:r>
      <w:r>
        <w:rPr>
          <w:rFonts w:eastAsia="Times New Roman" w:cs="Times New Roman"/>
          <w:bCs/>
          <w:sz w:val="24"/>
          <w:szCs w:val="24"/>
        </w:rPr>
        <w:t xml:space="preserve"> CCLC program and </w:t>
      </w:r>
      <w:r w:rsidRPr="0059285B">
        <w:rPr>
          <w:rFonts w:eastAsia="Times New Roman" w:cs="Times New Roman"/>
          <w:bCs/>
          <w:sz w:val="24"/>
          <w:szCs w:val="24"/>
          <w:u w:val="single"/>
        </w:rPr>
        <w:t>each</w:t>
      </w:r>
      <w:r>
        <w:rPr>
          <w:rFonts w:eastAsia="Times New Roman" w:cs="Times New Roman"/>
          <w:bCs/>
          <w:sz w:val="24"/>
          <w:szCs w:val="24"/>
        </w:rPr>
        <w:t xml:space="preserve"> of the following groups. </w:t>
      </w:r>
    </w:p>
    <w:p w:rsidR="00191466" w:rsidRPr="00191466" w:rsidRDefault="00191466" w:rsidP="00191466">
      <w:pPr>
        <w:spacing w:after="0" w:line="240" w:lineRule="auto"/>
        <w:rPr>
          <w:rFonts w:eastAsia="Times New Roman" w:cs="Times New Roman"/>
          <w:bCs/>
          <w:sz w:val="24"/>
          <w:szCs w:val="24"/>
        </w:rPr>
      </w:pPr>
    </w:p>
    <w:p w:rsidR="0059285B" w:rsidRPr="0059285B" w:rsidRDefault="002452CF" w:rsidP="0059285B">
      <w:pPr>
        <w:pStyle w:val="ListParagraph"/>
        <w:numPr>
          <w:ilvl w:val="1"/>
          <w:numId w:val="13"/>
        </w:numPr>
        <w:spacing w:after="0" w:line="240" w:lineRule="auto"/>
        <w:rPr>
          <w:rFonts w:eastAsia="Times New Roman" w:cs="Times New Roman"/>
          <w:bCs/>
          <w:sz w:val="24"/>
          <w:szCs w:val="24"/>
        </w:rPr>
      </w:pPr>
      <w:r w:rsidRPr="0059285B">
        <w:rPr>
          <w:rFonts w:eastAsia="Times New Roman" w:cs="Times New Roman"/>
          <w:bCs/>
          <w:szCs w:val="24"/>
        </w:rPr>
        <w:t>Parents</w:t>
      </w:r>
    </w:p>
    <w:p w:rsidR="0059285B" w:rsidRPr="0059285B" w:rsidRDefault="002452CF" w:rsidP="0059285B">
      <w:pPr>
        <w:pStyle w:val="ListParagraph"/>
        <w:numPr>
          <w:ilvl w:val="1"/>
          <w:numId w:val="13"/>
        </w:numPr>
        <w:spacing w:after="0" w:line="240" w:lineRule="auto"/>
        <w:rPr>
          <w:rFonts w:eastAsia="Times New Roman" w:cs="Times New Roman"/>
          <w:bCs/>
          <w:sz w:val="24"/>
          <w:szCs w:val="24"/>
        </w:rPr>
      </w:pPr>
      <w:r w:rsidRPr="0059285B">
        <w:rPr>
          <w:rFonts w:eastAsia="Times New Roman" w:cs="Times New Roman"/>
          <w:bCs/>
          <w:szCs w:val="24"/>
        </w:rPr>
        <w:t>Community</w:t>
      </w:r>
    </w:p>
    <w:p w:rsidR="0059285B" w:rsidRPr="0059285B" w:rsidRDefault="002452CF" w:rsidP="0059285B">
      <w:pPr>
        <w:pStyle w:val="ListParagraph"/>
        <w:numPr>
          <w:ilvl w:val="1"/>
          <w:numId w:val="13"/>
        </w:numPr>
        <w:spacing w:after="0" w:line="240" w:lineRule="auto"/>
        <w:rPr>
          <w:rFonts w:eastAsia="Times New Roman" w:cs="Times New Roman"/>
          <w:bCs/>
          <w:sz w:val="24"/>
          <w:szCs w:val="24"/>
        </w:rPr>
      </w:pPr>
      <w:r w:rsidRPr="0059285B">
        <w:rPr>
          <w:rFonts w:eastAsia="Times New Roman" w:cs="Times New Roman"/>
          <w:bCs/>
          <w:szCs w:val="24"/>
        </w:rPr>
        <w:t>Regular school day personnel</w:t>
      </w:r>
    </w:p>
    <w:p w:rsidR="0059285B" w:rsidRPr="0059285B" w:rsidRDefault="002452CF" w:rsidP="0059285B">
      <w:pPr>
        <w:pStyle w:val="ListParagraph"/>
        <w:numPr>
          <w:ilvl w:val="1"/>
          <w:numId w:val="13"/>
        </w:numPr>
        <w:spacing w:after="0" w:line="240" w:lineRule="auto"/>
        <w:rPr>
          <w:rFonts w:eastAsia="Times New Roman" w:cs="Times New Roman"/>
          <w:bCs/>
          <w:sz w:val="24"/>
          <w:szCs w:val="24"/>
        </w:rPr>
      </w:pPr>
      <w:r w:rsidRPr="0059285B">
        <w:rPr>
          <w:rFonts w:eastAsia="Times New Roman" w:cs="Times New Roman"/>
          <w:bCs/>
          <w:szCs w:val="24"/>
        </w:rPr>
        <w:t>Afterschool staff</w:t>
      </w:r>
    </w:p>
    <w:p w:rsidR="002452CF" w:rsidRPr="0059285B" w:rsidRDefault="002452CF" w:rsidP="0059285B">
      <w:pPr>
        <w:pStyle w:val="ListParagraph"/>
        <w:numPr>
          <w:ilvl w:val="1"/>
          <w:numId w:val="13"/>
        </w:numPr>
        <w:spacing w:after="0" w:line="240" w:lineRule="auto"/>
        <w:rPr>
          <w:rFonts w:eastAsia="Times New Roman" w:cs="Times New Roman"/>
          <w:bCs/>
          <w:sz w:val="24"/>
          <w:szCs w:val="24"/>
        </w:rPr>
      </w:pPr>
      <w:r w:rsidRPr="0059285B">
        <w:rPr>
          <w:rFonts w:eastAsia="Times New Roman" w:cs="Times New Roman"/>
          <w:bCs/>
          <w:szCs w:val="24"/>
        </w:rPr>
        <w:t>Advisory committee members</w:t>
      </w:r>
    </w:p>
    <w:p w:rsidR="002452CF" w:rsidRPr="008A29C6" w:rsidRDefault="002452CF" w:rsidP="002452CF">
      <w:pPr>
        <w:spacing w:after="0" w:line="240" w:lineRule="auto"/>
        <w:rPr>
          <w:rFonts w:eastAsia="Times New Roman" w:cs="Times New Roman"/>
          <w:bCs/>
          <w:sz w:val="24"/>
          <w:szCs w:val="24"/>
        </w:rPr>
      </w:pPr>
    </w:p>
    <w:p w:rsidR="0059285B" w:rsidRDefault="0059285B" w:rsidP="0059285B">
      <w:pPr>
        <w:pStyle w:val="ListParagraph"/>
        <w:numPr>
          <w:ilvl w:val="0"/>
          <w:numId w:val="13"/>
        </w:numPr>
        <w:spacing w:after="0" w:line="240" w:lineRule="auto"/>
        <w:rPr>
          <w:rFonts w:eastAsia="Times New Roman" w:cs="Times New Roman"/>
          <w:bCs/>
          <w:sz w:val="24"/>
          <w:szCs w:val="24"/>
        </w:rPr>
      </w:pPr>
      <w:r>
        <w:rPr>
          <w:rFonts w:eastAsia="Times New Roman" w:cs="Times New Roman"/>
          <w:bCs/>
          <w:sz w:val="24"/>
          <w:szCs w:val="24"/>
        </w:rPr>
        <w:t>Provide evidence that the program is intentionally linking learning to the regular school day and embedding academics into enrichment activities.</w:t>
      </w:r>
    </w:p>
    <w:p w:rsidR="0034405B" w:rsidRDefault="0034405B" w:rsidP="0034405B">
      <w:pPr>
        <w:pStyle w:val="ListParagraph"/>
        <w:spacing w:after="0" w:line="240" w:lineRule="auto"/>
        <w:rPr>
          <w:rFonts w:eastAsia="Times New Roman" w:cs="Times New Roman"/>
          <w:bCs/>
          <w:sz w:val="24"/>
          <w:szCs w:val="24"/>
        </w:rPr>
      </w:pPr>
    </w:p>
    <w:p w:rsidR="002452CF" w:rsidRPr="008A29C6" w:rsidRDefault="0059285B" w:rsidP="0059285B">
      <w:pPr>
        <w:pStyle w:val="ListParagraph"/>
        <w:spacing w:after="0" w:line="240" w:lineRule="auto"/>
        <w:rPr>
          <w:rFonts w:eastAsia="Times New Roman" w:cs="Times New Roman"/>
          <w:bCs/>
          <w:sz w:val="24"/>
          <w:szCs w:val="24"/>
        </w:rPr>
      </w:pPr>
      <w:r w:rsidRPr="008A29C6">
        <w:rPr>
          <w:rFonts w:eastAsia="Times New Roman" w:cs="Times New Roman"/>
          <w:bCs/>
          <w:sz w:val="24"/>
          <w:szCs w:val="24"/>
        </w:rPr>
        <w:t xml:space="preserve"> </w:t>
      </w:r>
      <w:r w:rsidR="002452CF" w:rsidRPr="008A29C6">
        <w:rPr>
          <w:rFonts w:eastAsia="Times New Roman" w:cs="Times New Roman"/>
          <w:bCs/>
          <w:sz w:val="24"/>
          <w:szCs w:val="24"/>
        </w:rPr>
        <w:fldChar w:fldCharType="begin">
          <w:ffData>
            <w:name w:val="Text12"/>
            <w:enabled/>
            <w:calcOnExit w:val="0"/>
            <w:textInput/>
          </w:ffData>
        </w:fldChar>
      </w:r>
      <w:r w:rsidR="002452CF" w:rsidRPr="008A29C6">
        <w:rPr>
          <w:rFonts w:eastAsia="Times New Roman" w:cs="Times New Roman"/>
          <w:bCs/>
          <w:sz w:val="24"/>
          <w:szCs w:val="24"/>
        </w:rPr>
        <w:instrText xml:space="preserve"> FORMTEXT </w:instrText>
      </w:r>
      <w:r w:rsidR="002452CF" w:rsidRPr="008A29C6">
        <w:rPr>
          <w:rFonts w:eastAsia="Times New Roman" w:cs="Times New Roman"/>
          <w:bCs/>
          <w:sz w:val="24"/>
          <w:szCs w:val="24"/>
        </w:rPr>
      </w:r>
      <w:r w:rsidR="002452CF" w:rsidRPr="008A29C6">
        <w:rPr>
          <w:rFonts w:eastAsia="Times New Roman" w:cs="Times New Roman"/>
          <w:bCs/>
          <w:sz w:val="24"/>
          <w:szCs w:val="24"/>
        </w:rPr>
        <w:fldChar w:fldCharType="separate"/>
      </w:r>
      <w:r w:rsidR="002452CF" w:rsidRPr="008A29C6">
        <w:rPr>
          <w:rFonts w:eastAsia="Times New Roman" w:cs="Times New Roman"/>
          <w:bCs/>
          <w:noProof/>
          <w:sz w:val="24"/>
          <w:szCs w:val="24"/>
        </w:rPr>
        <w:t> </w:t>
      </w:r>
      <w:r w:rsidR="002452CF" w:rsidRPr="008A29C6">
        <w:rPr>
          <w:rFonts w:eastAsia="Times New Roman" w:cs="Times New Roman"/>
          <w:bCs/>
          <w:noProof/>
          <w:sz w:val="24"/>
          <w:szCs w:val="24"/>
        </w:rPr>
        <w:t> </w:t>
      </w:r>
      <w:r w:rsidR="002452CF" w:rsidRPr="008A29C6">
        <w:rPr>
          <w:rFonts w:eastAsia="Times New Roman" w:cs="Times New Roman"/>
          <w:bCs/>
          <w:noProof/>
          <w:sz w:val="24"/>
          <w:szCs w:val="24"/>
        </w:rPr>
        <w:t> </w:t>
      </w:r>
      <w:r w:rsidR="002452CF" w:rsidRPr="008A29C6">
        <w:rPr>
          <w:rFonts w:eastAsia="Times New Roman" w:cs="Times New Roman"/>
          <w:bCs/>
          <w:noProof/>
          <w:sz w:val="24"/>
          <w:szCs w:val="24"/>
        </w:rPr>
        <w:t> </w:t>
      </w:r>
      <w:r w:rsidR="002452CF" w:rsidRPr="008A29C6">
        <w:rPr>
          <w:rFonts w:eastAsia="Times New Roman" w:cs="Times New Roman"/>
          <w:bCs/>
          <w:noProof/>
          <w:sz w:val="24"/>
          <w:szCs w:val="24"/>
        </w:rPr>
        <w:t> </w:t>
      </w:r>
      <w:r w:rsidR="002452CF" w:rsidRPr="008A29C6">
        <w:rPr>
          <w:rFonts w:eastAsia="Times New Roman" w:cs="Times New Roman"/>
          <w:bCs/>
          <w:sz w:val="24"/>
          <w:szCs w:val="24"/>
        </w:rPr>
        <w:fldChar w:fldCharType="end"/>
      </w:r>
    </w:p>
    <w:p w:rsidR="00701C78" w:rsidRDefault="00701C78" w:rsidP="002452CF">
      <w:pPr>
        <w:spacing w:after="0" w:line="240" w:lineRule="auto"/>
        <w:rPr>
          <w:rFonts w:eastAsia="Times New Roman" w:cs="Times New Roman"/>
          <w:bCs/>
          <w:sz w:val="24"/>
          <w:szCs w:val="24"/>
        </w:rPr>
      </w:pPr>
    </w:p>
    <w:p w:rsidR="00701C78" w:rsidRDefault="00701C78" w:rsidP="002452CF">
      <w:pPr>
        <w:spacing w:after="0" w:line="240" w:lineRule="auto"/>
        <w:rPr>
          <w:rFonts w:eastAsia="Times New Roman" w:cs="Times New Roman"/>
          <w:bCs/>
          <w:sz w:val="24"/>
          <w:szCs w:val="24"/>
        </w:rPr>
      </w:pPr>
    </w:p>
    <w:p w:rsidR="00191466" w:rsidRDefault="00191466" w:rsidP="002452CF">
      <w:pPr>
        <w:spacing w:after="0" w:line="240" w:lineRule="auto"/>
        <w:rPr>
          <w:rFonts w:eastAsia="Times New Roman" w:cs="Times New Roman"/>
          <w:bCs/>
          <w:sz w:val="24"/>
          <w:szCs w:val="24"/>
        </w:rPr>
      </w:pPr>
    </w:p>
    <w:p w:rsidR="0059285B" w:rsidRPr="008A29C6" w:rsidRDefault="0059285B" w:rsidP="0059285B">
      <w:pPr>
        <w:spacing w:after="0" w:line="240" w:lineRule="auto"/>
        <w:jc w:val="center"/>
        <w:rPr>
          <w:rFonts w:eastAsia="Times New Roman" w:cs="Times New Roman"/>
          <w:bCs/>
          <w:sz w:val="24"/>
          <w:szCs w:val="24"/>
        </w:rPr>
      </w:pPr>
      <w:r>
        <w:rPr>
          <w:rFonts w:eastAsia="Times New Roman" w:cs="Times New Roman"/>
          <w:bCs/>
          <w:sz w:val="28"/>
          <w:szCs w:val="24"/>
        </w:rPr>
        <w:t>SECTION 6: PROGRAM ADMINISTRATION</w:t>
      </w:r>
    </w:p>
    <w:p w:rsidR="0059285B" w:rsidRPr="008A29C6" w:rsidRDefault="0059285B" w:rsidP="002452CF">
      <w:pPr>
        <w:spacing w:after="0" w:line="240" w:lineRule="auto"/>
        <w:rPr>
          <w:rFonts w:eastAsia="Times New Roman" w:cs="Times New Roman"/>
          <w:bCs/>
          <w:sz w:val="24"/>
          <w:szCs w:val="24"/>
        </w:rPr>
      </w:pPr>
    </w:p>
    <w:p w:rsidR="002452CF" w:rsidRDefault="002452CF" w:rsidP="002452CF">
      <w:pPr>
        <w:pStyle w:val="ListParagraph"/>
        <w:numPr>
          <w:ilvl w:val="0"/>
          <w:numId w:val="15"/>
        </w:numPr>
        <w:spacing w:after="0" w:line="240" w:lineRule="auto"/>
        <w:rPr>
          <w:rFonts w:eastAsia="Times New Roman" w:cs="Times New Roman"/>
          <w:bCs/>
          <w:sz w:val="24"/>
          <w:szCs w:val="24"/>
        </w:rPr>
      </w:pPr>
      <w:r w:rsidRPr="0059285B">
        <w:rPr>
          <w:rFonts w:eastAsia="Times New Roman" w:cs="Times New Roman"/>
          <w:bCs/>
          <w:sz w:val="24"/>
          <w:szCs w:val="24"/>
        </w:rPr>
        <w:t xml:space="preserve">Describe </w:t>
      </w:r>
      <w:r w:rsidR="0059285B">
        <w:rPr>
          <w:rFonts w:eastAsia="Times New Roman" w:cs="Times New Roman"/>
          <w:bCs/>
          <w:sz w:val="24"/>
          <w:szCs w:val="24"/>
        </w:rPr>
        <w:t xml:space="preserve">the actions or steps you have taken this year to prepare for program sustainability.  </w:t>
      </w:r>
    </w:p>
    <w:p w:rsidR="0034405B" w:rsidRPr="0059285B" w:rsidRDefault="0034405B" w:rsidP="0034405B">
      <w:pPr>
        <w:pStyle w:val="ListParagraph"/>
        <w:spacing w:after="0" w:line="240" w:lineRule="auto"/>
        <w:rPr>
          <w:rFonts w:eastAsia="Times New Roman" w:cs="Times New Roman"/>
          <w:bCs/>
          <w:sz w:val="24"/>
          <w:szCs w:val="24"/>
        </w:rPr>
      </w:pPr>
    </w:p>
    <w:p w:rsidR="002452CF" w:rsidRPr="008A29C6" w:rsidRDefault="002452CF" w:rsidP="002452CF">
      <w:pPr>
        <w:spacing w:after="0" w:line="240" w:lineRule="auto"/>
        <w:ind w:left="720"/>
        <w:rPr>
          <w:rFonts w:eastAsia="Times New Roman" w:cs="Times New Roman"/>
          <w:bCs/>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2452CF" w:rsidRPr="008A29C6" w:rsidRDefault="002452CF" w:rsidP="0047757D">
      <w:pPr>
        <w:spacing w:after="0" w:line="240" w:lineRule="auto"/>
        <w:rPr>
          <w:rFonts w:eastAsia="Times New Roman" w:cs="Times New Roman"/>
          <w:bCs/>
          <w:sz w:val="24"/>
          <w:szCs w:val="24"/>
        </w:rPr>
      </w:pPr>
    </w:p>
    <w:p w:rsidR="002452CF" w:rsidRDefault="002452CF" w:rsidP="0059285B">
      <w:pPr>
        <w:pStyle w:val="ListParagraph"/>
        <w:numPr>
          <w:ilvl w:val="0"/>
          <w:numId w:val="15"/>
        </w:numPr>
        <w:spacing w:after="0" w:line="240" w:lineRule="auto"/>
        <w:rPr>
          <w:rFonts w:eastAsia="Times New Roman" w:cs="Times New Roman"/>
          <w:bCs/>
          <w:sz w:val="24"/>
          <w:szCs w:val="24"/>
        </w:rPr>
      </w:pPr>
      <w:r w:rsidRPr="0059285B">
        <w:rPr>
          <w:rFonts w:eastAsia="Times New Roman" w:cs="Times New Roman"/>
          <w:bCs/>
          <w:sz w:val="24"/>
          <w:szCs w:val="24"/>
        </w:rPr>
        <w:t xml:space="preserve">Describe </w:t>
      </w:r>
      <w:r w:rsidRPr="0059285B">
        <w:rPr>
          <w:rFonts w:eastAsia="Times New Roman" w:cs="Times New Roman"/>
          <w:bCs/>
          <w:sz w:val="24"/>
          <w:szCs w:val="24"/>
          <w:u w:val="single"/>
        </w:rPr>
        <w:t>ALL</w:t>
      </w:r>
      <w:r w:rsidR="0059285B" w:rsidRPr="0059285B">
        <w:rPr>
          <w:rFonts w:eastAsia="Times New Roman" w:cs="Times New Roman"/>
          <w:bCs/>
          <w:sz w:val="24"/>
          <w:szCs w:val="24"/>
        </w:rPr>
        <w:t xml:space="preserve"> </w:t>
      </w:r>
      <w:r w:rsidRPr="0059285B">
        <w:rPr>
          <w:rFonts w:eastAsia="Times New Roman" w:cs="Times New Roman"/>
          <w:bCs/>
          <w:sz w:val="24"/>
          <w:szCs w:val="24"/>
        </w:rPr>
        <w:t>non-21</w:t>
      </w:r>
      <w:r w:rsidRPr="0059285B">
        <w:rPr>
          <w:rFonts w:eastAsia="Times New Roman" w:cs="Times New Roman"/>
          <w:bCs/>
          <w:sz w:val="24"/>
          <w:szCs w:val="24"/>
          <w:vertAlign w:val="superscript"/>
        </w:rPr>
        <w:t>st</w:t>
      </w:r>
      <w:r w:rsidRPr="0059285B">
        <w:rPr>
          <w:rFonts w:eastAsia="Times New Roman" w:cs="Times New Roman"/>
          <w:bCs/>
          <w:sz w:val="24"/>
          <w:szCs w:val="24"/>
        </w:rPr>
        <w:t xml:space="preserve"> CCLC funds that are being used to support the 21</w:t>
      </w:r>
      <w:r w:rsidRPr="0059285B">
        <w:rPr>
          <w:rFonts w:eastAsia="Times New Roman" w:cs="Times New Roman"/>
          <w:bCs/>
          <w:sz w:val="24"/>
          <w:szCs w:val="24"/>
          <w:vertAlign w:val="superscript"/>
        </w:rPr>
        <w:t>st</w:t>
      </w:r>
      <w:r w:rsidRPr="0059285B">
        <w:rPr>
          <w:rFonts w:eastAsia="Times New Roman" w:cs="Times New Roman"/>
          <w:bCs/>
          <w:sz w:val="24"/>
          <w:szCs w:val="24"/>
        </w:rPr>
        <w:t xml:space="preserve"> CCLC program</w:t>
      </w:r>
      <w:r w:rsidR="0059285B" w:rsidRPr="0059285B">
        <w:rPr>
          <w:rFonts w:eastAsia="Times New Roman" w:cs="Times New Roman"/>
          <w:bCs/>
          <w:sz w:val="24"/>
          <w:szCs w:val="24"/>
        </w:rPr>
        <w:t>, including in-kind</w:t>
      </w:r>
      <w:r w:rsidRPr="0059285B">
        <w:rPr>
          <w:rFonts w:eastAsia="Times New Roman" w:cs="Times New Roman"/>
          <w:bCs/>
          <w:sz w:val="24"/>
          <w:szCs w:val="24"/>
        </w:rPr>
        <w:t xml:space="preserve">. </w:t>
      </w:r>
    </w:p>
    <w:p w:rsidR="0034405B" w:rsidRPr="0059285B" w:rsidRDefault="0034405B" w:rsidP="0034405B">
      <w:pPr>
        <w:pStyle w:val="ListParagraph"/>
        <w:spacing w:after="0" w:line="240" w:lineRule="auto"/>
        <w:rPr>
          <w:rFonts w:eastAsia="Times New Roman" w:cs="Times New Roman"/>
          <w:bCs/>
          <w:sz w:val="24"/>
          <w:szCs w:val="24"/>
        </w:rPr>
      </w:pPr>
    </w:p>
    <w:p w:rsidR="002452CF" w:rsidRPr="008A29C6" w:rsidRDefault="002452CF" w:rsidP="0059285B">
      <w:pPr>
        <w:spacing w:after="0" w:line="240" w:lineRule="auto"/>
        <w:ind w:firstLine="720"/>
        <w:rPr>
          <w:rFonts w:eastAsia="Times New Roman" w:cs="Times New Roman"/>
          <w:bCs/>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59285B" w:rsidRDefault="0059285B" w:rsidP="0059285B">
      <w:pPr>
        <w:spacing w:after="0" w:line="240" w:lineRule="auto"/>
        <w:rPr>
          <w:rFonts w:eastAsia="Times New Roman" w:cs="Times New Roman"/>
          <w:bCs/>
          <w:sz w:val="24"/>
          <w:szCs w:val="24"/>
        </w:rPr>
      </w:pPr>
    </w:p>
    <w:p w:rsidR="002452CF" w:rsidRDefault="002452CF" w:rsidP="0059285B">
      <w:pPr>
        <w:pStyle w:val="ListParagraph"/>
        <w:numPr>
          <w:ilvl w:val="0"/>
          <w:numId w:val="15"/>
        </w:numPr>
        <w:spacing w:after="0" w:line="240" w:lineRule="auto"/>
        <w:rPr>
          <w:rFonts w:eastAsia="Times New Roman" w:cs="Times New Roman"/>
          <w:bCs/>
          <w:sz w:val="24"/>
          <w:szCs w:val="24"/>
        </w:rPr>
      </w:pPr>
      <w:r w:rsidRPr="0059285B">
        <w:rPr>
          <w:rFonts w:eastAsia="Times New Roman" w:cs="Times New Roman"/>
          <w:bCs/>
          <w:sz w:val="24"/>
          <w:szCs w:val="24"/>
        </w:rPr>
        <w:t xml:space="preserve">Describe the student transportation plan. How do students arrive </w:t>
      </w:r>
      <w:r w:rsidR="0059285B">
        <w:rPr>
          <w:rFonts w:eastAsia="Times New Roman" w:cs="Times New Roman"/>
          <w:bCs/>
          <w:sz w:val="24"/>
          <w:szCs w:val="24"/>
        </w:rPr>
        <w:t>and get home from the program each day?</w:t>
      </w:r>
    </w:p>
    <w:p w:rsidR="0034405B" w:rsidRPr="0059285B" w:rsidRDefault="0034405B" w:rsidP="0034405B">
      <w:pPr>
        <w:pStyle w:val="ListParagraph"/>
        <w:spacing w:after="0" w:line="240" w:lineRule="auto"/>
        <w:rPr>
          <w:rFonts w:eastAsia="Times New Roman" w:cs="Times New Roman"/>
          <w:bCs/>
          <w:sz w:val="24"/>
          <w:szCs w:val="24"/>
        </w:rPr>
      </w:pPr>
    </w:p>
    <w:p w:rsidR="0034405B" w:rsidRDefault="002452CF" w:rsidP="0034405B">
      <w:pPr>
        <w:spacing w:after="0" w:line="240" w:lineRule="auto"/>
        <w:ind w:firstLine="720"/>
        <w:rPr>
          <w:rFonts w:eastAsia="Times New Roman" w:cs="Times New Roman"/>
          <w:bCs/>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701C78" w:rsidRDefault="00701C78" w:rsidP="0034405B">
      <w:pPr>
        <w:spacing w:after="0" w:line="240" w:lineRule="auto"/>
        <w:ind w:firstLine="720"/>
        <w:rPr>
          <w:rFonts w:eastAsia="Times New Roman" w:cs="Times New Roman"/>
          <w:bCs/>
          <w:sz w:val="24"/>
          <w:szCs w:val="24"/>
        </w:rPr>
      </w:pPr>
    </w:p>
    <w:p w:rsidR="00701C78" w:rsidRDefault="00701C78" w:rsidP="00701C78">
      <w:pPr>
        <w:pStyle w:val="ListParagraph"/>
        <w:numPr>
          <w:ilvl w:val="0"/>
          <w:numId w:val="15"/>
        </w:numPr>
        <w:spacing w:after="0" w:line="240" w:lineRule="auto"/>
        <w:rPr>
          <w:rFonts w:eastAsia="Times New Roman" w:cs="Times New Roman"/>
          <w:bCs/>
          <w:sz w:val="24"/>
          <w:szCs w:val="24"/>
        </w:rPr>
      </w:pPr>
      <w:r>
        <w:rPr>
          <w:rFonts w:eastAsia="Times New Roman" w:cs="Times New Roman"/>
          <w:bCs/>
          <w:sz w:val="24"/>
          <w:szCs w:val="24"/>
        </w:rPr>
        <w:t>Please indicate the dat</w:t>
      </w:r>
      <w:r w:rsidR="007625A9">
        <w:rPr>
          <w:rFonts w:eastAsia="Times New Roman" w:cs="Times New Roman"/>
          <w:bCs/>
          <w:sz w:val="24"/>
          <w:szCs w:val="24"/>
        </w:rPr>
        <w:t>e of your most recent audit and when it was submitted to the OSDE.  Districts grantees submit audits directly to the Oklahoma Cost Accounting System office at OSDE.  Non-district grantees submit audits to the 21</w:t>
      </w:r>
      <w:r w:rsidR="007625A9" w:rsidRPr="007625A9">
        <w:rPr>
          <w:rFonts w:eastAsia="Times New Roman" w:cs="Times New Roman"/>
          <w:bCs/>
          <w:sz w:val="24"/>
          <w:szCs w:val="24"/>
          <w:vertAlign w:val="superscript"/>
        </w:rPr>
        <w:t>st</w:t>
      </w:r>
      <w:r w:rsidR="007625A9">
        <w:rPr>
          <w:rFonts w:eastAsia="Times New Roman" w:cs="Times New Roman"/>
          <w:bCs/>
          <w:sz w:val="24"/>
          <w:szCs w:val="24"/>
        </w:rPr>
        <w:t xml:space="preserve"> CCLC office.</w:t>
      </w:r>
    </w:p>
    <w:p w:rsidR="007625A9" w:rsidRDefault="007625A9" w:rsidP="007625A9">
      <w:pPr>
        <w:pStyle w:val="ListParagraph"/>
        <w:spacing w:after="0" w:line="240" w:lineRule="auto"/>
        <w:rPr>
          <w:rFonts w:eastAsia="Times New Roman" w:cs="Times New Roman"/>
          <w:bCs/>
          <w:sz w:val="24"/>
          <w:szCs w:val="24"/>
        </w:rPr>
      </w:pPr>
    </w:p>
    <w:p w:rsidR="007625A9" w:rsidRPr="00701C78" w:rsidRDefault="007625A9" w:rsidP="007625A9">
      <w:pPr>
        <w:pStyle w:val="ListParagraph"/>
        <w:spacing w:after="0" w:line="240" w:lineRule="auto"/>
        <w:rPr>
          <w:rFonts w:eastAsia="Times New Roman" w:cs="Times New Roman"/>
          <w:bCs/>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701C78" w:rsidRDefault="00701C78">
      <w:pPr>
        <w:rPr>
          <w:rFonts w:eastAsia="Times New Roman" w:cs="Times New Roman"/>
          <w:bCs/>
          <w:sz w:val="24"/>
          <w:szCs w:val="24"/>
        </w:rPr>
      </w:pPr>
    </w:p>
    <w:p w:rsidR="00701C78" w:rsidRDefault="00701C78">
      <w:pPr>
        <w:rPr>
          <w:rFonts w:eastAsia="Times New Roman" w:cs="Times New Roman"/>
          <w:bCs/>
          <w:sz w:val="24"/>
          <w:szCs w:val="24"/>
        </w:rPr>
      </w:pPr>
    </w:p>
    <w:p w:rsidR="00D227CC" w:rsidRDefault="00D227CC" w:rsidP="00D227CC">
      <w:pPr>
        <w:spacing w:after="0" w:line="240" w:lineRule="auto"/>
        <w:jc w:val="center"/>
        <w:rPr>
          <w:rFonts w:eastAsia="Times New Roman" w:cs="Times New Roman"/>
          <w:bCs/>
          <w:sz w:val="28"/>
          <w:szCs w:val="24"/>
        </w:rPr>
      </w:pPr>
      <w:r>
        <w:rPr>
          <w:rFonts w:eastAsia="Times New Roman" w:cs="Times New Roman"/>
          <w:bCs/>
          <w:sz w:val="28"/>
          <w:szCs w:val="24"/>
        </w:rPr>
        <w:lastRenderedPageBreak/>
        <w:t>SECTION 7: PROGRAM SUPPORTS</w:t>
      </w:r>
    </w:p>
    <w:p w:rsidR="00D227CC" w:rsidRDefault="00D227CC" w:rsidP="00D227CC">
      <w:pPr>
        <w:spacing w:after="0" w:line="240" w:lineRule="auto"/>
        <w:jc w:val="center"/>
        <w:rPr>
          <w:rFonts w:eastAsia="Times New Roman" w:cs="Times New Roman"/>
          <w:bCs/>
          <w:sz w:val="28"/>
          <w:szCs w:val="24"/>
        </w:rPr>
      </w:pPr>
    </w:p>
    <w:p w:rsidR="00A952EF" w:rsidRDefault="00A952EF" w:rsidP="00D227CC">
      <w:pPr>
        <w:pStyle w:val="ListParagraph"/>
        <w:numPr>
          <w:ilvl w:val="0"/>
          <w:numId w:val="15"/>
        </w:numPr>
        <w:spacing w:after="0" w:line="240" w:lineRule="auto"/>
        <w:rPr>
          <w:rFonts w:eastAsia="Times New Roman" w:cs="Times New Roman"/>
          <w:bCs/>
          <w:sz w:val="24"/>
          <w:szCs w:val="24"/>
        </w:rPr>
      </w:pPr>
      <w:r>
        <w:rPr>
          <w:rFonts w:eastAsia="Times New Roman" w:cs="Times New Roman"/>
          <w:bCs/>
          <w:sz w:val="24"/>
          <w:szCs w:val="24"/>
        </w:rPr>
        <w:t xml:space="preserve">Describe your successes and challenges and how you will incorporate lessons learned from these experiences into your plans for the coming year.  </w:t>
      </w:r>
    </w:p>
    <w:p w:rsidR="007625A9" w:rsidRDefault="007625A9" w:rsidP="007625A9">
      <w:pPr>
        <w:pStyle w:val="ListParagraph"/>
        <w:spacing w:after="0" w:line="240" w:lineRule="auto"/>
        <w:rPr>
          <w:rFonts w:eastAsia="Times New Roman" w:cs="Times New Roman"/>
          <w:bCs/>
          <w:sz w:val="24"/>
          <w:szCs w:val="24"/>
        </w:rPr>
      </w:pPr>
    </w:p>
    <w:p w:rsidR="00A952EF" w:rsidRPr="0034405B" w:rsidRDefault="00A952EF" w:rsidP="00A952EF">
      <w:pPr>
        <w:pStyle w:val="ListParagraph"/>
        <w:spacing w:after="0" w:line="240" w:lineRule="auto"/>
        <w:rPr>
          <w:rFonts w:eastAsia="Times New Roman" w:cs="Times New Roman"/>
          <w:bCs/>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A952EF" w:rsidRDefault="00A952EF" w:rsidP="00A952EF">
      <w:pPr>
        <w:pStyle w:val="ListParagraph"/>
        <w:spacing w:after="0" w:line="240" w:lineRule="auto"/>
        <w:rPr>
          <w:rFonts w:eastAsia="Times New Roman" w:cs="Times New Roman"/>
          <w:bCs/>
          <w:sz w:val="24"/>
          <w:szCs w:val="24"/>
        </w:rPr>
      </w:pPr>
    </w:p>
    <w:p w:rsidR="00A952EF" w:rsidRDefault="00A952EF" w:rsidP="00A952EF">
      <w:pPr>
        <w:pStyle w:val="ListParagraph"/>
        <w:spacing w:after="0" w:line="240" w:lineRule="auto"/>
        <w:rPr>
          <w:rFonts w:eastAsia="Times New Roman" w:cs="Times New Roman"/>
          <w:bCs/>
          <w:sz w:val="24"/>
          <w:szCs w:val="24"/>
        </w:rPr>
      </w:pPr>
    </w:p>
    <w:p w:rsidR="00D227CC" w:rsidRDefault="00D227CC" w:rsidP="00D227CC">
      <w:pPr>
        <w:pStyle w:val="ListParagraph"/>
        <w:numPr>
          <w:ilvl w:val="0"/>
          <w:numId w:val="15"/>
        </w:numPr>
        <w:spacing w:after="0" w:line="240" w:lineRule="auto"/>
        <w:rPr>
          <w:rFonts w:eastAsia="Times New Roman" w:cs="Times New Roman"/>
          <w:bCs/>
          <w:sz w:val="24"/>
          <w:szCs w:val="24"/>
        </w:rPr>
      </w:pPr>
      <w:r w:rsidRPr="00D227CC">
        <w:rPr>
          <w:rFonts w:eastAsia="Times New Roman" w:cs="Times New Roman"/>
          <w:bCs/>
          <w:sz w:val="24"/>
          <w:szCs w:val="24"/>
        </w:rPr>
        <w:t>Describe how the 21</w:t>
      </w:r>
      <w:r w:rsidRPr="00D227CC">
        <w:rPr>
          <w:rFonts w:eastAsia="Times New Roman" w:cs="Times New Roman"/>
          <w:bCs/>
          <w:sz w:val="24"/>
          <w:szCs w:val="24"/>
          <w:vertAlign w:val="superscript"/>
        </w:rPr>
        <w:t>st</w:t>
      </w:r>
      <w:r w:rsidRPr="00D227CC">
        <w:rPr>
          <w:rFonts w:eastAsia="Times New Roman" w:cs="Times New Roman"/>
          <w:bCs/>
          <w:sz w:val="24"/>
          <w:szCs w:val="24"/>
        </w:rPr>
        <w:t xml:space="preserve"> CCLC Team, coaches and staff</w:t>
      </w:r>
      <w:r>
        <w:rPr>
          <w:rFonts w:eastAsia="Times New Roman" w:cs="Times New Roman"/>
          <w:bCs/>
          <w:sz w:val="24"/>
          <w:szCs w:val="24"/>
        </w:rPr>
        <w:t>,</w:t>
      </w:r>
      <w:r w:rsidRPr="00D227CC">
        <w:rPr>
          <w:rFonts w:eastAsia="Times New Roman" w:cs="Times New Roman"/>
          <w:bCs/>
          <w:sz w:val="24"/>
          <w:szCs w:val="24"/>
        </w:rPr>
        <w:t xml:space="preserve"> can better support your efforts toward offering quality </w:t>
      </w:r>
      <w:r>
        <w:rPr>
          <w:rFonts w:eastAsia="Times New Roman" w:cs="Times New Roman"/>
          <w:bCs/>
          <w:sz w:val="24"/>
          <w:szCs w:val="24"/>
        </w:rPr>
        <w:t>out-of-school time services to the children, youth and families in your community.</w:t>
      </w:r>
    </w:p>
    <w:p w:rsidR="0034405B" w:rsidRDefault="0034405B" w:rsidP="0034405B">
      <w:pPr>
        <w:pStyle w:val="ListParagraph"/>
        <w:spacing w:after="0" w:line="240" w:lineRule="auto"/>
        <w:rPr>
          <w:rFonts w:eastAsia="Times New Roman" w:cs="Times New Roman"/>
          <w:bCs/>
          <w:sz w:val="24"/>
          <w:szCs w:val="24"/>
        </w:rPr>
      </w:pPr>
    </w:p>
    <w:p w:rsidR="00D227CC" w:rsidRPr="0034405B" w:rsidRDefault="00D227CC" w:rsidP="0034405B">
      <w:pPr>
        <w:pStyle w:val="ListParagraph"/>
        <w:spacing w:after="0" w:line="240" w:lineRule="auto"/>
        <w:rPr>
          <w:rFonts w:eastAsia="Times New Roman" w:cs="Times New Roman"/>
          <w:bCs/>
          <w:sz w:val="24"/>
          <w:szCs w:val="24"/>
        </w:rPr>
      </w:pPr>
      <w:r w:rsidRPr="008A29C6">
        <w:rPr>
          <w:rFonts w:eastAsia="Times New Roman" w:cs="Times New Roman"/>
          <w:bCs/>
          <w:sz w:val="24"/>
          <w:szCs w:val="24"/>
        </w:rPr>
        <w:fldChar w:fldCharType="begin">
          <w:ffData>
            <w:name w:val="Text12"/>
            <w:enabled/>
            <w:calcOnExit w:val="0"/>
            <w:textInput/>
          </w:ffData>
        </w:fldChar>
      </w:r>
      <w:r w:rsidRPr="008A29C6">
        <w:rPr>
          <w:rFonts w:eastAsia="Times New Roman" w:cs="Times New Roman"/>
          <w:bCs/>
          <w:sz w:val="24"/>
          <w:szCs w:val="24"/>
        </w:rPr>
        <w:instrText xml:space="preserve"> FORMTEXT </w:instrText>
      </w:r>
      <w:r w:rsidRPr="008A29C6">
        <w:rPr>
          <w:rFonts w:eastAsia="Times New Roman" w:cs="Times New Roman"/>
          <w:bCs/>
          <w:sz w:val="24"/>
          <w:szCs w:val="24"/>
        </w:rPr>
      </w:r>
      <w:r w:rsidRPr="008A29C6">
        <w:rPr>
          <w:rFonts w:eastAsia="Times New Roman" w:cs="Times New Roman"/>
          <w:bCs/>
          <w:sz w:val="24"/>
          <w:szCs w:val="24"/>
        </w:rPr>
        <w:fldChar w:fldCharType="separate"/>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noProof/>
          <w:sz w:val="24"/>
          <w:szCs w:val="24"/>
        </w:rPr>
        <w:t> </w:t>
      </w:r>
      <w:r w:rsidRPr="008A29C6">
        <w:rPr>
          <w:rFonts w:eastAsia="Times New Roman" w:cs="Times New Roman"/>
          <w:bCs/>
          <w:sz w:val="24"/>
          <w:szCs w:val="24"/>
        </w:rPr>
        <w:fldChar w:fldCharType="end"/>
      </w:r>
    </w:p>
    <w:p w:rsidR="00D227CC" w:rsidRDefault="00D227CC" w:rsidP="00A952EF">
      <w:pPr>
        <w:spacing w:after="0" w:line="240" w:lineRule="auto"/>
        <w:rPr>
          <w:rFonts w:eastAsia="Times New Roman" w:cs="Times New Roman"/>
          <w:bCs/>
          <w:sz w:val="24"/>
          <w:szCs w:val="24"/>
        </w:rPr>
      </w:pPr>
    </w:p>
    <w:p w:rsidR="00191466" w:rsidRDefault="00191466" w:rsidP="00A952EF">
      <w:pPr>
        <w:spacing w:after="0" w:line="240" w:lineRule="auto"/>
        <w:rPr>
          <w:rFonts w:eastAsia="Times New Roman" w:cs="Times New Roman"/>
          <w:bCs/>
          <w:sz w:val="24"/>
          <w:szCs w:val="24"/>
        </w:rPr>
      </w:pPr>
    </w:p>
    <w:p w:rsidR="00191466" w:rsidRPr="00A952EF" w:rsidRDefault="00191466" w:rsidP="00A952EF">
      <w:pPr>
        <w:spacing w:after="0" w:line="240" w:lineRule="auto"/>
        <w:rPr>
          <w:rFonts w:eastAsia="Times New Roman" w:cs="Times New Roman"/>
          <w:bCs/>
          <w:sz w:val="24"/>
          <w:szCs w:val="24"/>
        </w:rPr>
      </w:pPr>
    </w:p>
    <w:p w:rsidR="0059285B" w:rsidRPr="008A29C6" w:rsidRDefault="0059285B" w:rsidP="0059285B">
      <w:pPr>
        <w:spacing w:after="0" w:line="240" w:lineRule="auto"/>
        <w:jc w:val="center"/>
        <w:rPr>
          <w:rFonts w:eastAsia="Times New Roman" w:cs="Times New Roman"/>
          <w:bCs/>
          <w:sz w:val="24"/>
          <w:szCs w:val="24"/>
        </w:rPr>
      </w:pPr>
      <w:r>
        <w:rPr>
          <w:rFonts w:eastAsia="Times New Roman" w:cs="Times New Roman"/>
          <w:bCs/>
          <w:sz w:val="28"/>
          <w:szCs w:val="24"/>
        </w:rPr>
        <w:t xml:space="preserve">SECTION </w:t>
      </w:r>
      <w:r w:rsidR="00D227CC">
        <w:rPr>
          <w:rFonts w:eastAsia="Times New Roman" w:cs="Times New Roman"/>
          <w:bCs/>
          <w:sz w:val="28"/>
          <w:szCs w:val="24"/>
        </w:rPr>
        <w:t>8</w:t>
      </w:r>
      <w:r>
        <w:rPr>
          <w:rFonts w:eastAsia="Times New Roman" w:cs="Times New Roman"/>
          <w:bCs/>
          <w:sz w:val="28"/>
          <w:szCs w:val="24"/>
        </w:rPr>
        <w:t>: PROGRAM CONTACT INFORMATION</w:t>
      </w:r>
    </w:p>
    <w:p w:rsidR="0059285B" w:rsidRDefault="0059285B" w:rsidP="002D7A37">
      <w:pPr>
        <w:spacing w:after="0" w:line="240" w:lineRule="auto"/>
        <w:rPr>
          <w:rFonts w:eastAsia="Times New Roman" w:cs="Times New Roman"/>
          <w:bCs/>
          <w:sz w:val="24"/>
          <w:szCs w:val="24"/>
        </w:rPr>
      </w:pPr>
    </w:p>
    <w:p w:rsidR="002D7A37" w:rsidRPr="008A29C6" w:rsidRDefault="00D227CC" w:rsidP="002D7A37">
      <w:pPr>
        <w:spacing w:after="0" w:line="240" w:lineRule="auto"/>
        <w:rPr>
          <w:rFonts w:eastAsia="Times New Roman" w:cs="Times New Roman"/>
          <w:bCs/>
          <w:sz w:val="24"/>
          <w:szCs w:val="24"/>
        </w:rPr>
      </w:pPr>
      <w:r>
        <w:rPr>
          <w:rFonts w:eastAsia="Times New Roman" w:cs="Times New Roman"/>
          <w:bCs/>
          <w:sz w:val="24"/>
          <w:szCs w:val="24"/>
        </w:rPr>
        <w:t xml:space="preserve">Please update any </w:t>
      </w:r>
      <w:r w:rsidR="002D7A37" w:rsidRPr="008A29C6">
        <w:rPr>
          <w:rFonts w:eastAsia="Times New Roman" w:cs="Times New Roman"/>
          <w:bCs/>
          <w:sz w:val="24"/>
          <w:szCs w:val="24"/>
        </w:rPr>
        <w:t xml:space="preserve">contact information </w:t>
      </w:r>
      <w:r>
        <w:rPr>
          <w:rFonts w:eastAsia="Times New Roman" w:cs="Times New Roman"/>
          <w:bCs/>
          <w:sz w:val="24"/>
          <w:szCs w:val="24"/>
        </w:rPr>
        <w:t>changes that the OSDE should be aware of for the upcoming year. Add lines</w:t>
      </w:r>
      <w:r w:rsidR="00701C78">
        <w:rPr>
          <w:rFonts w:eastAsia="Times New Roman" w:cs="Times New Roman"/>
          <w:bCs/>
          <w:sz w:val="24"/>
          <w:szCs w:val="24"/>
        </w:rPr>
        <w:t xml:space="preserve"> as necessary and if summer contact information is different, please also indicate that on the table below.</w:t>
      </w:r>
    </w:p>
    <w:p w:rsidR="002D7A37" w:rsidRPr="008A29C6" w:rsidRDefault="002D7A37" w:rsidP="002D7A37">
      <w:pPr>
        <w:spacing w:after="0" w:line="240" w:lineRule="auto"/>
        <w:rPr>
          <w:rFonts w:eastAsia="Times New Roman" w:cs="Times New Roman"/>
          <w:bCs/>
          <w:sz w:val="24"/>
          <w:szCs w:val="24"/>
        </w:rPr>
      </w:pPr>
    </w:p>
    <w:tbl>
      <w:tblPr>
        <w:tblpPr w:leftFromText="180" w:rightFromText="180" w:vertAnchor="text" w:horzAnchor="margin" w:tblpXSpec="center" w:tblpY="180"/>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8"/>
        <w:gridCol w:w="2070"/>
        <w:gridCol w:w="1710"/>
        <w:gridCol w:w="4027"/>
      </w:tblGrid>
      <w:tr w:rsidR="002D7A37" w:rsidRPr="008A29C6" w:rsidTr="00191466">
        <w:tc>
          <w:tcPr>
            <w:tcW w:w="2718" w:type="dxa"/>
            <w:shd w:val="clear" w:color="auto" w:fill="auto"/>
          </w:tcPr>
          <w:p w:rsidR="002D7A37" w:rsidRPr="008A29C6" w:rsidRDefault="002D7A37" w:rsidP="002D7A37">
            <w:pPr>
              <w:spacing w:after="0" w:line="240" w:lineRule="auto"/>
              <w:rPr>
                <w:rFonts w:eastAsia="Times New Roman" w:cs="Times New Roman"/>
                <w:bCs/>
                <w:sz w:val="24"/>
                <w:szCs w:val="24"/>
              </w:rPr>
            </w:pPr>
            <w:r w:rsidRPr="008A29C6">
              <w:rPr>
                <w:rFonts w:eastAsia="Times New Roman" w:cs="Times New Roman"/>
                <w:bCs/>
                <w:sz w:val="24"/>
                <w:szCs w:val="24"/>
              </w:rPr>
              <w:t>Name</w:t>
            </w:r>
          </w:p>
        </w:tc>
        <w:tc>
          <w:tcPr>
            <w:tcW w:w="2070" w:type="dxa"/>
            <w:shd w:val="clear" w:color="auto" w:fill="auto"/>
          </w:tcPr>
          <w:p w:rsidR="002D7A37" w:rsidRPr="008A29C6" w:rsidRDefault="002D7A37" w:rsidP="002D7A37">
            <w:pPr>
              <w:spacing w:after="0" w:line="240" w:lineRule="auto"/>
              <w:rPr>
                <w:rFonts w:eastAsia="Times New Roman" w:cs="Times New Roman"/>
                <w:bCs/>
                <w:sz w:val="24"/>
                <w:szCs w:val="24"/>
              </w:rPr>
            </w:pPr>
            <w:r w:rsidRPr="008A29C6">
              <w:rPr>
                <w:rFonts w:eastAsia="Times New Roman" w:cs="Times New Roman"/>
                <w:bCs/>
                <w:sz w:val="24"/>
                <w:szCs w:val="24"/>
              </w:rPr>
              <w:t>Position</w:t>
            </w:r>
          </w:p>
        </w:tc>
        <w:tc>
          <w:tcPr>
            <w:tcW w:w="1710" w:type="dxa"/>
            <w:shd w:val="clear" w:color="auto" w:fill="auto"/>
          </w:tcPr>
          <w:p w:rsidR="002D7A37" w:rsidRPr="008A29C6" w:rsidRDefault="002D7A37" w:rsidP="002D7A37">
            <w:pPr>
              <w:spacing w:after="0" w:line="240" w:lineRule="auto"/>
              <w:rPr>
                <w:rFonts w:eastAsia="Times New Roman" w:cs="Times New Roman"/>
                <w:bCs/>
                <w:sz w:val="24"/>
                <w:szCs w:val="24"/>
              </w:rPr>
            </w:pPr>
            <w:r w:rsidRPr="008A29C6">
              <w:rPr>
                <w:rFonts w:eastAsia="Times New Roman" w:cs="Times New Roman"/>
                <w:bCs/>
                <w:sz w:val="24"/>
                <w:szCs w:val="24"/>
              </w:rPr>
              <w:t>Phone Number</w:t>
            </w:r>
          </w:p>
        </w:tc>
        <w:tc>
          <w:tcPr>
            <w:tcW w:w="4027" w:type="dxa"/>
            <w:shd w:val="clear" w:color="auto" w:fill="auto"/>
          </w:tcPr>
          <w:p w:rsidR="002D7A37" w:rsidRPr="008A29C6" w:rsidRDefault="002D7A37" w:rsidP="00191466">
            <w:pPr>
              <w:spacing w:after="0" w:line="240" w:lineRule="auto"/>
              <w:rPr>
                <w:rFonts w:eastAsia="Times New Roman" w:cs="Times New Roman"/>
                <w:bCs/>
                <w:sz w:val="24"/>
                <w:szCs w:val="24"/>
              </w:rPr>
            </w:pPr>
            <w:r w:rsidRPr="008A29C6">
              <w:rPr>
                <w:rFonts w:eastAsia="Times New Roman" w:cs="Times New Roman"/>
                <w:bCs/>
                <w:sz w:val="24"/>
                <w:szCs w:val="24"/>
              </w:rPr>
              <w:t>E</w:t>
            </w:r>
            <w:r w:rsidR="00191466">
              <w:rPr>
                <w:rFonts w:eastAsia="Times New Roman" w:cs="Times New Roman"/>
                <w:bCs/>
                <w:sz w:val="24"/>
                <w:szCs w:val="24"/>
              </w:rPr>
              <w:t>m</w:t>
            </w:r>
            <w:r w:rsidRPr="008A29C6">
              <w:rPr>
                <w:rFonts w:eastAsia="Times New Roman" w:cs="Times New Roman"/>
                <w:bCs/>
                <w:sz w:val="24"/>
                <w:szCs w:val="24"/>
              </w:rPr>
              <w:t>ail Address</w:t>
            </w:r>
          </w:p>
        </w:tc>
      </w:tr>
      <w:tr w:rsidR="002D7A37" w:rsidRPr="008A29C6" w:rsidTr="00191466">
        <w:tc>
          <w:tcPr>
            <w:tcW w:w="2718" w:type="dxa"/>
            <w:shd w:val="clear" w:color="auto" w:fill="auto"/>
          </w:tcPr>
          <w:p w:rsidR="002D7A37" w:rsidRPr="008A29C6" w:rsidRDefault="002D7A37" w:rsidP="002D7A37">
            <w:pPr>
              <w:spacing w:after="0" w:line="240" w:lineRule="auto"/>
              <w:rPr>
                <w:rFonts w:eastAsia="Times New Roman" w:cs="Times New Roman"/>
                <w:bCs/>
                <w:sz w:val="24"/>
                <w:szCs w:val="24"/>
              </w:rPr>
            </w:pPr>
          </w:p>
        </w:tc>
        <w:tc>
          <w:tcPr>
            <w:tcW w:w="2070" w:type="dxa"/>
            <w:shd w:val="clear" w:color="auto" w:fill="auto"/>
          </w:tcPr>
          <w:p w:rsidR="002D7A37" w:rsidRPr="00D227CC" w:rsidRDefault="002D7A37" w:rsidP="002D7A37">
            <w:pPr>
              <w:spacing w:after="0" w:line="240" w:lineRule="auto"/>
              <w:rPr>
                <w:rFonts w:eastAsia="Times New Roman" w:cs="Times New Roman"/>
                <w:bCs/>
                <w:sz w:val="24"/>
                <w:szCs w:val="24"/>
              </w:rPr>
            </w:pPr>
            <w:r w:rsidRPr="00D227CC">
              <w:rPr>
                <w:rFonts w:eastAsia="Times New Roman" w:cs="Times New Roman"/>
                <w:bCs/>
                <w:sz w:val="24"/>
                <w:szCs w:val="24"/>
              </w:rPr>
              <w:t>Site Coordinator</w:t>
            </w:r>
          </w:p>
        </w:tc>
        <w:tc>
          <w:tcPr>
            <w:tcW w:w="1710" w:type="dxa"/>
            <w:shd w:val="clear" w:color="auto" w:fill="auto"/>
          </w:tcPr>
          <w:p w:rsidR="002D7A37" w:rsidRPr="008A29C6" w:rsidRDefault="002D7A37" w:rsidP="002D7A37">
            <w:pPr>
              <w:spacing w:after="0" w:line="240" w:lineRule="auto"/>
              <w:rPr>
                <w:rFonts w:eastAsia="Times New Roman" w:cs="Times New Roman"/>
                <w:bCs/>
                <w:sz w:val="24"/>
                <w:szCs w:val="24"/>
              </w:rPr>
            </w:pPr>
          </w:p>
        </w:tc>
        <w:tc>
          <w:tcPr>
            <w:tcW w:w="4027" w:type="dxa"/>
            <w:shd w:val="clear" w:color="auto" w:fill="auto"/>
          </w:tcPr>
          <w:p w:rsidR="002D7A37" w:rsidRPr="008A29C6" w:rsidRDefault="002D7A37" w:rsidP="002D7A37">
            <w:pPr>
              <w:spacing w:after="0" w:line="240" w:lineRule="auto"/>
              <w:rPr>
                <w:rFonts w:eastAsia="Times New Roman" w:cs="Times New Roman"/>
                <w:bCs/>
                <w:sz w:val="24"/>
                <w:szCs w:val="24"/>
              </w:rPr>
            </w:pPr>
          </w:p>
        </w:tc>
      </w:tr>
      <w:tr w:rsidR="002D7A37" w:rsidRPr="008A29C6" w:rsidTr="00191466">
        <w:tc>
          <w:tcPr>
            <w:tcW w:w="2718" w:type="dxa"/>
            <w:shd w:val="clear" w:color="auto" w:fill="auto"/>
          </w:tcPr>
          <w:p w:rsidR="002D7A37" w:rsidRPr="008A29C6" w:rsidRDefault="002D7A37" w:rsidP="002D7A37">
            <w:pPr>
              <w:spacing w:after="0" w:line="240" w:lineRule="auto"/>
              <w:rPr>
                <w:rFonts w:eastAsia="Times New Roman" w:cs="Times New Roman"/>
                <w:bCs/>
                <w:sz w:val="24"/>
                <w:szCs w:val="24"/>
              </w:rPr>
            </w:pPr>
          </w:p>
        </w:tc>
        <w:tc>
          <w:tcPr>
            <w:tcW w:w="2070" w:type="dxa"/>
            <w:shd w:val="clear" w:color="auto" w:fill="auto"/>
          </w:tcPr>
          <w:p w:rsidR="002D7A37" w:rsidRPr="008A29C6" w:rsidRDefault="002D7A37" w:rsidP="002D7A37">
            <w:pPr>
              <w:spacing w:after="0" w:line="240" w:lineRule="auto"/>
              <w:rPr>
                <w:rFonts w:eastAsia="Times New Roman" w:cs="Times New Roman"/>
                <w:bCs/>
                <w:sz w:val="24"/>
                <w:szCs w:val="24"/>
              </w:rPr>
            </w:pPr>
            <w:r w:rsidRPr="008A29C6">
              <w:rPr>
                <w:rFonts w:eastAsia="Times New Roman" w:cs="Times New Roman"/>
                <w:bCs/>
                <w:sz w:val="24"/>
                <w:szCs w:val="24"/>
              </w:rPr>
              <w:t>Finance Officer</w:t>
            </w:r>
          </w:p>
        </w:tc>
        <w:tc>
          <w:tcPr>
            <w:tcW w:w="1710" w:type="dxa"/>
            <w:shd w:val="clear" w:color="auto" w:fill="auto"/>
          </w:tcPr>
          <w:p w:rsidR="002D7A37" w:rsidRPr="008A29C6" w:rsidRDefault="002D7A37" w:rsidP="002D7A37">
            <w:pPr>
              <w:spacing w:after="0" w:line="240" w:lineRule="auto"/>
              <w:rPr>
                <w:rFonts w:eastAsia="Times New Roman" w:cs="Times New Roman"/>
                <w:bCs/>
                <w:sz w:val="24"/>
                <w:szCs w:val="24"/>
              </w:rPr>
            </w:pPr>
          </w:p>
        </w:tc>
        <w:tc>
          <w:tcPr>
            <w:tcW w:w="4027" w:type="dxa"/>
            <w:shd w:val="clear" w:color="auto" w:fill="auto"/>
          </w:tcPr>
          <w:p w:rsidR="002D7A37" w:rsidRPr="008A29C6" w:rsidRDefault="002D7A37" w:rsidP="002D7A37">
            <w:pPr>
              <w:spacing w:after="0" w:line="240" w:lineRule="auto"/>
              <w:rPr>
                <w:rFonts w:eastAsia="Times New Roman" w:cs="Times New Roman"/>
                <w:bCs/>
                <w:sz w:val="24"/>
                <w:szCs w:val="24"/>
              </w:rPr>
            </w:pPr>
          </w:p>
        </w:tc>
      </w:tr>
      <w:tr w:rsidR="002D7A37" w:rsidRPr="008A29C6" w:rsidTr="00191466">
        <w:tc>
          <w:tcPr>
            <w:tcW w:w="2718" w:type="dxa"/>
            <w:shd w:val="clear" w:color="auto" w:fill="auto"/>
          </w:tcPr>
          <w:p w:rsidR="002D7A37" w:rsidRPr="008A29C6" w:rsidRDefault="002D7A37" w:rsidP="002D7A37">
            <w:pPr>
              <w:spacing w:after="0" w:line="240" w:lineRule="auto"/>
              <w:rPr>
                <w:rFonts w:eastAsia="Times New Roman" w:cs="Times New Roman"/>
                <w:bCs/>
                <w:sz w:val="24"/>
                <w:szCs w:val="24"/>
              </w:rPr>
            </w:pPr>
          </w:p>
        </w:tc>
        <w:tc>
          <w:tcPr>
            <w:tcW w:w="2070" w:type="dxa"/>
            <w:shd w:val="clear" w:color="auto" w:fill="auto"/>
          </w:tcPr>
          <w:p w:rsidR="002D7A37" w:rsidRPr="008A29C6" w:rsidRDefault="002D7A37" w:rsidP="002D7A37">
            <w:pPr>
              <w:spacing w:after="0" w:line="240" w:lineRule="auto"/>
              <w:rPr>
                <w:rFonts w:eastAsia="Times New Roman" w:cs="Times New Roman"/>
                <w:bCs/>
                <w:sz w:val="24"/>
                <w:szCs w:val="24"/>
              </w:rPr>
            </w:pPr>
            <w:r w:rsidRPr="008A29C6">
              <w:rPr>
                <w:rFonts w:eastAsia="Times New Roman" w:cs="Times New Roman"/>
                <w:bCs/>
                <w:sz w:val="24"/>
                <w:szCs w:val="24"/>
              </w:rPr>
              <w:t>School, CBO or FBO Administrator</w:t>
            </w:r>
          </w:p>
        </w:tc>
        <w:tc>
          <w:tcPr>
            <w:tcW w:w="1710" w:type="dxa"/>
            <w:shd w:val="clear" w:color="auto" w:fill="auto"/>
          </w:tcPr>
          <w:p w:rsidR="002D7A37" w:rsidRPr="008A29C6" w:rsidRDefault="002D7A37" w:rsidP="002D7A37">
            <w:pPr>
              <w:spacing w:after="0" w:line="240" w:lineRule="auto"/>
              <w:rPr>
                <w:rFonts w:eastAsia="Times New Roman" w:cs="Times New Roman"/>
                <w:bCs/>
                <w:sz w:val="24"/>
                <w:szCs w:val="24"/>
              </w:rPr>
            </w:pPr>
          </w:p>
        </w:tc>
        <w:tc>
          <w:tcPr>
            <w:tcW w:w="4027" w:type="dxa"/>
            <w:shd w:val="clear" w:color="auto" w:fill="auto"/>
          </w:tcPr>
          <w:p w:rsidR="002D7A37" w:rsidRPr="008A29C6" w:rsidRDefault="002D7A37" w:rsidP="002D7A37">
            <w:pPr>
              <w:spacing w:after="0" w:line="240" w:lineRule="auto"/>
              <w:rPr>
                <w:rFonts w:eastAsia="Times New Roman" w:cs="Times New Roman"/>
                <w:bCs/>
                <w:sz w:val="24"/>
                <w:szCs w:val="24"/>
              </w:rPr>
            </w:pPr>
          </w:p>
        </w:tc>
      </w:tr>
      <w:tr w:rsidR="002D7A37" w:rsidRPr="008A29C6" w:rsidTr="00191466">
        <w:tc>
          <w:tcPr>
            <w:tcW w:w="2718" w:type="dxa"/>
            <w:shd w:val="clear" w:color="auto" w:fill="auto"/>
          </w:tcPr>
          <w:p w:rsidR="002D7A37" w:rsidRPr="008A29C6" w:rsidRDefault="002D7A37" w:rsidP="002D7A37">
            <w:pPr>
              <w:spacing w:after="0" w:line="240" w:lineRule="auto"/>
              <w:rPr>
                <w:rFonts w:eastAsia="Times New Roman" w:cs="Times New Roman"/>
                <w:bCs/>
                <w:sz w:val="24"/>
                <w:szCs w:val="24"/>
              </w:rPr>
            </w:pPr>
          </w:p>
        </w:tc>
        <w:tc>
          <w:tcPr>
            <w:tcW w:w="2070" w:type="dxa"/>
            <w:shd w:val="clear" w:color="auto" w:fill="auto"/>
          </w:tcPr>
          <w:p w:rsidR="002D7A37" w:rsidRPr="008A29C6" w:rsidRDefault="002D7A37" w:rsidP="002D7A37">
            <w:pPr>
              <w:spacing w:after="0" w:line="240" w:lineRule="auto"/>
              <w:rPr>
                <w:rFonts w:eastAsia="Times New Roman" w:cs="Times New Roman"/>
                <w:bCs/>
                <w:sz w:val="24"/>
                <w:szCs w:val="24"/>
              </w:rPr>
            </w:pPr>
            <w:r w:rsidRPr="008A29C6">
              <w:rPr>
                <w:rFonts w:eastAsia="Times New Roman" w:cs="Times New Roman"/>
                <w:bCs/>
                <w:sz w:val="24"/>
                <w:szCs w:val="24"/>
              </w:rPr>
              <w:t>Lead Teacher</w:t>
            </w:r>
          </w:p>
        </w:tc>
        <w:tc>
          <w:tcPr>
            <w:tcW w:w="1710" w:type="dxa"/>
            <w:shd w:val="clear" w:color="auto" w:fill="auto"/>
          </w:tcPr>
          <w:p w:rsidR="002D7A37" w:rsidRPr="008A29C6" w:rsidRDefault="002D7A37" w:rsidP="002D7A37">
            <w:pPr>
              <w:spacing w:after="0" w:line="240" w:lineRule="auto"/>
              <w:rPr>
                <w:rFonts w:eastAsia="Times New Roman" w:cs="Times New Roman"/>
                <w:bCs/>
                <w:sz w:val="24"/>
                <w:szCs w:val="24"/>
              </w:rPr>
            </w:pPr>
          </w:p>
        </w:tc>
        <w:tc>
          <w:tcPr>
            <w:tcW w:w="4027" w:type="dxa"/>
            <w:shd w:val="clear" w:color="auto" w:fill="auto"/>
          </w:tcPr>
          <w:p w:rsidR="002D7A37" w:rsidRPr="008A29C6" w:rsidRDefault="002D7A37" w:rsidP="002D7A37">
            <w:pPr>
              <w:spacing w:after="0" w:line="240" w:lineRule="auto"/>
              <w:rPr>
                <w:rFonts w:eastAsia="Times New Roman" w:cs="Times New Roman"/>
                <w:bCs/>
                <w:sz w:val="24"/>
                <w:szCs w:val="24"/>
              </w:rPr>
            </w:pPr>
          </w:p>
        </w:tc>
      </w:tr>
    </w:tbl>
    <w:p w:rsidR="002D7A37" w:rsidRDefault="002D7A37" w:rsidP="0059285B"/>
    <w:sectPr w:rsidR="002D7A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7BB" w:rsidRDefault="00AD37BB" w:rsidP="008F7F94">
      <w:pPr>
        <w:spacing w:after="0" w:line="240" w:lineRule="auto"/>
      </w:pPr>
      <w:r>
        <w:separator/>
      </w:r>
    </w:p>
  </w:endnote>
  <w:endnote w:type="continuationSeparator" w:id="0">
    <w:p w:rsidR="00AD37BB" w:rsidRDefault="00AD37BB" w:rsidP="008F7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0F" w:rsidRDefault="002D4C0B" w:rsidP="00457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A100F" w:rsidRDefault="00B35EC8" w:rsidP="00FA100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00F" w:rsidRDefault="002D4C0B" w:rsidP="00457A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5EC8">
      <w:rPr>
        <w:rStyle w:val="PageNumber"/>
        <w:noProof/>
      </w:rPr>
      <w:t>1</w:t>
    </w:r>
    <w:r>
      <w:rPr>
        <w:rStyle w:val="PageNumber"/>
      </w:rPr>
      <w:fldChar w:fldCharType="end"/>
    </w:r>
  </w:p>
  <w:p w:rsidR="002726E3" w:rsidRDefault="00B35EC8" w:rsidP="00FA100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7BB" w:rsidRDefault="00AD37BB" w:rsidP="008F7F94">
      <w:pPr>
        <w:spacing w:after="0" w:line="240" w:lineRule="auto"/>
      </w:pPr>
      <w:r>
        <w:separator/>
      </w:r>
    </w:p>
  </w:footnote>
  <w:footnote w:type="continuationSeparator" w:id="0">
    <w:p w:rsidR="00AD37BB" w:rsidRDefault="00AD37BB" w:rsidP="008F7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3484"/>
    <w:multiLevelType w:val="hybridMultilevel"/>
    <w:tmpl w:val="FF74B6C8"/>
    <w:lvl w:ilvl="0" w:tplc="9CC484C6">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F59016B"/>
    <w:multiLevelType w:val="hybridMultilevel"/>
    <w:tmpl w:val="0548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93FC6"/>
    <w:multiLevelType w:val="hybridMultilevel"/>
    <w:tmpl w:val="F9C82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014A5B"/>
    <w:multiLevelType w:val="hybridMultilevel"/>
    <w:tmpl w:val="3D3EF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700EEF"/>
    <w:multiLevelType w:val="hybridMultilevel"/>
    <w:tmpl w:val="F4F29DEC"/>
    <w:lvl w:ilvl="0" w:tplc="2D2091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197543"/>
    <w:multiLevelType w:val="hybridMultilevel"/>
    <w:tmpl w:val="B66033B8"/>
    <w:lvl w:ilvl="0" w:tplc="8006FC4C">
      <w:start w:val="1"/>
      <w:numFmt w:val="upperRoman"/>
      <w:lvlText w:val="%1."/>
      <w:lvlJc w:val="left"/>
      <w:pPr>
        <w:ind w:left="81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203C23"/>
    <w:multiLevelType w:val="hybridMultilevel"/>
    <w:tmpl w:val="4CDAA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870F22"/>
    <w:multiLevelType w:val="hybridMultilevel"/>
    <w:tmpl w:val="A20E5B82"/>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979324D"/>
    <w:multiLevelType w:val="hybridMultilevel"/>
    <w:tmpl w:val="7CB23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A64B46"/>
    <w:multiLevelType w:val="hybridMultilevel"/>
    <w:tmpl w:val="EDA20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6954A0"/>
    <w:multiLevelType w:val="hybridMultilevel"/>
    <w:tmpl w:val="12268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901FD5"/>
    <w:multiLevelType w:val="hybridMultilevel"/>
    <w:tmpl w:val="A5C03F3A"/>
    <w:lvl w:ilvl="0" w:tplc="D6AC3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084160"/>
    <w:multiLevelType w:val="hybridMultilevel"/>
    <w:tmpl w:val="66D43A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FC4560F"/>
    <w:multiLevelType w:val="hybridMultilevel"/>
    <w:tmpl w:val="D06EB5F8"/>
    <w:lvl w:ilvl="0" w:tplc="0409000F">
      <w:start w:val="1"/>
      <w:numFmt w:val="decimal"/>
      <w:lvlText w:val="%1."/>
      <w:lvlJc w:val="left"/>
      <w:pPr>
        <w:ind w:left="720" w:hanging="360"/>
      </w:pPr>
    </w:lvl>
    <w:lvl w:ilvl="1" w:tplc="A2728C3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A47E78"/>
    <w:multiLevelType w:val="hybridMultilevel"/>
    <w:tmpl w:val="2834AAC8"/>
    <w:lvl w:ilvl="0" w:tplc="DF1CBD6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CB1F89"/>
    <w:multiLevelType w:val="hybridMultilevel"/>
    <w:tmpl w:val="0A5A671C"/>
    <w:lvl w:ilvl="0" w:tplc="898C52E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nsid w:val="699246B4"/>
    <w:multiLevelType w:val="hybridMultilevel"/>
    <w:tmpl w:val="6D9C9B06"/>
    <w:lvl w:ilvl="0" w:tplc="1D605AAC">
      <w:start w:val="1"/>
      <w:numFmt w:val="bullet"/>
      <w:lvlText w:val="▫"/>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4"/>
  </w:num>
  <w:num w:numId="3">
    <w:abstractNumId w:val="16"/>
  </w:num>
  <w:num w:numId="4">
    <w:abstractNumId w:val="12"/>
  </w:num>
  <w:num w:numId="5">
    <w:abstractNumId w:val="5"/>
  </w:num>
  <w:num w:numId="6">
    <w:abstractNumId w:val="7"/>
  </w:num>
  <w:num w:numId="7">
    <w:abstractNumId w:val="15"/>
  </w:num>
  <w:num w:numId="8">
    <w:abstractNumId w:val="13"/>
  </w:num>
  <w:num w:numId="9">
    <w:abstractNumId w:val="14"/>
  </w:num>
  <w:num w:numId="10">
    <w:abstractNumId w:val="0"/>
  </w:num>
  <w:num w:numId="11">
    <w:abstractNumId w:val="1"/>
  </w:num>
  <w:num w:numId="12">
    <w:abstractNumId w:val="2"/>
  </w:num>
  <w:num w:numId="13">
    <w:abstractNumId w:val="10"/>
  </w:num>
  <w:num w:numId="14">
    <w:abstractNumId w:val="9"/>
  </w:num>
  <w:num w:numId="15">
    <w:abstractNumId w:val="3"/>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05B"/>
    <w:rsid w:val="00113E19"/>
    <w:rsid w:val="00124548"/>
    <w:rsid w:val="00191466"/>
    <w:rsid w:val="001C3B9B"/>
    <w:rsid w:val="00222DE8"/>
    <w:rsid w:val="002452CF"/>
    <w:rsid w:val="00276263"/>
    <w:rsid w:val="002843C4"/>
    <w:rsid w:val="002D4C0B"/>
    <w:rsid w:val="002D7A37"/>
    <w:rsid w:val="00325778"/>
    <w:rsid w:val="0034405B"/>
    <w:rsid w:val="0047757D"/>
    <w:rsid w:val="004D3710"/>
    <w:rsid w:val="004D4C68"/>
    <w:rsid w:val="0059285B"/>
    <w:rsid w:val="005E129F"/>
    <w:rsid w:val="005E52E7"/>
    <w:rsid w:val="00620A6A"/>
    <w:rsid w:val="00643495"/>
    <w:rsid w:val="00667FC9"/>
    <w:rsid w:val="00701C78"/>
    <w:rsid w:val="007625A9"/>
    <w:rsid w:val="00781119"/>
    <w:rsid w:val="00861962"/>
    <w:rsid w:val="008A29C6"/>
    <w:rsid w:val="008F7F94"/>
    <w:rsid w:val="009D4761"/>
    <w:rsid w:val="00A952EF"/>
    <w:rsid w:val="00AC249F"/>
    <w:rsid w:val="00AD37BB"/>
    <w:rsid w:val="00B35EC8"/>
    <w:rsid w:val="00B52309"/>
    <w:rsid w:val="00B77D14"/>
    <w:rsid w:val="00D227CC"/>
    <w:rsid w:val="00D41041"/>
    <w:rsid w:val="00E33600"/>
    <w:rsid w:val="00EF505B"/>
    <w:rsid w:val="00FC7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62"/>
  </w:style>
  <w:style w:type="character" w:styleId="PageNumber">
    <w:name w:val="page number"/>
    <w:basedOn w:val="DefaultParagraphFont"/>
    <w:rsid w:val="00861962"/>
  </w:style>
  <w:style w:type="paragraph" w:styleId="Header">
    <w:name w:val="header"/>
    <w:basedOn w:val="Normal"/>
    <w:link w:val="HeaderChar"/>
    <w:uiPriority w:val="99"/>
    <w:unhideWhenUsed/>
    <w:rsid w:val="008F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94"/>
  </w:style>
  <w:style w:type="paragraph" w:styleId="BalloonText">
    <w:name w:val="Balloon Text"/>
    <w:basedOn w:val="Normal"/>
    <w:link w:val="BalloonTextChar"/>
    <w:uiPriority w:val="99"/>
    <w:semiHidden/>
    <w:unhideWhenUsed/>
    <w:rsid w:val="0011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19"/>
    <w:rPr>
      <w:rFonts w:ascii="Tahoma" w:hAnsi="Tahoma" w:cs="Tahoma"/>
      <w:sz w:val="16"/>
      <w:szCs w:val="16"/>
    </w:rPr>
  </w:style>
  <w:style w:type="paragraph" w:styleId="ListParagraph">
    <w:name w:val="List Paragraph"/>
    <w:basedOn w:val="Normal"/>
    <w:uiPriority w:val="34"/>
    <w:qFormat/>
    <w:rsid w:val="00113E19"/>
    <w:pPr>
      <w:ind w:left="720"/>
      <w:contextualSpacing/>
    </w:pPr>
  </w:style>
  <w:style w:type="table" w:styleId="TableGrid">
    <w:name w:val="Table Grid"/>
    <w:basedOn w:val="TableNormal"/>
    <w:uiPriority w:val="39"/>
    <w:rsid w:val="0019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619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962"/>
  </w:style>
  <w:style w:type="character" w:styleId="PageNumber">
    <w:name w:val="page number"/>
    <w:basedOn w:val="DefaultParagraphFont"/>
    <w:rsid w:val="00861962"/>
  </w:style>
  <w:style w:type="paragraph" w:styleId="Header">
    <w:name w:val="header"/>
    <w:basedOn w:val="Normal"/>
    <w:link w:val="HeaderChar"/>
    <w:uiPriority w:val="99"/>
    <w:unhideWhenUsed/>
    <w:rsid w:val="008F7F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F94"/>
  </w:style>
  <w:style w:type="paragraph" w:styleId="BalloonText">
    <w:name w:val="Balloon Text"/>
    <w:basedOn w:val="Normal"/>
    <w:link w:val="BalloonTextChar"/>
    <w:uiPriority w:val="99"/>
    <w:semiHidden/>
    <w:unhideWhenUsed/>
    <w:rsid w:val="00113E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19"/>
    <w:rPr>
      <w:rFonts w:ascii="Tahoma" w:hAnsi="Tahoma" w:cs="Tahoma"/>
      <w:sz w:val="16"/>
      <w:szCs w:val="16"/>
    </w:rPr>
  </w:style>
  <w:style w:type="paragraph" w:styleId="ListParagraph">
    <w:name w:val="List Paragraph"/>
    <w:basedOn w:val="Normal"/>
    <w:uiPriority w:val="34"/>
    <w:qFormat/>
    <w:rsid w:val="00113E19"/>
    <w:pPr>
      <w:ind w:left="720"/>
      <w:contextualSpacing/>
    </w:pPr>
  </w:style>
  <w:style w:type="table" w:styleId="TableGrid">
    <w:name w:val="Table Grid"/>
    <w:basedOn w:val="TableNormal"/>
    <w:uiPriority w:val="39"/>
    <w:rsid w:val="0019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72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1118</Words>
  <Characters>6377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7481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Peju Faboro</dc:creator>
  <cp:lastModifiedBy>Andrea Hohlier</cp:lastModifiedBy>
  <cp:revision>2</cp:revision>
  <dcterms:created xsi:type="dcterms:W3CDTF">2015-09-23T21:28:00Z</dcterms:created>
  <dcterms:modified xsi:type="dcterms:W3CDTF">2015-09-23T21:28:00Z</dcterms:modified>
</cp:coreProperties>
</file>